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AFA8C" w14:textId="3547EECA" w:rsidR="0031244D" w:rsidRPr="0066212E" w:rsidRDefault="0031244D" w:rsidP="0031244D">
      <w:pPr>
        <w:ind w:left="1136" w:right="1133"/>
        <w:jc w:val="center"/>
        <w:rPr>
          <w:rFonts w:ascii="Garamond" w:hAnsi="Garamond"/>
          <w:sz w:val="51"/>
        </w:rPr>
      </w:pPr>
      <w:r w:rsidRPr="0066212E">
        <w:rPr>
          <w:rFonts w:ascii="Garamond" w:hAnsi="Garamond"/>
          <w:sz w:val="64"/>
        </w:rPr>
        <w:t>A</w:t>
      </w:r>
      <w:r w:rsidRPr="0066212E">
        <w:rPr>
          <w:rFonts w:ascii="Garamond" w:hAnsi="Garamond"/>
          <w:sz w:val="51"/>
        </w:rPr>
        <w:t xml:space="preserve">LEX </w:t>
      </w:r>
      <w:r w:rsidRPr="0066212E">
        <w:rPr>
          <w:rFonts w:ascii="Garamond" w:hAnsi="Garamond"/>
          <w:sz w:val="64"/>
        </w:rPr>
        <w:t>C. M</w:t>
      </w:r>
      <w:r w:rsidRPr="0066212E">
        <w:rPr>
          <w:rFonts w:ascii="Garamond" w:hAnsi="Garamond"/>
          <w:sz w:val="51"/>
        </w:rPr>
        <w:t>C</w:t>
      </w:r>
      <w:r w:rsidRPr="0066212E">
        <w:rPr>
          <w:rFonts w:ascii="Garamond" w:hAnsi="Garamond"/>
          <w:sz w:val="64"/>
        </w:rPr>
        <w:t>A</w:t>
      </w:r>
      <w:r w:rsidRPr="0066212E">
        <w:rPr>
          <w:rFonts w:ascii="Garamond" w:hAnsi="Garamond"/>
          <w:sz w:val="51"/>
        </w:rPr>
        <w:t>LVAY</w:t>
      </w:r>
    </w:p>
    <w:p w14:paraId="2E1A87AE" w14:textId="3C4B31A1" w:rsidR="0031244D" w:rsidRPr="0066212E" w:rsidRDefault="0031244D" w:rsidP="0031244D">
      <w:pPr>
        <w:pStyle w:val="BodyText"/>
        <w:ind w:left="1137" w:right="1133"/>
        <w:jc w:val="center"/>
        <w:rPr>
          <w:rFonts w:ascii="Garamond" w:hAnsi="Garamond"/>
        </w:rPr>
      </w:pPr>
      <w:r w:rsidRPr="0066212E">
        <w:rPr>
          <w:rFonts w:ascii="Garamond" w:hAnsi="Garamond"/>
        </w:rPr>
        <w:t>New York Botanical Garden</w:t>
      </w:r>
    </w:p>
    <w:p w14:paraId="2D7D69FB" w14:textId="1D153A5B" w:rsidR="0033368C" w:rsidRDefault="0033368C" w:rsidP="0033368C">
      <w:pPr>
        <w:pStyle w:val="BodyText"/>
        <w:ind w:left="1137" w:right="1133"/>
        <w:jc w:val="center"/>
        <w:rPr>
          <w:rFonts w:ascii="Garamond" w:hAnsi="Garamond"/>
        </w:rPr>
      </w:pPr>
      <w:r w:rsidRPr="0033368C">
        <w:rPr>
          <w:rFonts w:ascii="Garamond" w:hAnsi="Garamond"/>
        </w:rPr>
        <w:t>Center for Plants, People and Culture</w:t>
      </w:r>
    </w:p>
    <w:p w14:paraId="4AD3F3BE" w14:textId="4026D9C6" w:rsidR="0031244D" w:rsidRPr="0066212E" w:rsidRDefault="0031244D" w:rsidP="0031244D">
      <w:pPr>
        <w:pStyle w:val="BodyText"/>
        <w:ind w:left="1137" w:right="1133"/>
        <w:jc w:val="center"/>
        <w:rPr>
          <w:rFonts w:ascii="Garamond" w:hAnsi="Garamond"/>
        </w:rPr>
      </w:pPr>
      <w:r w:rsidRPr="0066212E">
        <w:rPr>
          <w:rFonts w:ascii="Garamond" w:hAnsi="Garamond"/>
        </w:rPr>
        <w:t xml:space="preserve">2900 Southern Blvd. </w:t>
      </w:r>
    </w:p>
    <w:p w14:paraId="403A93D5" w14:textId="77777777" w:rsidR="0031244D" w:rsidRPr="0066212E" w:rsidRDefault="0031244D" w:rsidP="0031244D">
      <w:pPr>
        <w:pStyle w:val="BodyText"/>
        <w:ind w:left="1137" w:right="1133"/>
        <w:jc w:val="center"/>
        <w:rPr>
          <w:rFonts w:ascii="Garamond" w:hAnsi="Garamond"/>
        </w:rPr>
      </w:pPr>
      <w:r w:rsidRPr="0066212E">
        <w:rPr>
          <w:rFonts w:ascii="Garamond" w:hAnsi="Garamond"/>
        </w:rPr>
        <w:t>Bronx, NY 10458-5126</w:t>
      </w:r>
    </w:p>
    <w:p w14:paraId="22461F68" w14:textId="77777777" w:rsidR="0031244D" w:rsidRDefault="0031244D" w:rsidP="0031244D">
      <w:pPr>
        <w:pStyle w:val="BodyText"/>
        <w:ind w:left="1137" w:right="1133"/>
        <w:jc w:val="center"/>
        <w:rPr>
          <w:rFonts w:ascii="Garamond" w:hAnsi="Garamond"/>
        </w:rPr>
      </w:pPr>
      <w:r w:rsidRPr="0066212E">
        <w:rPr>
          <w:rFonts w:ascii="Garamond" w:hAnsi="Garamond"/>
        </w:rPr>
        <w:t xml:space="preserve">amcalvay@nybg.org </w:t>
      </w:r>
    </w:p>
    <w:p w14:paraId="772FA821" w14:textId="77777777" w:rsidR="0031244D" w:rsidRDefault="0031244D" w:rsidP="0031244D">
      <w:pPr>
        <w:pStyle w:val="BodyText"/>
        <w:ind w:left="1137" w:right="1133"/>
        <w:jc w:val="center"/>
        <w:rPr>
          <w:rFonts w:ascii="Garamond" w:hAnsi="Garamond"/>
        </w:rPr>
      </w:pPr>
      <w:hyperlink r:id="rId7" w:history="1">
        <w:r w:rsidRPr="005A4BA3">
          <w:rPr>
            <w:rStyle w:val="Hyperlink"/>
            <w:rFonts w:ascii="Garamond" w:eastAsiaTheme="minorEastAsia" w:hAnsi="Garamond"/>
          </w:rPr>
          <w:t>NYBG Profile</w:t>
        </w:r>
      </w:hyperlink>
    </w:p>
    <w:p w14:paraId="7A51E189" w14:textId="54C78A81" w:rsidR="0031244D" w:rsidRDefault="0031244D" w:rsidP="0031244D">
      <w:pPr>
        <w:pStyle w:val="BodyText"/>
        <w:ind w:left="1137" w:right="1133"/>
        <w:jc w:val="center"/>
      </w:pPr>
      <w:hyperlink r:id="rId8" w:history="1">
        <w:r w:rsidRPr="005A4BA3">
          <w:rPr>
            <w:rStyle w:val="Hyperlink"/>
            <w:rFonts w:ascii="Garamond" w:eastAsiaTheme="minorEastAsia" w:hAnsi="Garamond"/>
          </w:rPr>
          <w:t>Personal Website</w:t>
        </w:r>
      </w:hyperlink>
      <w:bookmarkStart w:id="0" w:name="_Hlk25048945"/>
    </w:p>
    <w:p w14:paraId="3246462C" w14:textId="77777777" w:rsidR="0031244D" w:rsidRPr="00D42785" w:rsidRDefault="0031244D" w:rsidP="0031244D">
      <w:pPr>
        <w:pStyle w:val="BodyText"/>
        <w:ind w:left="1137" w:right="1133"/>
        <w:jc w:val="center"/>
        <w:rPr>
          <w:rFonts w:ascii="Garamond" w:hAnsi="Garamond"/>
        </w:rPr>
      </w:pPr>
    </w:p>
    <w:p w14:paraId="4CFED422" w14:textId="77777777" w:rsidR="0031244D" w:rsidRPr="00A56DB1" w:rsidRDefault="0031244D" w:rsidP="0031244D">
      <w:pPr>
        <w:ind w:left="1530" w:hanging="1350"/>
        <w:rPr>
          <w:rFonts w:ascii="Garamond" w:hAnsi="Garamond"/>
          <w:smallCaps/>
          <w:sz w:val="40"/>
          <w:szCs w:val="40"/>
        </w:rPr>
      </w:pPr>
      <w:r w:rsidRPr="00A56DB1">
        <w:rPr>
          <w:rFonts w:ascii="Garamond" w:hAnsi="Garamond"/>
          <w:smallCaps/>
          <w:sz w:val="40"/>
          <w:szCs w:val="40"/>
        </w:rPr>
        <w:t>Education</w:t>
      </w:r>
    </w:p>
    <w:p w14:paraId="671D077F" w14:textId="0D4A393A" w:rsidR="0031244D" w:rsidRDefault="0031244D" w:rsidP="0031244D">
      <w:pPr>
        <w:ind w:left="1530" w:hanging="1350"/>
        <w:rPr>
          <w:rFonts w:ascii="Garamond" w:hAnsi="Garamond"/>
          <w:b/>
          <w:bCs/>
        </w:rPr>
      </w:pPr>
      <w:r w:rsidRPr="0066212E">
        <w:rPr>
          <w:rFonts w:ascii="Garamond" w:hAnsi="Garamond"/>
        </w:rPr>
        <w:t>2012-201</w:t>
      </w:r>
      <w:r w:rsidR="00AD3397">
        <w:rPr>
          <w:rFonts w:ascii="Garamond" w:hAnsi="Garamond"/>
        </w:rPr>
        <w:t>7</w:t>
      </w:r>
      <w:r w:rsidRPr="0066212E">
        <w:rPr>
          <w:rFonts w:ascii="Garamond" w:hAnsi="Garamond"/>
        </w:rPr>
        <w:tab/>
      </w:r>
      <w:r w:rsidRPr="00A56DB1">
        <w:rPr>
          <w:rFonts w:ascii="Garamond" w:hAnsi="Garamond"/>
          <w:b/>
          <w:bCs/>
        </w:rPr>
        <w:t>Ph.D., Botany</w:t>
      </w:r>
      <w:r w:rsidRPr="005D1B05">
        <w:rPr>
          <w:rFonts w:ascii="Garamond" w:hAnsi="Garamond"/>
        </w:rPr>
        <w:t>,</w:t>
      </w:r>
      <w:r w:rsidRPr="0066212E">
        <w:rPr>
          <w:rFonts w:ascii="Garamond" w:hAnsi="Garamond"/>
        </w:rPr>
        <w:t xml:space="preserve"> </w:t>
      </w:r>
      <w:r w:rsidRPr="005D1B05">
        <w:rPr>
          <w:rFonts w:ascii="Garamond" w:hAnsi="Garamond"/>
        </w:rPr>
        <w:t>University of Wisconsin-Madison</w:t>
      </w:r>
      <w:r>
        <w:rPr>
          <w:rFonts w:ascii="Garamond" w:hAnsi="Garamond"/>
        </w:rPr>
        <w:t>.</w:t>
      </w:r>
      <w:r>
        <w:rPr>
          <w:rFonts w:ascii="Garamond" w:hAnsi="Garamond"/>
          <w:b/>
          <w:bCs/>
        </w:rPr>
        <w:t xml:space="preserve"> </w:t>
      </w:r>
    </w:p>
    <w:p w14:paraId="5FB58999" w14:textId="77777777" w:rsidR="0031244D" w:rsidRPr="00A60188" w:rsidRDefault="0031244D" w:rsidP="0031244D">
      <w:pPr>
        <w:ind w:left="2160"/>
        <w:rPr>
          <w:rFonts w:ascii="Garamond" w:hAnsi="Garamond"/>
        </w:rPr>
      </w:pPr>
      <w:r w:rsidRPr="00A60188">
        <w:rPr>
          <w:rFonts w:ascii="Garamond" w:hAnsi="Garamond"/>
        </w:rPr>
        <w:t xml:space="preserve">Dissertation: </w:t>
      </w:r>
      <w:r w:rsidRPr="00001B3C">
        <w:rPr>
          <w:rFonts w:ascii="Garamond" w:hAnsi="Garamond"/>
        </w:rPr>
        <w:t xml:space="preserve">Domestication, Invasion, and Ethnobotany of </w:t>
      </w:r>
      <w:r w:rsidRPr="00001B3C">
        <w:rPr>
          <w:rFonts w:ascii="Garamond" w:hAnsi="Garamond"/>
          <w:i/>
          <w:iCs/>
        </w:rPr>
        <w:t>Brassica rapa</w:t>
      </w:r>
    </w:p>
    <w:p w14:paraId="526C9317" w14:textId="77777777" w:rsidR="0031244D" w:rsidRPr="0002709A" w:rsidRDefault="0031244D" w:rsidP="0031244D">
      <w:pPr>
        <w:ind w:left="1530" w:firstLine="630"/>
        <w:rPr>
          <w:rFonts w:ascii="Garamond" w:hAnsi="Garamond"/>
        </w:rPr>
      </w:pPr>
      <w:r>
        <w:rPr>
          <w:rFonts w:ascii="Garamond" w:hAnsi="Garamond"/>
        </w:rPr>
        <w:t>Super</w:t>
      </w:r>
      <w:r w:rsidRPr="0002709A">
        <w:rPr>
          <w:rFonts w:ascii="Garamond" w:hAnsi="Garamond"/>
        </w:rPr>
        <w:t>vis</w:t>
      </w:r>
      <w:r>
        <w:rPr>
          <w:rFonts w:ascii="Garamond" w:hAnsi="Garamond"/>
        </w:rPr>
        <w:t>o</w:t>
      </w:r>
      <w:r w:rsidRPr="0002709A">
        <w:rPr>
          <w:rFonts w:ascii="Garamond" w:hAnsi="Garamond"/>
        </w:rPr>
        <w:t>r:</w:t>
      </w:r>
      <w:r>
        <w:rPr>
          <w:rFonts w:ascii="Garamond" w:hAnsi="Garamond"/>
        </w:rPr>
        <w:t xml:space="preserve"> </w:t>
      </w:r>
      <w:r w:rsidRPr="0002709A">
        <w:rPr>
          <w:rFonts w:ascii="Garamond" w:hAnsi="Garamond"/>
        </w:rPr>
        <w:t>Dr. Eve Emshwiller</w:t>
      </w:r>
      <w:r>
        <w:rPr>
          <w:rFonts w:ascii="Garamond" w:hAnsi="Garamond"/>
        </w:rPr>
        <w:t>.</w:t>
      </w:r>
    </w:p>
    <w:p w14:paraId="2A53B166" w14:textId="77777777" w:rsidR="0031244D" w:rsidRDefault="0031244D" w:rsidP="0031244D">
      <w:pPr>
        <w:ind w:left="1530" w:hanging="1350"/>
        <w:jc w:val="both"/>
        <w:rPr>
          <w:rFonts w:ascii="Garamond" w:hAnsi="Garamond"/>
          <w:bCs/>
        </w:rPr>
      </w:pPr>
      <w:bookmarkStart w:id="1" w:name="_Hlk25048950"/>
      <w:bookmarkEnd w:id="0"/>
      <w:r w:rsidRPr="0066212E">
        <w:rPr>
          <w:rFonts w:ascii="Garamond" w:hAnsi="Garamond"/>
        </w:rPr>
        <w:t>2006-2010</w:t>
      </w:r>
      <w:r w:rsidRPr="0066212E">
        <w:rPr>
          <w:rFonts w:ascii="Garamond" w:hAnsi="Garamond"/>
        </w:rPr>
        <w:tab/>
      </w:r>
      <w:r w:rsidRPr="00A56DB1">
        <w:rPr>
          <w:rFonts w:ascii="Garamond" w:hAnsi="Garamond"/>
          <w:b/>
        </w:rPr>
        <w:t>B.S., Biological Anthropology</w:t>
      </w:r>
      <w:r w:rsidRPr="005D1B05">
        <w:rPr>
          <w:rFonts w:ascii="Garamond" w:hAnsi="Garamond"/>
          <w:bCs/>
        </w:rPr>
        <w:t>, Western Washington University</w:t>
      </w:r>
      <w:bookmarkEnd w:id="1"/>
    </w:p>
    <w:p w14:paraId="67C959F0" w14:textId="77777777" w:rsidR="0031244D" w:rsidRPr="0066212E" w:rsidRDefault="0031244D" w:rsidP="0031244D">
      <w:pPr>
        <w:ind w:left="180"/>
        <w:rPr>
          <w:rFonts w:ascii="Garamond" w:hAnsi="Garamond"/>
        </w:rPr>
      </w:pPr>
    </w:p>
    <w:p w14:paraId="328C3BC2" w14:textId="77777777" w:rsidR="0031244D" w:rsidRPr="00A56DB1" w:rsidRDefault="0031244D" w:rsidP="0031244D">
      <w:pPr>
        <w:ind w:left="1530" w:hanging="1350"/>
        <w:rPr>
          <w:rFonts w:ascii="Garamond" w:hAnsi="Garamond"/>
          <w:smallCaps/>
          <w:sz w:val="40"/>
          <w:szCs w:val="40"/>
        </w:rPr>
      </w:pPr>
      <w:r w:rsidRPr="00A56DB1">
        <w:rPr>
          <w:rFonts w:ascii="Garamond" w:hAnsi="Garamond"/>
          <w:smallCaps/>
          <w:sz w:val="40"/>
          <w:szCs w:val="40"/>
        </w:rPr>
        <w:t xml:space="preserve">Professional </w:t>
      </w:r>
      <w:r>
        <w:rPr>
          <w:rFonts w:ascii="Garamond" w:hAnsi="Garamond"/>
          <w:smallCaps/>
          <w:sz w:val="40"/>
          <w:szCs w:val="40"/>
        </w:rPr>
        <w:t>p</w:t>
      </w:r>
      <w:r w:rsidRPr="00A56DB1">
        <w:rPr>
          <w:rFonts w:ascii="Garamond" w:hAnsi="Garamond"/>
          <w:smallCaps/>
          <w:sz w:val="40"/>
          <w:szCs w:val="40"/>
        </w:rPr>
        <w:t>ositions</w:t>
      </w:r>
    </w:p>
    <w:p w14:paraId="48DD46B6" w14:textId="77777777" w:rsidR="0031244D" w:rsidRDefault="0031244D" w:rsidP="0031244D">
      <w:pPr>
        <w:ind w:left="1530" w:hanging="1350"/>
        <w:jc w:val="both"/>
        <w:rPr>
          <w:rFonts w:ascii="Garamond" w:hAnsi="Garamond"/>
        </w:rPr>
      </w:pPr>
      <w:r w:rsidRPr="0066212E">
        <w:rPr>
          <w:rFonts w:ascii="Garamond" w:hAnsi="Garamond"/>
        </w:rPr>
        <w:t>2020-present</w:t>
      </w:r>
      <w:r w:rsidRPr="0066212E">
        <w:rPr>
          <w:rFonts w:ascii="Garamond" w:hAnsi="Garamond"/>
        </w:rPr>
        <w:tab/>
      </w:r>
      <w:r w:rsidRPr="00B9602C">
        <w:rPr>
          <w:rFonts w:ascii="Garamond" w:hAnsi="Garamond"/>
          <w:b/>
          <w:bCs/>
        </w:rPr>
        <w:t>Research Scientist I/</w:t>
      </w:r>
      <w:r w:rsidRPr="00A56DB1">
        <w:rPr>
          <w:rFonts w:ascii="Garamond" w:hAnsi="Garamond"/>
          <w:b/>
          <w:bCs/>
        </w:rPr>
        <w:t>Assistant Curator,</w:t>
      </w:r>
      <w:r w:rsidRPr="0066212E">
        <w:rPr>
          <w:rFonts w:ascii="Garamond" w:hAnsi="Garamond"/>
        </w:rPr>
        <w:t xml:space="preserve"> Institute of Economic Botany</w:t>
      </w:r>
      <w:r>
        <w:rPr>
          <w:rFonts w:ascii="Garamond" w:hAnsi="Garamond"/>
        </w:rPr>
        <w:t xml:space="preserve">, </w:t>
      </w:r>
      <w:r w:rsidRPr="00A56DB1">
        <w:rPr>
          <w:rFonts w:ascii="Garamond" w:hAnsi="Garamond"/>
        </w:rPr>
        <w:t>New York Botanical Garden</w:t>
      </w:r>
    </w:p>
    <w:p w14:paraId="6BEE87A9" w14:textId="77777777" w:rsidR="0031244D" w:rsidRPr="00BA74E0" w:rsidRDefault="0031244D" w:rsidP="0031244D">
      <w:pPr>
        <w:ind w:left="1530" w:hanging="1350"/>
        <w:jc w:val="both"/>
        <w:rPr>
          <w:rFonts w:ascii="Garamond" w:hAnsi="Garamond"/>
        </w:rPr>
      </w:pPr>
      <w:r w:rsidRPr="0066212E">
        <w:rPr>
          <w:rFonts w:ascii="Garamond" w:hAnsi="Garamond"/>
        </w:rPr>
        <w:t>2021-present</w:t>
      </w:r>
      <w:r w:rsidRPr="0066212E">
        <w:rPr>
          <w:rFonts w:ascii="Garamond" w:hAnsi="Garamond"/>
        </w:rPr>
        <w:tab/>
      </w:r>
      <w:r w:rsidRPr="00BA74E0">
        <w:rPr>
          <w:rFonts w:ascii="Garamond" w:hAnsi="Garamond"/>
          <w:b/>
          <w:bCs/>
        </w:rPr>
        <w:t>Adjunct Associate Research Scientist</w:t>
      </w:r>
      <w:r w:rsidRPr="0066212E">
        <w:rPr>
          <w:rFonts w:ascii="Garamond" w:hAnsi="Garamond"/>
        </w:rPr>
        <w:t xml:space="preserve">, Ecology, Evolution, and Environmental Biology, </w:t>
      </w:r>
      <w:r w:rsidRPr="00BA74E0">
        <w:rPr>
          <w:rFonts w:ascii="Garamond" w:hAnsi="Garamond"/>
        </w:rPr>
        <w:t>Columbia University</w:t>
      </w:r>
      <w:r>
        <w:rPr>
          <w:rFonts w:ascii="Garamond" w:hAnsi="Garamond"/>
        </w:rPr>
        <w:t>, New York</w:t>
      </w:r>
    </w:p>
    <w:p w14:paraId="38D74C8A" w14:textId="77777777" w:rsidR="0031244D" w:rsidRPr="004F6902" w:rsidRDefault="0031244D" w:rsidP="0031244D">
      <w:pPr>
        <w:ind w:left="1530" w:hanging="1350"/>
        <w:jc w:val="both"/>
        <w:rPr>
          <w:rFonts w:ascii="Garamond" w:hAnsi="Garamond"/>
          <w:b/>
          <w:bCs/>
        </w:rPr>
      </w:pPr>
      <w:r w:rsidRPr="0066212E">
        <w:rPr>
          <w:rFonts w:ascii="Garamond" w:hAnsi="Garamond"/>
        </w:rPr>
        <w:t>2021-present</w:t>
      </w:r>
      <w:r w:rsidRPr="0066212E">
        <w:rPr>
          <w:rFonts w:ascii="Garamond" w:hAnsi="Garamond"/>
        </w:rPr>
        <w:tab/>
      </w:r>
      <w:r w:rsidRPr="00BA74E0">
        <w:rPr>
          <w:rFonts w:ascii="Garamond" w:hAnsi="Garamond"/>
          <w:b/>
          <w:bCs/>
        </w:rPr>
        <w:t xml:space="preserve">Adjunct </w:t>
      </w:r>
      <w:r w:rsidRPr="00F26E75">
        <w:rPr>
          <w:rFonts w:ascii="Garamond" w:hAnsi="Garamond"/>
          <w:b/>
          <w:bCs/>
        </w:rPr>
        <w:t>Professor, Doctoral Faculty</w:t>
      </w:r>
      <w:r w:rsidRPr="0066212E">
        <w:rPr>
          <w:rFonts w:ascii="Garamond" w:hAnsi="Garamond"/>
        </w:rPr>
        <w:t xml:space="preserve">, Graduate Center of the </w:t>
      </w:r>
      <w:r w:rsidRPr="00BA74E0">
        <w:rPr>
          <w:rFonts w:ascii="Garamond" w:hAnsi="Garamond"/>
        </w:rPr>
        <w:t>City University of New York</w:t>
      </w:r>
      <w:r>
        <w:rPr>
          <w:rFonts w:ascii="Garamond" w:hAnsi="Garamond"/>
        </w:rPr>
        <w:t>, New York</w:t>
      </w:r>
    </w:p>
    <w:p w14:paraId="36A02492" w14:textId="77777777" w:rsidR="0031244D" w:rsidRPr="0066212E" w:rsidRDefault="0031244D" w:rsidP="0031244D">
      <w:pPr>
        <w:ind w:left="1530" w:hanging="1350"/>
        <w:jc w:val="both"/>
        <w:rPr>
          <w:rFonts w:ascii="Garamond" w:hAnsi="Garamond"/>
          <w:b/>
          <w:bCs/>
        </w:rPr>
      </w:pPr>
      <w:r w:rsidRPr="0066212E">
        <w:rPr>
          <w:rFonts w:ascii="Garamond" w:hAnsi="Garamond"/>
        </w:rPr>
        <w:t>2019-2020</w:t>
      </w:r>
      <w:r w:rsidRPr="0066212E">
        <w:rPr>
          <w:rFonts w:ascii="Garamond" w:hAnsi="Garamond"/>
        </w:rPr>
        <w:tab/>
      </w:r>
      <w:r w:rsidRPr="00A56DB1">
        <w:rPr>
          <w:rFonts w:ascii="Garamond" w:hAnsi="Garamond"/>
          <w:b/>
          <w:bCs/>
        </w:rPr>
        <w:t>Postdoctoral Research Associate</w:t>
      </w:r>
      <w:r w:rsidRPr="0066212E">
        <w:rPr>
          <w:rFonts w:ascii="Garamond" w:hAnsi="Garamond"/>
        </w:rPr>
        <w:t>, Dr. Alison Power Lab</w:t>
      </w:r>
      <w:r w:rsidRPr="00A56DB1">
        <w:rPr>
          <w:rFonts w:ascii="Garamond" w:hAnsi="Garamond"/>
        </w:rPr>
        <w:t>, Cornell University</w:t>
      </w:r>
      <w:r w:rsidRPr="0066212E">
        <w:rPr>
          <w:rFonts w:ascii="Garamond" w:hAnsi="Garamond"/>
          <w:b/>
          <w:bCs/>
        </w:rPr>
        <w:t xml:space="preserve"> </w:t>
      </w:r>
    </w:p>
    <w:p w14:paraId="38A7D818" w14:textId="77777777" w:rsidR="0031244D" w:rsidRPr="0066212E" w:rsidRDefault="0031244D" w:rsidP="0031244D">
      <w:pPr>
        <w:rPr>
          <w:rFonts w:ascii="Garamond" w:hAnsi="Garamond"/>
        </w:rPr>
      </w:pPr>
    </w:p>
    <w:p w14:paraId="1A19EF81" w14:textId="77777777" w:rsidR="0031244D" w:rsidRDefault="0031244D" w:rsidP="0031244D">
      <w:pPr>
        <w:ind w:left="900" w:hanging="720"/>
        <w:rPr>
          <w:rFonts w:ascii="Garamond" w:hAnsi="Garamond"/>
          <w:sz w:val="32"/>
          <w:szCs w:val="32"/>
        </w:rPr>
      </w:pPr>
      <w:r w:rsidRPr="0066212E">
        <w:rPr>
          <w:rFonts w:ascii="Garamond" w:hAnsi="Garamond"/>
          <w:sz w:val="40"/>
          <w:szCs w:val="40"/>
        </w:rPr>
        <w:t>P</w:t>
      </w:r>
      <w:r w:rsidRPr="0066212E">
        <w:rPr>
          <w:rFonts w:ascii="Garamond" w:hAnsi="Garamond"/>
          <w:sz w:val="32"/>
          <w:szCs w:val="32"/>
        </w:rPr>
        <w:t>UBLICATIONS</w:t>
      </w:r>
      <w:bookmarkStart w:id="2" w:name="_Hlk25049117"/>
    </w:p>
    <w:p w14:paraId="73A1C690" w14:textId="5F508334" w:rsidR="00C0196C" w:rsidRPr="001A7530" w:rsidRDefault="0031244D" w:rsidP="001A7530">
      <w:pPr>
        <w:pStyle w:val="Heading1"/>
        <w:jc w:val="center"/>
        <w:rPr>
          <w:rFonts w:ascii="Garamond" w:hAnsi="Garamond"/>
          <w:u w:val="single"/>
        </w:rPr>
      </w:pPr>
      <w:r>
        <w:rPr>
          <w:rFonts w:ascii="Garamond" w:hAnsi="Garamond"/>
          <w:u w:val="single"/>
        </w:rPr>
        <w:t>Peer-reviewed journal articles</w:t>
      </w:r>
    </w:p>
    <w:p w14:paraId="7962B2CD" w14:textId="77777777" w:rsidR="006142D1" w:rsidRDefault="006142D1" w:rsidP="0031244D">
      <w:pPr>
        <w:ind w:left="900" w:right="159" w:hanging="720"/>
        <w:rPr>
          <w:rFonts w:ascii="Garamond" w:hAnsi="Garamond"/>
        </w:rPr>
      </w:pPr>
    </w:p>
    <w:p w14:paraId="6C13BC80" w14:textId="510139BF" w:rsidR="00194B37" w:rsidRPr="00194B37" w:rsidRDefault="00194B37" w:rsidP="0031244D">
      <w:pPr>
        <w:ind w:left="900" w:right="159" w:hanging="720"/>
        <w:rPr>
          <w:rFonts w:ascii="Garamond" w:hAnsi="Garamond"/>
        </w:rPr>
      </w:pPr>
      <w:r w:rsidRPr="00194B37">
        <w:rPr>
          <w:rFonts w:ascii="Garamond" w:hAnsi="Garamond"/>
        </w:rPr>
        <w:t>2025</w:t>
      </w:r>
      <w:r w:rsidRPr="00194B37">
        <w:rPr>
          <w:rFonts w:ascii="Garamond" w:hAnsi="Garamond"/>
        </w:rPr>
        <w:tab/>
      </w:r>
      <w:r w:rsidRPr="00194B37">
        <w:rPr>
          <w:rFonts w:ascii="Garamond" w:hAnsi="Garamond"/>
        </w:rPr>
        <w:t xml:space="preserve">L. Cormier; </w:t>
      </w:r>
      <w:r w:rsidRPr="00194B37">
        <w:rPr>
          <w:rFonts w:ascii="Garamond" w:hAnsi="Garamond"/>
          <w:b/>
          <w:bCs/>
        </w:rPr>
        <w:t>McAlvay, A.C.</w:t>
      </w:r>
      <w:r w:rsidRPr="00194B37">
        <w:rPr>
          <w:rFonts w:ascii="Garamond" w:hAnsi="Garamond"/>
        </w:rPr>
        <w:t xml:space="preserve">; Albert, R.M.; Ritchie, M.; Cornelis, J.; Berna, F.; Armstrong, CG. Soil Phytoliths as Indicators of </w:t>
      </w:r>
      <w:proofErr w:type="spellStart"/>
      <w:r w:rsidRPr="00194B37">
        <w:rPr>
          <w:rFonts w:ascii="Garamond" w:hAnsi="Garamond"/>
        </w:rPr>
        <w:t>Sts’ailes</w:t>
      </w:r>
      <w:proofErr w:type="spellEnd"/>
      <w:r w:rsidRPr="00194B37">
        <w:rPr>
          <w:rFonts w:ascii="Garamond" w:hAnsi="Garamond"/>
        </w:rPr>
        <w:t xml:space="preserve"> Stewardship Legacies and History at </w:t>
      </w:r>
      <w:proofErr w:type="spellStart"/>
      <w:proofErr w:type="gramStart"/>
      <w:r w:rsidRPr="00194B37">
        <w:rPr>
          <w:rFonts w:ascii="Garamond" w:hAnsi="Garamond"/>
        </w:rPr>
        <w:t>Lhemqwó:tel</w:t>
      </w:r>
      <w:proofErr w:type="spellEnd"/>
      <w:r>
        <w:rPr>
          <w:rFonts w:ascii="Garamond" w:hAnsi="Garamond"/>
        </w:rPr>
        <w:t>.</w:t>
      </w:r>
      <w:proofErr w:type="gramEnd"/>
      <w:r w:rsidRPr="00194B37">
        <w:rPr>
          <w:rFonts w:ascii="Garamond" w:hAnsi="Garamond"/>
        </w:rPr>
        <w:t xml:space="preserve"> </w:t>
      </w:r>
      <w:r w:rsidRPr="00194B37">
        <w:rPr>
          <w:rFonts w:ascii="Garamond" w:hAnsi="Garamond"/>
          <w:i/>
          <w:iCs/>
        </w:rPr>
        <w:t>Quaternary International</w:t>
      </w:r>
      <w:r>
        <w:rPr>
          <w:rFonts w:ascii="Garamond" w:hAnsi="Garamond"/>
          <w:i/>
          <w:iCs/>
        </w:rPr>
        <w:t xml:space="preserve">. </w:t>
      </w:r>
      <w:r w:rsidRPr="00194B37">
        <w:rPr>
          <w:rFonts w:ascii="Garamond" w:hAnsi="Garamond"/>
          <w:b/>
          <w:bCs/>
          <w:i/>
          <w:iCs/>
        </w:rPr>
        <w:t>In review</w:t>
      </w:r>
      <w:r>
        <w:rPr>
          <w:rFonts w:ascii="Garamond" w:hAnsi="Garamond"/>
          <w:b/>
          <w:bCs/>
          <w:i/>
          <w:iCs/>
        </w:rPr>
        <w:t>.</w:t>
      </w:r>
    </w:p>
    <w:p w14:paraId="0E1B1D6C" w14:textId="3DB53735" w:rsidR="00FF73D0" w:rsidRPr="00FF73D0" w:rsidRDefault="00FF73D0" w:rsidP="0031244D">
      <w:pPr>
        <w:ind w:left="900" w:right="159" w:hanging="720"/>
        <w:rPr>
          <w:rFonts w:ascii="Garamond" w:hAnsi="Garamond"/>
          <w:b/>
          <w:bCs/>
        </w:rPr>
      </w:pPr>
      <w:r w:rsidRPr="00FF73D0">
        <w:rPr>
          <w:rFonts w:ascii="Garamond" w:hAnsi="Garamond"/>
          <w:lang w:val="es-ES"/>
        </w:rPr>
        <w:t>2025</w:t>
      </w:r>
      <w:r w:rsidRPr="00FF73D0">
        <w:rPr>
          <w:rFonts w:ascii="Garamond" w:hAnsi="Garamond"/>
          <w:lang w:val="es-ES"/>
        </w:rPr>
        <w:tab/>
      </w:r>
      <w:r w:rsidRPr="00FF73D0">
        <w:rPr>
          <w:rFonts w:ascii="Garamond" w:hAnsi="Garamond"/>
          <w:lang w:val="es-ES"/>
        </w:rPr>
        <w:t>Andrés Barea-</w:t>
      </w:r>
      <w:proofErr w:type="spellStart"/>
      <w:r w:rsidRPr="00FF73D0">
        <w:rPr>
          <w:rFonts w:ascii="Garamond" w:hAnsi="Garamond"/>
          <w:lang w:val="es-ES"/>
        </w:rPr>
        <w:t>Marquez</w:t>
      </w:r>
      <w:proofErr w:type="spellEnd"/>
      <w:r w:rsidRPr="00FF73D0">
        <w:rPr>
          <w:rFonts w:ascii="Garamond" w:hAnsi="Garamond"/>
          <w:lang w:val="es-ES"/>
        </w:rPr>
        <w:t xml:space="preserve">, </w:t>
      </w:r>
      <w:proofErr w:type="spellStart"/>
      <w:r w:rsidRPr="00FF73D0">
        <w:rPr>
          <w:rFonts w:ascii="Garamond" w:hAnsi="Garamond"/>
          <w:lang w:val="es-ES"/>
        </w:rPr>
        <w:t>Makenzie</w:t>
      </w:r>
      <w:proofErr w:type="spellEnd"/>
      <w:r w:rsidRPr="00FF73D0">
        <w:rPr>
          <w:rFonts w:ascii="Garamond" w:hAnsi="Garamond"/>
          <w:lang w:val="es-ES"/>
        </w:rPr>
        <w:t xml:space="preserve"> E. </w:t>
      </w:r>
      <w:proofErr w:type="spellStart"/>
      <w:r w:rsidRPr="00FF73D0">
        <w:rPr>
          <w:rFonts w:ascii="Garamond" w:hAnsi="Garamond"/>
          <w:lang w:val="es-ES"/>
        </w:rPr>
        <w:t>Mabry</w:t>
      </w:r>
      <w:proofErr w:type="spellEnd"/>
      <w:r w:rsidRPr="00FF73D0">
        <w:rPr>
          <w:rFonts w:ascii="Garamond" w:hAnsi="Garamond"/>
          <w:lang w:val="es-ES"/>
        </w:rPr>
        <w:t xml:space="preserve">, </w:t>
      </w:r>
      <w:r w:rsidRPr="00FF73D0">
        <w:rPr>
          <w:rFonts w:ascii="Garamond" w:hAnsi="Garamond"/>
          <w:b/>
          <w:bCs/>
          <w:lang w:val="es-ES"/>
        </w:rPr>
        <w:t>McAlvay</w:t>
      </w:r>
      <w:r>
        <w:rPr>
          <w:rFonts w:ascii="Garamond" w:hAnsi="Garamond"/>
          <w:b/>
          <w:bCs/>
          <w:lang w:val="es-ES"/>
        </w:rPr>
        <w:t>, A.C.</w:t>
      </w:r>
      <w:r w:rsidRPr="00FF73D0">
        <w:rPr>
          <w:rFonts w:ascii="Garamond" w:hAnsi="Garamond"/>
          <w:lang w:val="es-ES"/>
        </w:rPr>
        <w:t xml:space="preserve">, Pamela S. </w:t>
      </w:r>
      <w:proofErr w:type="spellStart"/>
      <w:r w:rsidRPr="00FF73D0">
        <w:rPr>
          <w:rFonts w:ascii="Garamond" w:hAnsi="Garamond"/>
          <w:lang w:val="es-ES"/>
        </w:rPr>
        <w:t>Soltis</w:t>
      </w:r>
      <w:proofErr w:type="spellEnd"/>
      <w:r w:rsidRPr="00FF73D0">
        <w:rPr>
          <w:rFonts w:ascii="Garamond" w:hAnsi="Garamond"/>
          <w:lang w:val="es-ES"/>
        </w:rPr>
        <w:t xml:space="preserve">, Douglas E. </w:t>
      </w:r>
      <w:proofErr w:type="spellStart"/>
      <w:r w:rsidRPr="00FF73D0">
        <w:rPr>
          <w:rFonts w:ascii="Garamond" w:hAnsi="Garamond"/>
          <w:lang w:val="es-ES"/>
        </w:rPr>
        <w:t>Soltis</w:t>
      </w:r>
      <w:proofErr w:type="spellEnd"/>
      <w:r w:rsidRPr="00FF73D0">
        <w:rPr>
          <w:rFonts w:ascii="Garamond" w:hAnsi="Garamond"/>
          <w:lang w:val="es-ES"/>
        </w:rPr>
        <w:t xml:space="preserve">, Rafa Rubio de Casas, Alex </w:t>
      </w:r>
      <w:proofErr w:type="spellStart"/>
      <w:r w:rsidRPr="00FF73D0">
        <w:rPr>
          <w:rFonts w:ascii="Garamond" w:hAnsi="Garamond"/>
          <w:lang w:val="es-ES"/>
        </w:rPr>
        <w:t>Leverkus</w:t>
      </w:r>
      <w:proofErr w:type="spellEnd"/>
      <w:r w:rsidRPr="00FF73D0">
        <w:rPr>
          <w:rFonts w:ascii="Garamond" w:hAnsi="Garamond"/>
          <w:lang w:val="es-ES"/>
        </w:rPr>
        <w:t xml:space="preserve">, H. C. </w:t>
      </w:r>
      <w:proofErr w:type="spellStart"/>
      <w:r w:rsidRPr="00FF73D0">
        <w:rPr>
          <w:rFonts w:ascii="Garamond" w:hAnsi="Garamond"/>
          <w:lang w:val="es-ES"/>
        </w:rPr>
        <w:t>Insuasti</w:t>
      </w:r>
      <w:proofErr w:type="spellEnd"/>
      <w:r w:rsidRPr="00FF73D0">
        <w:rPr>
          <w:rFonts w:ascii="Garamond" w:hAnsi="Garamond"/>
          <w:lang w:val="es-ES"/>
        </w:rPr>
        <w:t>-Astudillo, F. Ocaña-</w:t>
      </w:r>
      <w:proofErr w:type="spellStart"/>
      <w:r w:rsidRPr="00FF73D0">
        <w:rPr>
          <w:rFonts w:ascii="Garamond" w:hAnsi="Garamond"/>
          <w:lang w:val="es-ES"/>
        </w:rPr>
        <w:t>Calahorro</w:t>
      </w:r>
      <w:proofErr w:type="spellEnd"/>
      <w:r w:rsidRPr="00FF73D0">
        <w:rPr>
          <w:rFonts w:ascii="Garamond" w:hAnsi="Garamond"/>
          <w:lang w:val="es-ES"/>
        </w:rPr>
        <w:t xml:space="preserve">. </w:t>
      </w:r>
      <w:r w:rsidRPr="00FF73D0">
        <w:rPr>
          <w:rFonts w:ascii="Garamond" w:hAnsi="Garamond"/>
        </w:rPr>
        <w:t xml:space="preserve">A conceptual framework for the mobilization of feral relatives as genetic resources. </w:t>
      </w:r>
      <w:r w:rsidRPr="00FF73D0">
        <w:rPr>
          <w:rFonts w:ascii="Garamond" w:hAnsi="Garamond"/>
          <w:i/>
          <w:iCs/>
        </w:rPr>
        <w:t>Theoretical and Applied Genetics</w:t>
      </w:r>
      <w:r>
        <w:rPr>
          <w:rFonts w:ascii="Garamond" w:hAnsi="Garamond"/>
          <w:i/>
          <w:iCs/>
        </w:rPr>
        <w:t>.</w:t>
      </w:r>
      <w:r>
        <w:rPr>
          <w:rFonts w:ascii="Garamond" w:hAnsi="Garamond"/>
          <w:b/>
          <w:bCs/>
          <w:i/>
          <w:iCs/>
        </w:rPr>
        <w:t xml:space="preserve"> In review.</w:t>
      </w:r>
    </w:p>
    <w:p w14:paraId="4FED8495" w14:textId="35D6D7A1" w:rsidR="00FF73D0" w:rsidRDefault="00FF73D0" w:rsidP="0031244D">
      <w:pPr>
        <w:ind w:left="900" w:right="159" w:hanging="720"/>
        <w:rPr>
          <w:rFonts w:ascii="Garamond" w:hAnsi="Garamond"/>
        </w:rPr>
      </w:pPr>
      <w:r>
        <w:rPr>
          <w:rFonts w:ascii="Garamond" w:hAnsi="Garamond"/>
        </w:rPr>
        <w:t>2025</w:t>
      </w:r>
      <w:r>
        <w:rPr>
          <w:rFonts w:ascii="Garamond" w:hAnsi="Garamond"/>
        </w:rPr>
        <w:tab/>
      </w:r>
      <w:r w:rsidRPr="00FF73D0">
        <w:rPr>
          <w:rFonts w:ascii="Garamond" w:hAnsi="Garamond"/>
        </w:rPr>
        <w:t xml:space="preserve">T. </w:t>
      </w:r>
      <w:proofErr w:type="spellStart"/>
      <w:r w:rsidRPr="00FF73D0">
        <w:rPr>
          <w:rFonts w:ascii="Garamond" w:hAnsi="Garamond"/>
        </w:rPr>
        <w:t>Hailegiorgis</w:t>
      </w:r>
      <w:proofErr w:type="spellEnd"/>
      <w:r w:rsidRPr="00FF73D0">
        <w:rPr>
          <w:rFonts w:ascii="Garamond" w:hAnsi="Garamond"/>
        </w:rPr>
        <w:t xml:space="preserve">; Asfaw, Z; Woldu, Z.; </w:t>
      </w:r>
      <w:proofErr w:type="spellStart"/>
      <w:r w:rsidRPr="00FF73D0">
        <w:rPr>
          <w:rFonts w:ascii="Garamond" w:hAnsi="Garamond"/>
        </w:rPr>
        <w:t>Warkineh</w:t>
      </w:r>
      <w:proofErr w:type="spellEnd"/>
      <w:r w:rsidRPr="00FF73D0">
        <w:rPr>
          <w:rFonts w:ascii="Garamond" w:hAnsi="Garamond"/>
        </w:rPr>
        <w:t xml:space="preserve">, B., Ruelle, M.; </w:t>
      </w:r>
      <w:r w:rsidRPr="00FF73D0">
        <w:rPr>
          <w:rFonts w:ascii="Garamond" w:hAnsi="Garamond"/>
          <w:b/>
          <w:bCs/>
        </w:rPr>
        <w:t>McAlvay, A.C.</w:t>
      </w:r>
      <w:r w:rsidRPr="00FF73D0">
        <w:rPr>
          <w:rFonts w:ascii="Garamond" w:hAnsi="Garamond"/>
        </w:rPr>
        <w:t xml:space="preserve"> Legume–Legume Polycultures: Traditional Mixed Cropping of Faba Bean (Vicia faba) and Field Pea (Pisum sativum) in Highland Ethiopia. </w:t>
      </w:r>
      <w:r w:rsidRPr="00FF73D0">
        <w:rPr>
          <w:rFonts w:ascii="Garamond" w:hAnsi="Garamond"/>
          <w:i/>
          <w:iCs/>
        </w:rPr>
        <w:t>Economic Botany</w:t>
      </w:r>
      <w:r w:rsidRPr="00FF73D0">
        <w:rPr>
          <w:rFonts w:ascii="Garamond" w:hAnsi="Garamond"/>
        </w:rPr>
        <w:t>.</w:t>
      </w:r>
      <w:r>
        <w:rPr>
          <w:rFonts w:ascii="Garamond" w:hAnsi="Garamond"/>
        </w:rPr>
        <w:t xml:space="preserve"> </w:t>
      </w:r>
      <w:r w:rsidRPr="00FF73D0">
        <w:rPr>
          <w:rFonts w:ascii="Garamond" w:hAnsi="Garamond"/>
          <w:b/>
          <w:bCs/>
          <w:i/>
          <w:iCs/>
        </w:rPr>
        <w:t>In review</w:t>
      </w:r>
      <w:r>
        <w:rPr>
          <w:rFonts w:ascii="Garamond" w:hAnsi="Garamond"/>
        </w:rPr>
        <w:t>.</w:t>
      </w:r>
    </w:p>
    <w:p w14:paraId="128DF54F" w14:textId="72CD7AD0" w:rsidR="00FF73D0" w:rsidRDefault="00FF73D0" w:rsidP="0031244D">
      <w:pPr>
        <w:ind w:left="900" w:right="159" w:hanging="720"/>
        <w:rPr>
          <w:rFonts w:ascii="Garamond" w:hAnsi="Garamond"/>
        </w:rPr>
      </w:pPr>
      <w:r>
        <w:rPr>
          <w:rFonts w:ascii="Garamond" w:hAnsi="Garamond"/>
        </w:rPr>
        <w:t>2025</w:t>
      </w:r>
      <w:r>
        <w:rPr>
          <w:rFonts w:ascii="Garamond" w:hAnsi="Garamond"/>
        </w:rPr>
        <w:tab/>
      </w:r>
      <w:r w:rsidRPr="00FF73D0">
        <w:rPr>
          <w:rFonts w:ascii="Garamond" w:hAnsi="Garamond"/>
        </w:rPr>
        <w:t xml:space="preserve">S. Ahmed; Morgan, K.; Bertoldo, J.; Annan, R.; Amare, E.; Barboza, M.; </w:t>
      </w:r>
      <w:proofErr w:type="spellStart"/>
      <w:r w:rsidRPr="00FF73D0">
        <w:rPr>
          <w:rFonts w:ascii="Garamond" w:hAnsi="Garamond"/>
        </w:rPr>
        <w:t>Balvers</w:t>
      </w:r>
      <w:proofErr w:type="spellEnd"/>
      <w:r w:rsidRPr="00FF73D0">
        <w:rPr>
          <w:rFonts w:ascii="Garamond" w:hAnsi="Garamond"/>
        </w:rPr>
        <w:t xml:space="preserve">, M.; Brinkley, S.; Chien, C.-M.; Cody, K.; German, J. B.; Gallo-Franco, J. J.; Lal, V.; </w:t>
      </w:r>
      <w:r w:rsidRPr="00FF73D0">
        <w:rPr>
          <w:rFonts w:ascii="Garamond" w:hAnsi="Garamond"/>
        </w:rPr>
        <w:lastRenderedPageBreak/>
        <w:t xml:space="preserve">Laporte, M.-A.; </w:t>
      </w:r>
      <w:proofErr w:type="spellStart"/>
      <w:r w:rsidRPr="00FF73D0">
        <w:rPr>
          <w:rFonts w:ascii="Garamond" w:hAnsi="Garamond"/>
        </w:rPr>
        <w:t>Fukagawa</w:t>
      </w:r>
      <w:proofErr w:type="spellEnd"/>
      <w:r w:rsidRPr="00FF73D0">
        <w:rPr>
          <w:rFonts w:ascii="Garamond" w:hAnsi="Garamond"/>
        </w:rPr>
        <w:t xml:space="preserve">, N. K.; Hall, R. D.; Jaramillo-Botero, A.; Kennedy, G.; Low, M.; Lowe, A. J.; </w:t>
      </w:r>
      <w:r w:rsidRPr="00FF73D0">
        <w:rPr>
          <w:rFonts w:ascii="Garamond" w:hAnsi="Garamond"/>
          <w:b/>
          <w:bCs/>
        </w:rPr>
        <w:t>McAlvay, A. C.;</w:t>
      </w:r>
      <w:r w:rsidRPr="00FF73D0">
        <w:rPr>
          <w:rFonts w:ascii="Garamond" w:hAnsi="Garamond"/>
        </w:rPr>
        <w:t xml:space="preserve"> Odenkirk, M. T.; </w:t>
      </w:r>
      <w:proofErr w:type="spellStart"/>
      <w:r w:rsidRPr="00FF73D0">
        <w:rPr>
          <w:rFonts w:ascii="Garamond" w:hAnsi="Garamond"/>
        </w:rPr>
        <w:t>Prenni</w:t>
      </w:r>
      <w:proofErr w:type="spellEnd"/>
      <w:r w:rsidRPr="00FF73D0">
        <w:rPr>
          <w:rFonts w:ascii="Garamond" w:hAnsi="Garamond"/>
        </w:rPr>
        <w:t xml:space="preserve">, J. E.; </w:t>
      </w:r>
      <w:proofErr w:type="spellStart"/>
      <w:r w:rsidRPr="00FF73D0">
        <w:rPr>
          <w:rFonts w:ascii="Garamond" w:hAnsi="Garamond"/>
        </w:rPr>
        <w:t>Shafizadeh</w:t>
      </w:r>
      <w:proofErr w:type="spellEnd"/>
      <w:r w:rsidRPr="00FF73D0">
        <w:rPr>
          <w:rFonts w:ascii="Garamond" w:hAnsi="Garamond"/>
        </w:rPr>
        <w:t xml:space="preserve">, T.; Siegel, J.; </w:t>
      </w:r>
      <w:proofErr w:type="spellStart"/>
      <w:r w:rsidRPr="00FF73D0">
        <w:rPr>
          <w:rFonts w:ascii="Garamond" w:hAnsi="Garamond"/>
        </w:rPr>
        <w:t>Tagkopoulos</w:t>
      </w:r>
      <w:proofErr w:type="spellEnd"/>
      <w:r w:rsidRPr="00FF73D0">
        <w:rPr>
          <w:rFonts w:ascii="Garamond" w:hAnsi="Garamond"/>
        </w:rPr>
        <w:t xml:space="preserve">, I.; Tohme, J.; </w:t>
      </w:r>
      <w:proofErr w:type="spellStart"/>
      <w:r w:rsidRPr="00FF73D0">
        <w:rPr>
          <w:rFonts w:ascii="Garamond" w:hAnsi="Garamond"/>
        </w:rPr>
        <w:t>Rajasekharan</w:t>
      </w:r>
      <w:proofErr w:type="spellEnd"/>
      <w:r w:rsidRPr="00FF73D0">
        <w:rPr>
          <w:rFonts w:ascii="Garamond" w:hAnsi="Garamond"/>
        </w:rPr>
        <w:t xml:space="preserve">, M.; Vázquez-Manjarrez, N.; </w:t>
      </w:r>
      <w:proofErr w:type="spellStart"/>
      <w:r w:rsidRPr="00FF73D0">
        <w:rPr>
          <w:rFonts w:ascii="Garamond" w:hAnsi="Garamond"/>
        </w:rPr>
        <w:t>Vogliano</w:t>
      </w:r>
      <w:proofErr w:type="spellEnd"/>
      <w:r w:rsidRPr="00FF73D0">
        <w:rPr>
          <w:rFonts w:ascii="Garamond" w:hAnsi="Garamond"/>
        </w:rPr>
        <w:t>, C.; Watkins, S.; de la Parra, J. Leveraging Food Composition Data for Human and Planetary Health Solutions. Trends in Food Science and Technology</w:t>
      </w:r>
      <w:r>
        <w:rPr>
          <w:rFonts w:ascii="Garamond" w:hAnsi="Garamond"/>
        </w:rPr>
        <w:t xml:space="preserve">. </w:t>
      </w:r>
      <w:r w:rsidRPr="00FF73D0">
        <w:rPr>
          <w:rFonts w:ascii="Garamond" w:hAnsi="Garamond"/>
          <w:b/>
          <w:bCs/>
          <w:i/>
          <w:iCs/>
        </w:rPr>
        <w:t>In review</w:t>
      </w:r>
      <w:r>
        <w:rPr>
          <w:rFonts w:ascii="Garamond" w:hAnsi="Garamond"/>
        </w:rPr>
        <w:t>.</w:t>
      </w:r>
    </w:p>
    <w:p w14:paraId="7B655A0E" w14:textId="7217B52A" w:rsidR="001F79C4" w:rsidRDefault="00637ABA" w:rsidP="0031244D">
      <w:pPr>
        <w:ind w:left="900" w:right="159" w:hanging="720"/>
      </w:pPr>
      <w:r>
        <w:rPr>
          <w:rFonts w:ascii="Garamond" w:hAnsi="Garamond"/>
        </w:rPr>
        <w:t>2025</w:t>
      </w:r>
      <w:r>
        <w:rPr>
          <w:rFonts w:ascii="Garamond" w:hAnsi="Garamond"/>
        </w:rPr>
        <w:tab/>
      </w:r>
      <w:r w:rsidRPr="00637ABA">
        <w:rPr>
          <w:rFonts w:ascii="Garamond" w:hAnsi="Garamond"/>
        </w:rPr>
        <w:t xml:space="preserve">G. </w:t>
      </w:r>
      <w:proofErr w:type="spellStart"/>
      <w:r w:rsidRPr="00637ABA">
        <w:rPr>
          <w:rFonts w:ascii="Garamond" w:hAnsi="Garamond"/>
        </w:rPr>
        <w:t>Mattalia</w:t>
      </w:r>
      <w:proofErr w:type="spellEnd"/>
      <w:r w:rsidRPr="00637ABA">
        <w:rPr>
          <w:rFonts w:ascii="Garamond" w:hAnsi="Garamond"/>
        </w:rPr>
        <w:t xml:space="preserve">; </w:t>
      </w:r>
      <w:r w:rsidRPr="00637ABA">
        <w:rPr>
          <w:rFonts w:ascii="Garamond" w:hAnsi="Garamond"/>
          <w:b/>
          <w:bCs/>
        </w:rPr>
        <w:t>McAlvay, AC</w:t>
      </w:r>
      <w:r w:rsidRPr="00637ABA">
        <w:rPr>
          <w:rFonts w:ascii="Garamond" w:hAnsi="Garamond"/>
        </w:rPr>
        <w:t xml:space="preserve">; Reyes-García, V; Asfaw, Z.; Ban, NC; Caviedes, J; De Meyer, E; Díaz, S; Franco, FM; Ibarra, JT; Loayza, G; Loring, PA; </w:t>
      </w:r>
      <w:proofErr w:type="spellStart"/>
      <w:r w:rsidRPr="00637ABA">
        <w:rPr>
          <w:rFonts w:ascii="Garamond" w:hAnsi="Garamond"/>
        </w:rPr>
        <w:t>Lukawiecki</w:t>
      </w:r>
      <w:proofErr w:type="spellEnd"/>
      <w:r w:rsidRPr="00637ABA">
        <w:rPr>
          <w:rFonts w:ascii="Garamond" w:hAnsi="Garamond"/>
        </w:rPr>
        <w:t xml:space="preserve">, J; Montufar, R; Moola, F; Ojeda, J; </w:t>
      </w:r>
      <w:proofErr w:type="spellStart"/>
      <w:r w:rsidRPr="00637ABA">
        <w:rPr>
          <w:rFonts w:ascii="Garamond" w:hAnsi="Garamond"/>
        </w:rPr>
        <w:t>Schunko</w:t>
      </w:r>
      <w:proofErr w:type="spellEnd"/>
      <w:r w:rsidRPr="00637ABA">
        <w:rPr>
          <w:rFonts w:ascii="Garamond" w:hAnsi="Garamond"/>
        </w:rPr>
        <w:t xml:space="preserve">, C; Uprety, Y; Wall, J; Zafra-Calvo, N; Teixidor-Toneu, I. Stewardship practices co-produce Nature’s contributions to people. </w:t>
      </w:r>
      <w:r w:rsidRPr="001F79C4">
        <w:rPr>
          <w:rFonts w:ascii="Garamond" w:hAnsi="Garamond"/>
          <w:i/>
          <w:iCs/>
        </w:rPr>
        <w:t>Nature Sustainability.</w:t>
      </w:r>
      <w:r w:rsidRPr="00637ABA">
        <w:rPr>
          <w:rFonts w:ascii="Garamond" w:hAnsi="Garamond"/>
        </w:rPr>
        <w:t xml:space="preserve"> </w:t>
      </w:r>
      <w:r w:rsidRPr="00637ABA">
        <w:rPr>
          <w:rFonts w:ascii="Garamond" w:hAnsi="Garamond"/>
          <w:b/>
          <w:bCs/>
          <w:i/>
          <w:iCs/>
        </w:rPr>
        <w:t>In review.</w:t>
      </w:r>
      <w:r w:rsidR="001F79C4" w:rsidRPr="001F79C4">
        <w:t xml:space="preserve"> </w:t>
      </w:r>
    </w:p>
    <w:p w14:paraId="2FCD0C36" w14:textId="2A0EE1E4" w:rsidR="00817A31" w:rsidRDefault="00817A31" w:rsidP="0031244D">
      <w:pPr>
        <w:ind w:left="900" w:right="159" w:hanging="720"/>
        <w:rPr>
          <w:rFonts w:ascii="Garamond" w:hAnsi="Garamond"/>
          <w:b/>
          <w:bCs/>
          <w:i/>
          <w:iCs/>
        </w:rPr>
      </w:pPr>
      <w:r>
        <w:rPr>
          <w:rFonts w:ascii="Garamond" w:hAnsi="Garamond"/>
        </w:rPr>
        <w:t>202</w:t>
      </w:r>
      <w:r w:rsidR="00637ABA">
        <w:rPr>
          <w:rFonts w:ascii="Garamond" w:hAnsi="Garamond"/>
        </w:rPr>
        <w:t>5</w:t>
      </w:r>
      <w:r>
        <w:rPr>
          <w:rFonts w:ascii="Garamond" w:hAnsi="Garamond"/>
        </w:rPr>
        <w:tab/>
      </w:r>
      <w:r w:rsidRPr="00817A31">
        <w:rPr>
          <w:rFonts w:ascii="Garamond" w:hAnsi="Garamond"/>
        </w:rPr>
        <w:t xml:space="preserve">I. Maurice-Hammond, </w:t>
      </w:r>
      <w:r w:rsidRPr="00A50204">
        <w:rPr>
          <w:rFonts w:ascii="Garamond" w:hAnsi="Garamond"/>
          <w:b/>
          <w:bCs/>
        </w:rPr>
        <w:t>McAlvay A.C.</w:t>
      </w:r>
      <w:r w:rsidRPr="00817A31">
        <w:rPr>
          <w:rFonts w:ascii="Garamond" w:hAnsi="Garamond"/>
        </w:rPr>
        <w:t xml:space="preserve">; Deur, D., Mathews, D.; </w:t>
      </w:r>
      <w:proofErr w:type="spellStart"/>
      <w:r w:rsidRPr="00817A31">
        <w:rPr>
          <w:rFonts w:ascii="Garamond" w:hAnsi="Garamond"/>
        </w:rPr>
        <w:t>Recalma</w:t>
      </w:r>
      <w:proofErr w:type="spellEnd"/>
      <w:r w:rsidRPr="00817A31">
        <w:rPr>
          <w:rFonts w:ascii="Garamond" w:hAnsi="Garamond"/>
        </w:rPr>
        <w:t xml:space="preserve">-Clutesi, K.; and Sewid-Smith, Daisy. Estuarine root gardens and Indigenous soils: Enduring legacies of ‘Namgis First Nation caretaking at the </w:t>
      </w:r>
      <w:proofErr w:type="spellStart"/>
      <w:r w:rsidRPr="00817A31">
        <w:rPr>
          <w:rFonts w:ascii="Garamond" w:hAnsi="Garamond"/>
        </w:rPr>
        <w:t>Gwa’ni</w:t>
      </w:r>
      <w:proofErr w:type="spellEnd"/>
      <w:r w:rsidRPr="00817A31">
        <w:rPr>
          <w:rFonts w:ascii="Garamond" w:hAnsi="Garamond"/>
        </w:rPr>
        <w:t xml:space="preserve">/Nimpkish River estuary in British Columbia, Canada. </w:t>
      </w:r>
      <w:r w:rsidRPr="00A50204">
        <w:rPr>
          <w:rFonts w:ascii="Garamond" w:hAnsi="Garamond"/>
          <w:i/>
          <w:iCs/>
        </w:rPr>
        <w:t>American Antiquities</w:t>
      </w:r>
      <w:r w:rsidRPr="00817A31">
        <w:rPr>
          <w:rFonts w:ascii="Garamond" w:hAnsi="Garamond"/>
        </w:rPr>
        <w:t xml:space="preserve">. </w:t>
      </w:r>
      <w:r w:rsidRPr="00817A31">
        <w:rPr>
          <w:rFonts w:ascii="Garamond" w:hAnsi="Garamond"/>
          <w:b/>
          <w:bCs/>
          <w:i/>
          <w:iCs/>
        </w:rPr>
        <w:t>In review</w:t>
      </w:r>
      <w:r w:rsidR="00637ABA">
        <w:rPr>
          <w:rFonts w:ascii="Garamond" w:hAnsi="Garamond"/>
          <w:b/>
          <w:bCs/>
          <w:i/>
          <w:iCs/>
        </w:rPr>
        <w:t>.</w:t>
      </w:r>
    </w:p>
    <w:p w14:paraId="61F6795F" w14:textId="750284FE" w:rsidR="00421932" w:rsidRPr="00421932" w:rsidRDefault="00421932" w:rsidP="0031244D">
      <w:pPr>
        <w:ind w:left="900" w:right="159" w:hanging="720"/>
        <w:rPr>
          <w:rFonts w:ascii="Garamond" w:hAnsi="Garamond"/>
          <w:b/>
          <w:bCs/>
          <w:i/>
          <w:iCs/>
        </w:rPr>
      </w:pPr>
      <w:r>
        <w:rPr>
          <w:rFonts w:ascii="Garamond" w:hAnsi="Garamond"/>
        </w:rPr>
        <w:t>2025</w:t>
      </w:r>
      <w:r>
        <w:rPr>
          <w:rFonts w:ascii="Garamond" w:hAnsi="Garamond"/>
        </w:rPr>
        <w:tab/>
      </w:r>
      <w:r w:rsidRPr="00421932">
        <w:rPr>
          <w:rFonts w:ascii="Garamond" w:hAnsi="Garamond"/>
        </w:rPr>
        <w:t xml:space="preserve">R. Hart; </w:t>
      </w:r>
      <w:proofErr w:type="spellStart"/>
      <w:r w:rsidRPr="00421932">
        <w:rPr>
          <w:rFonts w:ascii="Garamond" w:hAnsi="Garamond"/>
        </w:rPr>
        <w:t>Odonne</w:t>
      </w:r>
      <w:proofErr w:type="spellEnd"/>
      <w:r w:rsidRPr="00421932">
        <w:rPr>
          <w:rFonts w:ascii="Garamond" w:hAnsi="Garamond"/>
        </w:rPr>
        <w:t xml:space="preserve">, G.; </w:t>
      </w:r>
      <w:r w:rsidRPr="00FF73D0">
        <w:rPr>
          <w:rFonts w:ascii="Garamond" w:hAnsi="Garamond"/>
          <w:b/>
          <w:bCs/>
        </w:rPr>
        <w:t>McAlvay, A.C.;</w:t>
      </w:r>
      <w:r w:rsidRPr="00421932">
        <w:rPr>
          <w:rFonts w:ascii="Garamond" w:hAnsi="Garamond"/>
        </w:rPr>
        <w:t xml:space="preserve"> Hoffman, B.; Souza, E. N. F.; Kelleher, C.; </w:t>
      </w:r>
      <w:proofErr w:type="spellStart"/>
      <w:r w:rsidRPr="00421932">
        <w:rPr>
          <w:rFonts w:ascii="Garamond" w:hAnsi="Garamond"/>
        </w:rPr>
        <w:t>Schmull</w:t>
      </w:r>
      <w:proofErr w:type="spellEnd"/>
      <w:r w:rsidRPr="00421932">
        <w:rPr>
          <w:rFonts w:ascii="Garamond" w:hAnsi="Garamond"/>
        </w:rPr>
        <w:t xml:space="preserve">, M.; Fonseca, V.; Mapes, C.; Flores, D.; Beltran, L.; Prehn, A.; Romero, C.; Salick, J.; Nesbitt, M.; Walker, K.; Pace, M.; Balick, M.; Murguia, M.; </w:t>
      </w:r>
      <w:proofErr w:type="spellStart"/>
      <w:r w:rsidRPr="00421932">
        <w:rPr>
          <w:rFonts w:ascii="Garamond" w:hAnsi="Garamond"/>
        </w:rPr>
        <w:t>Mattalia</w:t>
      </w:r>
      <w:proofErr w:type="spellEnd"/>
      <w:r w:rsidRPr="00421932">
        <w:rPr>
          <w:rFonts w:ascii="Garamond" w:hAnsi="Garamond"/>
        </w:rPr>
        <w:t xml:space="preserve">, G.; Leonard, K.; Groom, Q.; </w:t>
      </w:r>
      <w:proofErr w:type="spellStart"/>
      <w:r w:rsidRPr="00421932">
        <w:rPr>
          <w:rFonts w:ascii="Garamond" w:hAnsi="Garamond"/>
        </w:rPr>
        <w:t>Townesmith</w:t>
      </w:r>
      <w:proofErr w:type="spellEnd"/>
      <w:r w:rsidRPr="00421932">
        <w:rPr>
          <w:rFonts w:ascii="Garamond" w:hAnsi="Garamond"/>
        </w:rPr>
        <w:t xml:space="preserve">, A.; Vandebroek, I. Repositories of Biocultural Diversity: Toward a Framework for Including Ethnobotany in Digital Herbaria. </w:t>
      </w:r>
      <w:r w:rsidRPr="00421932">
        <w:rPr>
          <w:rFonts w:ascii="Garamond" w:hAnsi="Garamond"/>
          <w:i/>
          <w:iCs/>
        </w:rPr>
        <w:t>Plants People Planet</w:t>
      </w:r>
      <w:r w:rsidRPr="00421932">
        <w:rPr>
          <w:rFonts w:ascii="Garamond" w:hAnsi="Garamond"/>
        </w:rPr>
        <w:t>.</w:t>
      </w:r>
      <w:r>
        <w:rPr>
          <w:rFonts w:ascii="Garamond" w:hAnsi="Garamond"/>
        </w:rPr>
        <w:t xml:space="preserve"> </w:t>
      </w:r>
      <w:r>
        <w:rPr>
          <w:rFonts w:ascii="Garamond" w:hAnsi="Garamond"/>
          <w:b/>
          <w:bCs/>
          <w:i/>
          <w:iCs/>
        </w:rPr>
        <w:t>In press.</w:t>
      </w:r>
    </w:p>
    <w:p w14:paraId="6D8043C9" w14:textId="326EA567" w:rsidR="006142D1" w:rsidRPr="006142D1" w:rsidRDefault="006142D1" w:rsidP="0031244D">
      <w:pPr>
        <w:ind w:left="900" w:right="159" w:hanging="720"/>
        <w:rPr>
          <w:rFonts w:ascii="Garamond" w:hAnsi="Garamond"/>
        </w:rPr>
      </w:pPr>
      <w:r>
        <w:rPr>
          <w:rFonts w:ascii="Garamond" w:hAnsi="Garamond"/>
        </w:rPr>
        <w:t>2025</w:t>
      </w:r>
      <w:r>
        <w:rPr>
          <w:rFonts w:ascii="Garamond" w:hAnsi="Garamond"/>
        </w:rPr>
        <w:tab/>
      </w:r>
      <w:r w:rsidRPr="006142D1">
        <w:rPr>
          <w:rFonts w:ascii="Garamond" w:hAnsi="Garamond"/>
        </w:rPr>
        <w:t xml:space="preserve">Thomas, S. K.; Abrahams, R. S.; Kick, D. R.; Walden, N.; Conant, G.; McKain, M. R.; An, H.; Arias, T.; Edger, P. P.; Harkess, A.; Hendriks, K. P.; Koch, M. A.; Lens, F.; Lysak, M. A.; </w:t>
      </w:r>
      <w:r w:rsidRPr="00FF73D0">
        <w:rPr>
          <w:rFonts w:ascii="Garamond" w:hAnsi="Garamond"/>
          <w:b/>
          <w:bCs/>
        </w:rPr>
        <w:t>McAlvay, A.C.;</w:t>
      </w:r>
      <w:r w:rsidRPr="006142D1">
        <w:rPr>
          <w:rFonts w:ascii="Garamond" w:hAnsi="Garamond"/>
        </w:rPr>
        <w:t xml:space="preserve"> </w:t>
      </w:r>
      <w:proofErr w:type="spellStart"/>
      <w:r w:rsidRPr="006142D1">
        <w:rPr>
          <w:rFonts w:ascii="Garamond" w:hAnsi="Garamond"/>
        </w:rPr>
        <w:t>Mummenhoff</w:t>
      </w:r>
      <w:proofErr w:type="spellEnd"/>
      <w:r w:rsidRPr="006142D1">
        <w:rPr>
          <w:rFonts w:ascii="Garamond" w:hAnsi="Garamond"/>
        </w:rPr>
        <w:t xml:space="preserve">, K.; Al-Shehbaz, I. A.; Washburn, J. D.; Pires, J. C. Polyploidy as a taxonomic clade marker for mustard crops and relatives. </w:t>
      </w:r>
      <w:r w:rsidRPr="006142D1">
        <w:rPr>
          <w:rFonts w:ascii="Garamond" w:hAnsi="Garamond"/>
          <w:i/>
          <w:iCs/>
        </w:rPr>
        <w:t>Annals of Botany</w:t>
      </w:r>
      <w:r>
        <w:rPr>
          <w:rFonts w:ascii="Garamond" w:hAnsi="Garamond"/>
          <w:i/>
          <w:iCs/>
        </w:rPr>
        <w:t xml:space="preserve">. </w:t>
      </w:r>
      <w:r w:rsidRPr="006142D1">
        <w:rPr>
          <w:rFonts w:ascii="Garamond" w:hAnsi="Garamond"/>
          <w:b/>
          <w:bCs/>
          <w:i/>
          <w:iCs/>
        </w:rPr>
        <w:t>In press</w:t>
      </w:r>
    </w:p>
    <w:p w14:paraId="6FC5C5F3" w14:textId="5E7E7EE4" w:rsidR="006142D1" w:rsidRPr="00FF73D0" w:rsidRDefault="006E7677" w:rsidP="00FF73D0">
      <w:pPr>
        <w:ind w:left="900" w:right="159" w:hanging="720"/>
        <w:rPr>
          <w:rFonts w:ascii="Garamond" w:hAnsi="Garamond"/>
          <w:b/>
          <w:bCs/>
          <w:i/>
          <w:iCs/>
        </w:rPr>
      </w:pPr>
      <w:r>
        <w:rPr>
          <w:rFonts w:ascii="Garamond" w:hAnsi="Garamond"/>
        </w:rPr>
        <w:t>202</w:t>
      </w:r>
      <w:r w:rsidR="00637ABA">
        <w:rPr>
          <w:rFonts w:ascii="Garamond" w:hAnsi="Garamond"/>
        </w:rPr>
        <w:t>5</w:t>
      </w:r>
      <w:r>
        <w:rPr>
          <w:rFonts w:ascii="Garamond" w:hAnsi="Garamond"/>
        </w:rPr>
        <w:tab/>
      </w:r>
      <w:r w:rsidRPr="006E7677">
        <w:rPr>
          <w:rFonts w:ascii="Garamond" w:hAnsi="Garamond"/>
        </w:rPr>
        <w:t xml:space="preserve">K. Leonard; Gelfand, A; Jemison, G.P.; Smith, J.; Corwin, J., Gumbs, S.; Francis, A., Peters, J.; Rosenstein, G.; </w:t>
      </w:r>
      <w:r w:rsidRPr="00A50204">
        <w:rPr>
          <w:rFonts w:ascii="Garamond" w:hAnsi="Garamond"/>
          <w:b/>
          <w:bCs/>
        </w:rPr>
        <w:t>McAlvay, A.C.</w:t>
      </w:r>
      <w:r w:rsidRPr="006E7677">
        <w:rPr>
          <w:rFonts w:ascii="Garamond" w:hAnsi="Garamond"/>
        </w:rPr>
        <w:t xml:space="preserve"> Indigenous Fire in New York. </w:t>
      </w:r>
      <w:r w:rsidRPr="006E7677">
        <w:rPr>
          <w:rFonts w:ascii="Garamond" w:hAnsi="Garamond"/>
          <w:u w:val="single"/>
        </w:rPr>
        <w:t>Landkeeping</w:t>
      </w:r>
      <w:r w:rsidRPr="006E7677">
        <w:rPr>
          <w:rFonts w:ascii="Garamond" w:hAnsi="Garamond"/>
        </w:rPr>
        <w:t xml:space="preserve"> (edited volume)</w:t>
      </w:r>
      <w:r w:rsidR="003F0A51">
        <w:rPr>
          <w:rFonts w:ascii="Garamond" w:hAnsi="Garamond"/>
        </w:rPr>
        <w:t xml:space="preserve">. </w:t>
      </w:r>
      <w:r w:rsidR="003F0A51" w:rsidRPr="003F0A51">
        <w:rPr>
          <w:rFonts w:ascii="Garamond" w:hAnsi="Garamond"/>
          <w:b/>
          <w:bCs/>
          <w:i/>
          <w:iCs/>
        </w:rPr>
        <w:t xml:space="preserve">In </w:t>
      </w:r>
      <w:r w:rsidR="006142D1">
        <w:rPr>
          <w:rFonts w:ascii="Garamond" w:hAnsi="Garamond"/>
          <w:b/>
          <w:bCs/>
          <w:i/>
          <w:iCs/>
        </w:rPr>
        <w:t>press</w:t>
      </w:r>
    </w:p>
    <w:p w14:paraId="11483247" w14:textId="19247C6F" w:rsidR="006142D1" w:rsidRDefault="006142D1" w:rsidP="0031244D">
      <w:pPr>
        <w:ind w:left="900" w:right="159" w:hanging="720"/>
        <w:rPr>
          <w:rFonts w:ascii="Garamond" w:hAnsi="Garamond"/>
        </w:rPr>
      </w:pPr>
      <w:r>
        <w:rPr>
          <w:rFonts w:ascii="Garamond" w:hAnsi="Garamond"/>
        </w:rPr>
        <w:t>2025</w:t>
      </w:r>
      <w:r>
        <w:rPr>
          <w:rFonts w:ascii="Garamond" w:hAnsi="Garamond"/>
        </w:rPr>
        <w:tab/>
      </w:r>
      <w:r w:rsidRPr="006142D1">
        <w:rPr>
          <w:rFonts w:ascii="Garamond" w:hAnsi="Garamond"/>
        </w:rPr>
        <w:t xml:space="preserve">Melese, D.; Asfaw, Z.; Woldu, Z.; </w:t>
      </w:r>
      <w:proofErr w:type="spellStart"/>
      <w:r w:rsidRPr="006142D1">
        <w:rPr>
          <w:rFonts w:ascii="Garamond" w:hAnsi="Garamond"/>
        </w:rPr>
        <w:t>Warkineh</w:t>
      </w:r>
      <w:proofErr w:type="spellEnd"/>
      <w:r w:rsidRPr="006142D1">
        <w:rPr>
          <w:rFonts w:ascii="Garamond" w:hAnsi="Garamond"/>
        </w:rPr>
        <w:t xml:space="preserve">, B.; Amare, E.; Ruelle, M.; </w:t>
      </w:r>
      <w:r w:rsidRPr="00FF73D0">
        <w:rPr>
          <w:rFonts w:ascii="Garamond" w:hAnsi="Garamond"/>
          <w:b/>
          <w:bCs/>
        </w:rPr>
        <w:t>McAlvay, A. C</w:t>
      </w:r>
      <w:r w:rsidRPr="006142D1">
        <w:rPr>
          <w:rFonts w:ascii="Garamond" w:hAnsi="Garamond"/>
        </w:rPr>
        <w:t>. Mixed Teff (</w:t>
      </w:r>
      <w:proofErr w:type="spellStart"/>
      <w:r w:rsidRPr="006142D1">
        <w:rPr>
          <w:rFonts w:ascii="Garamond" w:hAnsi="Garamond"/>
        </w:rPr>
        <w:t>Eragrostis</w:t>
      </w:r>
      <w:proofErr w:type="spellEnd"/>
      <w:r w:rsidRPr="006142D1">
        <w:rPr>
          <w:rFonts w:ascii="Garamond" w:hAnsi="Garamond"/>
        </w:rPr>
        <w:t xml:space="preserve"> tef, </w:t>
      </w:r>
      <w:proofErr w:type="spellStart"/>
      <w:r w:rsidRPr="006142D1">
        <w:rPr>
          <w:rFonts w:ascii="Garamond" w:hAnsi="Garamond"/>
        </w:rPr>
        <w:t>Poaceae</w:t>
      </w:r>
      <w:proofErr w:type="spellEnd"/>
      <w:r w:rsidRPr="006142D1">
        <w:rPr>
          <w:rFonts w:ascii="Garamond" w:hAnsi="Garamond"/>
        </w:rPr>
        <w:t xml:space="preserve">) Cultivation and Consumption among Smallholder Farmers in South Wollo Zone, Ethiopia. </w:t>
      </w:r>
      <w:r w:rsidRPr="006142D1">
        <w:rPr>
          <w:rFonts w:ascii="Garamond" w:hAnsi="Garamond"/>
          <w:i/>
          <w:iCs/>
        </w:rPr>
        <w:t>Journal of Ethnobiology and Ethnomedicine</w:t>
      </w:r>
    </w:p>
    <w:p w14:paraId="13B6BCAC" w14:textId="1147F9D6" w:rsidR="0031244D" w:rsidRPr="00395BC8" w:rsidRDefault="0031244D" w:rsidP="0031244D">
      <w:pPr>
        <w:ind w:left="900" w:right="159" w:hanging="720"/>
        <w:rPr>
          <w:rFonts w:ascii="Garamond" w:hAnsi="Garamond"/>
        </w:rPr>
      </w:pPr>
      <w:r>
        <w:rPr>
          <w:rFonts w:ascii="Garamond" w:hAnsi="Garamond"/>
        </w:rPr>
        <w:t>202</w:t>
      </w:r>
      <w:r w:rsidR="00637ABA">
        <w:rPr>
          <w:rFonts w:ascii="Garamond" w:hAnsi="Garamond"/>
        </w:rPr>
        <w:t>5</w:t>
      </w:r>
      <w:r>
        <w:rPr>
          <w:rFonts w:ascii="Garamond" w:hAnsi="Garamond"/>
        </w:rPr>
        <w:tab/>
        <w:t>S.</w:t>
      </w:r>
      <w:r>
        <w:rPr>
          <w:rFonts w:ascii="Garamond" w:hAnsi="Garamond"/>
          <w:b/>
          <w:bCs/>
          <w:i/>
          <w:iCs/>
        </w:rPr>
        <w:t xml:space="preserve"> </w:t>
      </w:r>
      <w:r>
        <w:rPr>
          <w:rFonts w:ascii="Garamond" w:hAnsi="Garamond"/>
        </w:rPr>
        <w:t xml:space="preserve">Ramos </w:t>
      </w:r>
      <w:proofErr w:type="spellStart"/>
      <w:r>
        <w:rPr>
          <w:rFonts w:ascii="Garamond" w:hAnsi="Garamond"/>
        </w:rPr>
        <w:t>Bierge</w:t>
      </w:r>
      <w:proofErr w:type="spellEnd"/>
      <w:r>
        <w:rPr>
          <w:rFonts w:ascii="Garamond" w:hAnsi="Garamond"/>
        </w:rPr>
        <w:t xml:space="preserve">, Carillo de la Cruz, T; </w:t>
      </w:r>
      <w:r w:rsidRPr="00EE466E">
        <w:rPr>
          <w:rFonts w:ascii="Garamond" w:hAnsi="Garamond"/>
          <w:b/>
          <w:bCs/>
        </w:rPr>
        <w:t>McAlvay, A.C.</w:t>
      </w:r>
      <w:r>
        <w:rPr>
          <w:rFonts w:ascii="Garamond" w:hAnsi="Garamond"/>
          <w:b/>
          <w:bCs/>
        </w:rPr>
        <w:t xml:space="preserve"> </w:t>
      </w:r>
      <w:r w:rsidRPr="00EE466E">
        <w:rPr>
          <w:rFonts w:ascii="Garamond" w:hAnsi="Garamond"/>
        </w:rPr>
        <w:t>Data sovereignty and community engagement at the intersection of language and ecological knowledge: Lessons from ethnobiology and linguistics</w:t>
      </w:r>
      <w:r>
        <w:rPr>
          <w:rFonts w:ascii="Garamond" w:hAnsi="Garamond"/>
        </w:rPr>
        <w:t xml:space="preserve">. </w:t>
      </w:r>
      <w:r w:rsidRPr="00395BC8">
        <w:rPr>
          <w:rFonts w:ascii="Garamond" w:hAnsi="Garamond"/>
          <w:i/>
          <w:iCs/>
        </w:rPr>
        <w:t>Sociolinguistic Studies</w:t>
      </w:r>
      <w:r w:rsidRPr="00395BC8">
        <w:rPr>
          <w:rFonts w:ascii="Garamond" w:hAnsi="Garamond"/>
        </w:rPr>
        <w:t>.</w:t>
      </w:r>
    </w:p>
    <w:p w14:paraId="0423E7CD" w14:textId="0691B113" w:rsidR="000A79D6" w:rsidRPr="000A79D6" w:rsidRDefault="000A79D6" w:rsidP="000A79D6">
      <w:pPr>
        <w:ind w:left="900" w:right="159" w:hanging="720"/>
        <w:rPr>
          <w:rFonts w:ascii="Garamond" w:hAnsi="Garamond"/>
          <w:b/>
          <w:bCs/>
          <w:i/>
          <w:iCs/>
        </w:rPr>
      </w:pPr>
      <w:r>
        <w:rPr>
          <w:rFonts w:ascii="Garamond" w:hAnsi="Garamond"/>
        </w:rPr>
        <w:t>2025</w:t>
      </w:r>
      <w:r>
        <w:rPr>
          <w:rFonts w:ascii="Garamond" w:hAnsi="Garamond"/>
        </w:rPr>
        <w:tab/>
      </w:r>
      <w:r w:rsidRPr="001F79C4">
        <w:rPr>
          <w:rFonts w:ascii="Garamond" w:hAnsi="Garamond"/>
        </w:rPr>
        <w:t xml:space="preserve">K.C. </w:t>
      </w:r>
      <w:proofErr w:type="spellStart"/>
      <w:r w:rsidRPr="001F79C4">
        <w:rPr>
          <w:rFonts w:ascii="Garamond" w:hAnsi="Garamond"/>
        </w:rPr>
        <w:t>Sheban</w:t>
      </w:r>
      <w:proofErr w:type="spellEnd"/>
      <w:r w:rsidRPr="001F79C4">
        <w:rPr>
          <w:rFonts w:ascii="Garamond" w:hAnsi="Garamond"/>
        </w:rPr>
        <w:t xml:space="preserve">; </w:t>
      </w:r>
      <w:proofErr w:type="spellStart"/>
      <w:r w:rsidRPr="001F79C4">
        <w:rPr>
          <w:rFonts w:ascii="Garamond" w:hAnsi="Garamond"/>
        </w:rPr>
        <w:t>Kuebbing</w:t>
      </w:r>
      <w:proofErr w:type="spellEnd"/>
      <w:r w:rsidRPr="001F79C4">
        <w:rPr>
          <w:rFonts w:ascii="Garamond" w:hAnsi="Garamond"/>
        </w:rPr>
        <w:t xml:space="preserve">, S.E.; Duguid, M.C.; Ashton, M.S.; </w:t>
      </w:r>
      <w:r w:rsidRPr="001F79C4">
        <w:rPr>
          <w:rFonts w:ascii="Garamond" w:hAnsi="Garamond"/>
          <w:b/>
          <w:bCs/>
        </w:rPr>
        <w:t>McAlvay, A.C</w:t>
      </w:r>
      <w:r w:rsidRPr="001F79C4">
        <w:rPr>
          <w:rFonts w:ascii="Garamond" w:hAnsi="Garamond"/>
        </w:rPr>
        <w:t xml:space="preserve">.; Munsell, J.F.; Orefice, J.; Bradford, M.A. Beyond Tree Planting: Keeping Forest Farming on the Agroforestry Agenda. </w:t>
      </w:r>
      <w:r w:rsidRPr="001F79C4">
        <w:rPr>
          <w:rFonts w:ascii="Garamond" w:hAnsi="Garamond"/>
          <w:i/>
          <w:iCs/>
        </w:rPr>
        <w:t>Nature Climate Change</w:t>
      </w:r>
      <w:r w:rsidRPr="001F79C4">
        <w:rPr>
          <w:rFonts w:ascii="Garamond" w:hAnsi="Garamond"/>
        </w:rPr>
        <w:t>.</w:t>
      </w:r>
    </w:p>
    <w:p w14:paraId="19D8A281" w14:textId="0323814C" w:rsidR="00F34EAA" w:rsidRPr="00F34EAA" w:rsidRDefault="00F34EAA" w:rsidP="00F34EAA">
      <w:pPr>
        <w:ind w:left="900" w:right="159" w:hanging="720"/>
        <w:rPr>
          <w:rFonts w:ascii="Garamond" w:hAnsi="Garamond"/>
        </w:rPr>
      </w:pPr>
      <w:r>
        <w:rPr>
          <w:rFonts w:ascii="Garamond" w:hAnsi="Garamond"/>
        </w:rPr>
        <w:t>2024</w:t>
      </w:r>
      <w:r>
        <w:rPr>
          <w:rFonts w:ascii="Garamond" w:hAnsi="Garamond"/>
        </w:rPr>
        <w:tab/>
      </w:r>
      <w:r w:rsidRPr="00A50204">
        <w:rPr>
          <w:rFonts w:ascii="Garamond" w:hAnsi="Garamond"/>
          <w:b/>
          <w:bCs/>
        </w:rPr>
        <w:t>A.C. McAlvay</w:t>
      </w:r>
      <w:r w:rsidRPr="00A50204">
        <w:rPr>
          <w:rFonts w:ascii="Garamond" w:hAnsi="Garamond"/>
        </w:rPr>
        <w:t xml:space="preserve">; Bye, R.; Linares, E; Nevares, A.; Xochitl Silvestre, P.; Enriquez Maldonado, D.; Ramos </w:t>
      </w:r>
      <w:proofErr w:type="spellStart"/>
      <w:r w:rsidRPr="00A50204">
        <w:rPr>
          <w:rFonts w:ascii="Garamond" w:hAnsi="Garamond"/>
        </w:rPr>
        <w:t>Bierge</w:t>
      </w:r>
      <w:proofErr w:type="spellEnd"/>
      <w:r w:rsidRPr="00A50204">
        <w:rPr>
          <w:rFonts w:ascii="Garamond" w:hAnsi="Garamond"/>
        </w:rPr>
        <w:t xml:space="preserve">, S; Emshwiller, E. Genetic and phenotypic consequences of farmer management of feral </w:t>
      </w:r>
      <w:r w:rsidRPr="00A50204">
        <w:rPr>
          <w:rFonts w:ascii="Garamond" w:hAnsi="Garamond"/>
          <w:i/>
          <w:iCs/>
        </w:rPr>
        <w:t>Brassica rapa</w:t>
      </w:r>
      <w:r w:rsidRPr="00A50204">
        <w:rPr>
          <w:rFonts w:ascii="Garamond" w:hAnsi="Garamond"/>
        </w:rPr>
        <w:t xml:space="preserve"> in Mexico</w:t>
      </w:r>
      <w:r>
        <w:rPr>
          <w:rFonts w:ascii="Garamond" w:hAnsi="Garamond"/>
        </w:rPr>
        <w:t xml:space="preserve">. </w:t>
      </w:r>
      <w:proofErr w:type="spellStart"/>
      <w:r w:rsidRPr="00A50204">
        <w:rPr>
          <w:rFonts w:ascii="Garamond" w:hAnsi="Garamond"/>
          <w:i/>
          <w:iCs/>
        </w:rPr>
        <w:t>Etnobiología</w:t>
      </w:r>
      <w:proofErr w:type="spellEnd"/>
      <w:r>
        <w:rPr>
          <w:rFonts w:ascii="Garamond" w:hAnsi="Garamond"/>
          <w:i/>
          <w:iCs/>
        </w:rPr>
        <w:t>.</w:t>
      </w:r>
      <w:r>
        <w:rPr>
          <w:rFonts w:ascii="Garamond" w:hAnsi="Garamond"/>
        </w:rPr>
        <w:t xml:space="preserve"> </w:t>
      </w:r>
      <w:r w:rsidRPr="00A50204">
        <w:rPr>
          <w:rFonts w:ascii="Garamond" w:hAnsi="Garamond"/>
          <w:i/>
          <w:iCs/>
        </w:rPr>
        <w:t>22</w:t>
      </w:r>
      <w:r>
        <w:rPr>
          <w:rFonts w:ascii="Garamond" w:hAnsi="Garamond"/>
        </w:rPr>
        <w:t>(3).</w:t>
      </w:r>
    </w:p>
    <w:p w14:paraId="61F56B86" w14:textId="77777777" w:rsidR="00432F9D" w:rsidRPr="00395BC8" w:rsidRDefault="00432F9D" w:rsidP="00432F9D">
      <w:pPr>
        <w:ind w:left="900" w:right="159" w:hanging="720"/>
        <w:rPr>
          <w:rFonts w:ascii="Garamond" w:hAnsi="Garamond"/>
        </w:rPr>
      </w:pPr>
      <w:r w:rsidRPr="00F34EAA">
        <w:rPr>
          <w:rFonts w:ascii="Garamond" w:hAnsi="Garamond"/>
        </w:rPr>
        <w:lastRenderedPageBreak/>
        <w:t>2024</w:t>
      </w:r>
      <w:r w:rsidRPr="00F34EAA">
        <w:rPr>
          <w:rFonts w:ascii="Garamond" w:hAnsi="Garamond"/>
        </w:rPr>
        <w:tab/>
      </w:r>
      <w:proofErr w:type="spellStart"/>
      <w:r w:rsidRPr="00F34EAA">
        <w:rPr>
          <w:rFonts w:ascii="Garamond" w:hAnsi="Garamond"/>
        </w:rPr>
        <w:t>Mattalia</w:t>
      </w:r>
      <w:proofErr w:type="spellEnd"/>
      <w:r w:rsidRPr="00F34EAA">
        <w:rPr>
          <w:rFonts w:ascii="Garamond" w:hAnsi="Garamond"/>
        </w:rPr>
        <w:t xml:space="preserve">, G., </w:t>
      </w:r>
      <w:r w:rsidRPr="00F34EAA">
        <w:rPr>
          <w:rFonts w:ascii="Garamond" w:hAnsi="Garamond"/>
          <w:b/>
          <w:bCs/>
        </w:rPr>
        <w:t>McAlvay, A.C.</w:t>
      </w:r>
      <w:r w:rsidRPr="00F34EAA">
        <w:rPr>
          <w:rFonts w:ascii="Garamond" w:hAnsi="Garamond"/>
        </w:rPr>
        <w:t>, Teixidor</w:t>
      </w:r>
      <w:r w:rsidRPr="00F34EAA">
        <w:rPr>
          <w:rFonts w:ascii="Cambria Math" w:hAnsi="Cambria Math" w:cs="Cambria Math"/>
        </w:rPr>
        <w:t>‐</w:t>
      </w:r>
      <w:r w:rsidRPr="00F34EAA">
        <w:rPr>
          <w:rFonts w:ascii="Garamond" w:hAnsi="Garamond"/>
        </w:rPr>
        <w:t xml:space="preserve">Toneu, I., </w:t>
      </w:r>
      <w:proofErr w:type="spellStart"/>
      <w:r w:rsidRPr="00F34EAA">
        <w:rPr>
          <w:rFonts w:ascii="Garamond" w:hAnsi="Garamond"/>
        </w:rPr>
        <w:t>Lukawiecki</w:t>
      </w:r>
      <w:proofErr w:type="spellEnd"/>
      <w:r w:rsidRPr="00F34EAA">
        <w:rPr>
          <w:rFonts w:ascii="Garamond" w:hAnsi="Garamond"/>
        </w:rPr>
        <w:t>, J., Moola, F., Asfaw, Z., C</w:t>
      </w:r>
      <w:r w:rsidRPr="00F34EAA">
        <w:rPr>
          <w:rFonts w:ascii="Garamond" w:hAnsi="Garamond" w:cs="Garamond"/>
        </w:rPr>
        <w:t>á</w:t>
      </w:r>
      <w:r w:rsidRPr="00F34EAA">
        <w:rPr>
          <w:rFonts w:ascii="Garamond" w:hAnsi="Garamond"/>
        </w:rPr>
        <w:t>mara</w:t>
      </w:r>
      <w:r w:rsidRPr="00F34EAA">
        <w:rPr>
          <w:rFonts w:ascii="Cambria Math" w:hAnsi="Cambria Math" w:cs="Cambria Math"/>
        </w:rPr>
        <w:t>‐</w:t>
      </w:r>
      <w:r w:rsidRPr="00F34EAA">
        <w:rPr>
          <w:rFonts w:ascii="Garamond" w:hAnsi="Garamond"/>
        </w:rPr>
        <w:t>Leret, R., D</w:t>
      </w:r>
      <w:r w:rsidRPr="00F34EAA">
        <w:rPr>
          <w:rFonts w:ascii="Garamond" w:hAnsi="Garamond" w:cs="Garamond"/>
        </w:rPr>
        <w:t>í</w:t>
      </w:r>
      <w:r w:rsidRPr="00F34EAA">
        <w:rPr>
          <w:rFonts w:ascii="Garamond" w:hAnsi="Garamond"/>
        </w:rPr>
        <w:t xml:space="preserve">az, S., Franco, F.M., Halpern, B.S. and O'Hara, C. Cultural keystone species as a tool for biocultural stewardship. </w:t>
      </w:r>
      <w:r w:rsidRPr="00395BC8">
        <w:rPr>
          <w:rFonts w:ascii="Garamond" w:hAnsi="Garamond"/>
        </w:rPr>
        <w:t xml:space="preserve">A global review. </w:t>
      </w:r>
      <w:r w:rsidRPr="00395BC8">
        <w:rPr>
          <w:rFonts w:ascii="Garamond" w:hAnsi="Garamond"/>
          <w:i/>
          <w:iCs/>
        </w:rPr>
        <w:t>People and Nature.</w:t>
      </w:r>
    </w:p>
    <w:p w14:paraId="2451577A" w14:textId="7EE87CF3" w:rsidR="00BF2302" w:rsidRPr="00395BC8" w:rsidRDefault="00BF2302" w:rsidP="0031244D">
      <w:pPr>
        <w:ind w:left="900" w:right="159" w:hanging="720"/>
        <w:rPr>
          <w:rFonts w:ascii="Garamond" w:hAnsi="Garamond"/>
        </w:rPr>
      </w:pPr>
      <w:r w:rsidRPr="00395BC8">
        <w:rPr>
          <w:rFonts w:ascii="Garamond" w:hAnsi="Garamond"/>
        </w:rPr>
        <w:t>2024</w:t>
      </w:r>
      <w:r w:rsidRPr="00395BC8">
        <w:rPr>
          <w:rFonts w:ascii="Garamond" w:hAnsi="Garamond"/>
        </w:rPr>
        <w:tab/>
        <w:t>Á. Fernández-</w:t>
      </w:r>
      <w:proofErr w:type="spellStart"/>
      <w:r w:rsidRPr="00395BC8">
        <w:rPr>
          <w:rFonts w:ascii="Garamond" w:hAnsi="Garamond"/>
        </w:rPr>
        <w:t>Llamazares</w:t>
      </w:r>
      <w:proofErr w:type="spellEnd"/>
      <w:r w:rsidRPr="00395BC8">
        <w:rPr>
          <w:rFonts w:ascii="Garamond" w:hAnsi="Garamond"/>
        </w:rPr>
        <w:t xml:space="preserve">; Teixidor-Toneu, I.; Armstrong, C.G.; Caviedes, J.; Ibarra, J.T.; </w:t>
      </w:r>
      <w:proofErr w:type="spellStart"/>
      <w:r w:rsidRPr="00395BC8">
        <w:rPr>
          <w:rFonts w:ascii="Garamond" w:hAnsi="Garamond"/>
        </w:rPr>
        <w:t>Lepofsky</w:t>
      </w:r>
      <w:proofErr w:type="spellEnd"/>
      <w:r w:rsidRPr="00395BC8">
        <w:rPr>
          <w:rFonts w:ascii="Garamond" w:hAnsi="Garamond"/>
        </w:rPr>
        <w:t xml:space="preserve">, D.; </w:t>
      </w:r>
      <w:r w:rsidRPr="00395BC8">
        <w:rPr>
          <w:rFonts w:ascii="Garamond" w:hAnsi="Garamond"/>
          <w:b/>
          <w:bCs/>
        </w:rPr>
        <w:t>McAlvay</w:t>
      </w:r>
      <w:r w:rsidRPr="00395BC8">
        <w:rPr>
          <w:rFonts w:ascii="Garamond" w:hAnsi="Garamond"/>
        </w:rPr>
        <w:t>,</w:t>
      </w:r>
      <w:r w:rsidRPr="00395BC8">
        <w:rPr>
          <w:rFonts w:ascii="Garamond" w:hAnsi="Garamond"/>
          <w:b/>
          <w:bCs/>
        </w:rPr>
        <w:t xml:space="preserve"> A.C.</w:t>
      </w:r>
      <w:r w:rsidRPr="00395BC8">
        <w:rPr>
          <w:rFonts w:ascii="Garamond" w:hAnsi="Garamond"/>
        </w:rPr>
        <w:t xml:space="preserve">; Molnár, Z.; Moraes, M.; </w:t>
      </w:r>
      <w:proofErr w:type="spellStart"/>
      <w:r w:rsidRPr="00395BC8">
        <w:rPr>
          <w:rFonts w:ascii="Garamond" w:hAnsi="Garamond"/>
        </w:rPr>
        <w:t>Odonne</w:t>
      </w:r>
      <w:proofErr w:type="spellEnd"/>
      <w:r w:rsidRPr="00395BC8">
        <w:rPr>
          <w:rFonts w:ascii="Garamond" w:hAnsi="Garamond"/>
        </w:rPr>
        <w:t xml:space="preserve">, G.; Poe, M.R.; Bahraman, A.S.; Turner, N.J. The global relevance of locally grounded ethnobiology. </w:t>
      </w:r>
      <w:r w:rsidRPr="00395BC8">
        <w:rPr>
          <w:rFonts w:ascii="Garamond" w:hAnsi="Garamond"/>
          <w:i/>
          <w:iCs/>
        </w:rPr>
        <w:t>Journal of Ethnobiology and Ethnomedicine</w:t>
      </w:r>
      <w:r w:rsidRPr="00395BC8">
        <w:rPr>
          <w:rFonts w:ascii="Garamond" w:hAnsi="Garamond"/>
        </w:rPr>
        <w:t xml:space="preserve">. </w:t>
      </w:r>
      <w:r w:rsidRPr="00395BC8">
        <w:rPr>
          <w:rFonts w:ascii="Garamond" w:hAnsi="Garamond"/>
          <w:i/>
          <w:iCs/>
        </w:rPr>
        <w:t>20</w:t>
      </w:r>
      <w:r w:rsidRPr="00395BC8">
        <w:rPr>
          <w:rFonts w:ascii="Garamond" w:hAnsi="Garamond"/>
        </w:rPr>
        <w:t>(1), p.53.</w:t>
      </w:r>
    </w:p>
    <w:p w14:paraId="645539EA" w14:textId="1D7DEE48" w:rsidR="005F4A3F" w:rsidRPr="00645EE6" w:rsidRDefault="005F4A3F" w:rsidP="005F4A3F">
      <w:pPr>
        <w:ind w:left="900" w:right="159" w:hanging="720"/>
        <w:rPr>
          <w:rFonts w:ascii="Garamond" w:hAnsi="Garamond"/>
        </w:rPr>
      </w:pPr>
      <w:r w:rsidRPr="00395BC8">
        <w:rPr>
          <w:rFonts w:ascii="Garamond" w:hAnsi="Garamond"/>
        </w:rPr>
        <w:t>2023</w:t>
      </w:r>
      <w:r w:rsidRPr="00395BC8">
        <w:rPr>
          <w:rFonts w:ascii="Garamond" w:hAnsi="Garamond"/>
        </w:rPr>
        <w:tab/>
      </w:r>
      <w:bookmarkStart w:id="3" w:name="_Hlk145532762"/>
      <w:r w:rsidRPr="00395BC8">
        <w:rPr>
          <w:rFonts w:ascii="Garamond" w:hAnsi="Garamond"/>
        </w:rPr>
        <w:t xml:space="preserve">Harkess, A.E., I.A. Al-Shehbaz, E.H. </w:t>
      </w:r>
      <w:proofErr w:type="spellStart"/>
      <w:r w:rsidRPr="00395BC8">
        <w:rPr>
          <w:rFonts w:ascii="Garamond" w:hAnsi="Garamond"/>
        </w:rPr>
        <w:t>Roalson</w:t>
      </w:r>
      <w:proofErr w:type="spellEnd"/>
      <w:r w:rsidRPr="00395BC8">
        <w:rPr>
          <w:rFonts w:ascii="Garamond" w:hAnsi="Garamond"/>
        </w:rPr>
        <w:t xml:space="preserve">, G.J. King, M.A. Koch, M.A. Lysak, K. </w:t>
      </w:r>
      <w:proofErr w:type="spellStart"/>
      <w:r w:rsidRPr="00395BC8">
        <w:rPr>
          <w:rFonts w:ascii="Garamond" w:hAnsi="Garamond"/>
        </w:rPr>
        <w:t>Mummenhoff</w:t>
      </w:r>
      <w:proofErr w:type="spellEnd"/>
      <w:r w:rsidRPr="00395BC8">
        <w:rPr>
          <w:rFonts w:ascii="Garamond" w:hAnsi="Garamond"/>
        </w:rPr>
        <w:t xml:space="preserve">, S. Bhattacharya, L.A. Nikolov, I.J. Leitch, D.J. Murphy, W.J. Baker, F. Lens, J.C. Hall, R.L. Barrett, K.P. Hendriks, M.S. Barker, M.T.W. McKibben, </w:t>
      </w:r>
      <w:r w:rsidRPr="00395BC8">
        <w:rPr>
          <w:rFonts w:ascii="Garamond" w:hAnsi="Garamond"/>
          <w:b/>
          <w:bCs/>
        </w:rPr>
        <w:t>A.C. McAlvay</w:t>
      </w:r>
      <w:r w:rsidRPr="00395BC8">
        <w:rPr>
          <w:rFonts w:ascii="Garamond" w:hAnsi="Garamond"/>
        </w:rPr>
        <w:t xml:space="preserve">, J.G. Conran, Y. Hao, G.C. Conant, M.E. Mabry, M. Dassanayake, S. Barak, M.E. </w:t>
      </w:r>
      <w:proofErr w:type="spellStart"/>
      <w:r w:rsidRPr="00395BC8">
        <w:rPr>
          <w:rFonts w:ascii="Garamond" w:hAnsi="Garamond"/>
        </w:rPr>
        <w:t>Shranz</w:t>
      </w:r>
      <w:proofErr w:type="spellEnd"/>
      <w:r w:rsidRPr="00395BC8">
        <w:rPr>
          <w:rFonts w:ascii="Garamond" w:hAnsi="Garamond"/>
        </w:rPr>
        <w:t xml:space="preserve">, A. Beric, R.S. Abrahams, M. </w:t>
      </w:r>
      <w:proofErr w:type="spellStart"/>
      <w:r w:rsidRPr="00395BC8">
        <w:rPr>
          <w:rFonts w:ascii="Garamond" w:hAnsi="Garamond"/>
        </w:rPr>
        <w:t>Pisias</w:t>
      </w:r>
      <w:proofErr w:type="spellEnd"/>
      <w:r w:rsidRPr="00395BC8">
        <w:rPr>
          <w:rFonts w:ascii="Garamond" w:hAnsi="Garamond"/>
        </w:rPr>
        <w:t xml:space="preserve">, S.K. Thomas, Q. Yu, S.B. Carey, F. </w:t>
      </w:r>
      <w:proofErr w:type="spellStart"/>
      <w:r w:rsidRPr="00395BC8">
        <w:rPr>
          <w:rFonts w:ascii="Garamond" w:hAnsi="Garamond"/>
        </w:rPr>
        <w:t>Mercati</w:t>
      </w:r>
      <w:proofErr w:type="spellEnd"/>
      <w:r w:rsidRPr="00395BC8">
        <w:rPr>
          <w:rFonts w:ascii="Garamond" w:hAnsi="Garamond"/>
        </w:rPr>
        <w:t xml:space="preserve">. </w:t>
      </w:r>
      <w:r w:rsidRPr="0066289A">
        <w:rPr>
          <w:rFonts w:ascii="Garamond" w:hAnsi="Garamond"/>
        </w:rPr>
        <w:t xml:space="preserve">Complementing model species with model orders. </w:t>
      </w:r>
      <w:r w:rsidRPr="003C62CB">
        <w:rPr>
          <w:rFonts w:ascii="Garamond" w:hAnsi="Garamond"/>
          <w:i/>
          <w:iCs/>
        </w:rPr>
        <w:t>The Plant Cell.</w:t>
      </w:r>
      <w:bookmarkEnd w:id="3"/>
      <w:r w:rsidR="00645EE6" w:rsidRPr="00645EE6">
        <w:t xml:space="preserve"> </w:t>
      </w:r>
      <w:r w:rsidR="00645EE6" w:rsidRPr="00645EE6">
        <w:rPr>
          <w:rFonts w:ascii="Garamond" w:hAnsi="Garamond"/>
        </w:rPr>
        <w:t>koad260 p. 1- 22</w:t>
      </w:r>
    </w:p>
    <w:p w14:paraId="5335D2F7" w14:textId="77777777" w:rsidR="00645EE6" w:rsidRPr="004F0B34" w:rsidRDefault="00645EE6" w:rsidP="00645EE6">
      <w:pPr>
        <w:ind w:left="900" w:right="159" w:hanging="720"/>
        <w:rPr>
          <w:rFonts w:ascii="Garamond" w:hAnsi="Garamond"/>
        </w:rPr>
      </w:pPr>
      <w:r>
        <w:rPr>
          <w:rFonts w:ascii="Garamond" w:hAnsi="Garamond"/>
        </w:rPr>
        <w:t>2023</w:t>
      </w:r>
      <w:r>
        <w:rPr>
          <w:rFonts w:ascii="Garamond" w:hAnsi="Garamond"/>
        </w:rPr>
        <w:tab/>
        <w:t xml:space="preserve">I. </w:t>
      </w:r>
      <w:r w:rsidRPr="004F0B34">
        <w:rPr>
          <w:rFonts w:ascii="Garamond" w:hAnsi="Garamond"/>
        </w:rPr>
        <w:t xml:space="preserve">Maurice-Hammond; </w:t>
      </w:r>
      <w:r w:rsidRPr="004F0B34">
        <w:rPr>
          <w:rFonts w:ascii="Garamond" w:hAnsi="Garamond"/>
          <w:b/>
          <w:bCs/>
        </w:rPr>
        <w:t>McAlvay, A.</w:t>
      </w:r>
      <w:r w:rsidRPr="004F0B34">
        <w:rPr>
          <w:rFonts w:ascii="Garamond" w:hAnsi="Garamond"/>
        </w:rPr>
        <w:t xml:space="preserve">; Mathews, D.; Bosman, A.; Morris, J. A </w:t>
      </w:r>
      <w:proofErr w:type="spellStart"/>
      <w:r w:rsidRPr="004F0B34">
        <w:rPr>
          <w:rFonts w:ascii="Garamond" w:hAnsi="Garamond"/>
        </w:rPr>
        <w:t>l</w:t>
      </w:r>
      <w:r w:rsidRPr="005F1613">
        <w:t>ə</w:t>
      </w:r>
      <w:r w:rsidRPr="004F0B34">
        <w:rPr>
          <w:rFonts w:ascii="Garamond" w:hAnsi="Garamond"/>
        </w:rPr>
        <w:t>k</w:t>
      </w:r>
      <w:r w:rsidRPr="005F1613">
        <w:t>̓ʷə</w:t>
      </w:r>
      <w:r w:rsidRPr="004F0B34">
        <w:rPr>
          <w:rFonts w:ascii="Garamond" w:hAnsi="Garamond" w:cs="Garamond"/>
        </w:rPr>
        <w:t>ŋ</w:t>
      </w:r>
      <w:r w:rsidRPr="005F1613">
        <w:t>ə</w:t>
      </w:r>
      <w:r w:rsidRPr="004F0B34">
        <w:rPr>
          <w:rFonts w:ascii="Garamond" w:hAnsi="Garamond"/>
        </w:rPr>
        <w:t>n</w:t>
      </w:r>
      <w:proofErr w:type="spellEnd"/>
      <w:r w:rsidRPr="004F0B34">
        <w:rPr>
          <w:rFonts w:ascii="Garamond" w:hAnsi="Garamond"/>
        </w:rPr>
        <w:t xml:space="preserve"> estuarine root garden: The case of </w:t>
      </w:r>
      <w:proofErr w:type="spellStart"/>
      <w:r w:rsidRPr="004F0B34">
        <w:rPr>
          <w:rFonts w:ascii="Garamond" w:hAnsi="Garamond"/>
        </w:rPr>
        <w:t>Tl</w:t>
      </w:r>
      <w:r w:rsidRPr="004F0B34">
        <w:rPr>
          <w:rFonts w:ascii="Garamond" w:hAnsi="Garamond" w:cs="Garamond"/>
        </w:rPr>
        <w:t>’</w:t>
      </w:r>
      <w:r w:rsidRPr="004F0B34">
        <w:rPr>
          <w:rFonts w:ascii="Garamond" w:hAnsi="Garamond"/>
        </w:rPr>
        <w:t>ch</w:t>
      </w:r>
      <w:r w:rsidRPr="004F0B34">
        <w:rPr>
          <w:rFonts w:ascii="Garamond" w:hAnsi="Garamond" w:cs="Garamond"/>
        </w:rPr>
        <w:t>é</w:t>
      </w:r>
      <w:r w:rsidRPr="004F0B34">
        <w:rPr>
          <w:rFonts w:ascii="Garamond" w:hAnsi="Garamond"/>
        </w:rPr>
        <w:t>s</w:t>
      </w:r>
      <w:proofErr w:type="spellEnd"/>
      <w:r w:rsidRPr="004F0B34">
        <w:rPr>
          <w:rFonts w:ascii="Garamond" w:hAnsi="Garamond"/>
        </w:rPr>
        <w:t xml:space="preserve">. </w:t>
      </w:r>
      <w:r w:rsidRPr="004F0B34">
        <w:rPr>
          <w:rFonts w:ascii="Garamond" w:hAnsi="Garamond"/>
          <w:i/>
          <w:iCs/>
        </w:rPr>
        <w:t>Economic Botany</w:t>
      </w:r>
      <w:r w:rsidRPr="004F0B34">
        <w:rPr>
          <w:rFonts w:ascii="Garamond" w:hAnsi="Garamond"/>
        </w:rPr>
        <w:t>. 77</w:t>
      </w:r>
      <w:r>
        <w:rPr>
          <w:rFonts w:ascii="Garamond" w:hAnsi="Garamond"/>
        </w:rPr>
        <w:t xml:space="preserve">, </w:t>
      </w:r>
      <w:r w:rsidRPr="004F0B34">
        <w:rPr>
          <w:rFonts w:ascii="Garamond" w:hAnsi="Garamond"/>
        </w:rPr>
        <w:t>410-432</w:t>
      </w:r>
    </w:p>
    <w:p w14:paraId="55E5BA59" w14:textId="26E3A817" w:rsidR="0031244D" w:rsidRDefault="0031244D" w:rsidP="0031244D">
      <w:pPr>
        <w:ind w:left="900" w:right="159" w:hanging="720"/>
        <w:rPr>
          <w:rFonts w:ascii="Garamond" w:hAnsi="Garamond"/>
        </w:rPr>
      </w:pPr>
      <w:r>
        <w:rPr>
          <w:rFonts w:ascii="Garamond" w:hAnsi="Garamond"/>
        </w:rPr>
        <w:t>2023</w:t>
      </w:r>
      <w:r>
        <w:rPr>
          <w:rFonts w:ascii="Garamond" w:hAnsi="Garamond"/>
        </w:rPr>
        <w:tab/>
        <w:t xml:space="preserve">C.G. Armstrong; </w:t>
      </w:r>
      <w:proofErr w:type="spellStart"/>
      <w:r w:rsidR="00FE412B">
        <w:rPr>
          <w:rFonts w:ascii="Garamond" w:hAnsi="Garamond"/>
        </w:rPr>
        <w:t>Lepofsky</w:t>
      </w:r>
      <w:proofErr w:type="spellEnd"/>
      <w:r w:rsidR="00FE412B">
        <w:rPr>
          <w:rFonts w:ascii="Garamond" w:hAnsi="Garamond"/>
        </w:rPr>
        <w:t xml:space="preserve">, D.; </w:t>
      </w:r>
      <w:r w:rsidRPr="002C1AF4">
        <w:rPr>
          <w:rFonts w:ascii="Garamond" w:hAnsi="Garamond"/>
          <w:b/>
          <w:bCs/>
        </w:rPr>
        <w:t>McAlvay, A.C.</w:t>
      </w:r>
      <w:r>
        <w:rPr>
          <w:rFonts w:ascii="Garamond" w:hAnsi="Garamond"/>
        </w:rPr>
        <w:t xml:space="preserve">; </w:t>
      </w:r>
      <w:r w:rsidR="00FE412B">
        <w:rPr>
          <w:rFonts w:ascii="Garamond" w:hAnsi="Garamond"/>
        </w:rPr>
        <w:t xml:space="preserve">Leonard, K.; </w:t>
      </w:r>
      <w:r>
        <w:rPr>
          <w:rFonts w:ascii="Garamond" w:hAnsi="Garamond"/>
        </w:rPr>
        <w:t>Richie, M.;</w:t>
      </w:r>
      <w:r w:rsidR="00FE412B">
        <w:rPr>
          <w:rFonts w:ascii="Garamond" w:hAnsi="Garamond"/>
        </w:rPr>
        <w:t xml:space="preserve"> Lyons, N.</w:t>
      </w:r>
      <w:r>
        <w:rPr>
          <w:rFonts w:ascii="Garamond" w:hAnsi="Garamond"/>
        </w:rPr>
        <w:t xml:space="preserve">; Blake, M. </w:t>
      </w:r>
      <w:r w:rsidRPr="002C1AF4">
        <w:rPr>
          <w:rFonts w:ascii="Garamond" w:hAnsi="Garamond"/>
        </w:rPr>
        <w:t>Reply to Oswald: Scale in Studies of Pre-Colonial Forests</w:t>
      </w:r>
      <w:r>
        <w:rPr>
          <w:rFonts w:ascii="Garamond" w:hAnsi="Garamond"/>
        </w:rPr>
        <w:t xml:space="preserve">. </w:t>
      </w:r>
      <w:r w:rsidRPr="002C1AF4">
        <w:rPr>
          <w:rFonts w:ascii="Garamond" w:hAnsi="Garamond"/>
          <w:i/>
          <w:iCs/>
        </w:rPr>
        <w:t>Ecosystems and People</w:t>
      </w:r>
      <w:r>
        <w:rPr>
          <w:rFonts w:ascii="Garamond" w:hAnsi="Garamond"/>
        </w:rPr>
        <w:t>.</w:t>
      </w:r>
      <w:r w:rsidR="002F526A">
        <w:rPr>
          <w:rFonts w:ascii="Garamond" w:hAnsi="Garamond"/>
        </w:rPr>
        <w:t xml:space="preserve"> 19:1.</w:t>
      </w:r>
    </w:p>
    <w:p w14:paraId="692ACC36" w14:textId="77777777" w:rsidR="0031244D" w:rsidRDefault="0031244D" w:rsidP="0031244D">
      <w:pPr>
        <w:ind w:left="900" w:right="159" w:hanging="720"/>
        <w:rPr>
          <w:rFonts w:ascii="Garamond" w:hAnsi="Garamond"/>
          <w:b/>
          <w:bCs/>
          <w:i/>
          <w:iCs/>
        </w:rPr>
      </w:pPr>
      <w:r>
        <w:rPr>
          <w:rFonts w:ascii="Garamond" w:hAnsi="Garamond"/>
        </w:rPr>
        <w:t>2023</w:t>
      </w:r>
      <w:r>
        <w:rPr>
          <w:rFonts w:ascii="Garamond" w:hAnsi="Garamond"/>
        </w:rPr>
        <w:tab/>
      </w:r>
      <w:r w:rsidRPr="00E97B3A">
        <w:rPr>
          <w:rFonts w:ascii="Garamond" w:hAnsi="Garamond"/>
        </w:rPr>
        <w:t xml:space="preserve">J.R. Wall; </w:t>
      </w:r>
      <w:proofErr w:type="spellStart"/>
      <w:r w:rsidRPr="00E97B3A">
        <w:rPr>
          <w:rFonts w:ascii="Garamond" w:hAnsi="Garamond"/>
        </w:rPr>
        <w:t>Lukawiecki</w:t>
      </w:r>
      <w:proofErr w:type="spellEnd"/>
      <w:r w:rsidRPr="00E97B3A">
        <w:rPr>
          <w:rFonts w:ascii="Garamond" w:hAnsi="Garamond"/>
        </w:rPr>
        <w:t xml:space="preserve">, J; Young, R.; Powell, L.; </w:t>
      </w:r>
      <w:r w:rsidRPr="000874EC">
        <w:rPr>
          <w:rFonts w:ascii="Garamond" w:hAnsi="Garamond"/>
          <w:b/>
          <w:bCs/>
        </w:rPr>
        <w:t>McAlvay, A.C.</w:t>
      </w:r>
      <w:r w:rsidRPr="00E97B3A">
        <w:rPr>
          <w:rFonts w:ascii="Garamond" w:hAnsi="Garamond"/>
        </w:rPr>
        <w:t>; Moola, F. Operationalizing the Biocultural Perspective Part II</w:t>
      </w:r>
      <w:r>
        <w:rPr>
          <w:rFonts w:ascii="Garamond" w:hAnsi="Garamond"/>
        </w:rPr>
        <w:t>.</w:t>
      </w:r>
      <w:r w:rsidRPr="00E97B3A">
        <w:rPr>
          <w:rFonts w:ascii="Garamond" w:hAnsi="Garamond"/>
        </w:rPr>
        <w:t xml:space="preserve"> A Review of Biocultural Action Principles since The Declaration of Belém. </w:t>
      </w:r>
      <w:r w:rsidRPr="000A5419">
        <w:rPr>
          <w:rFonts w:ascii="Garamond" w:hAnsi="Garamond"/>
          <w:i/>
          <w:iCs/>
        </w:rPr>
        <w:t>Environmental Science and Policy</w:t>
      </w:r>
      <w:r w:rsidRPr="00E97B3A">
        <w:rPr>
          <w:rFonts w:ascii="Garamond" w:hAnsi="Garamond"/>
        </w:rPr>
        <w:t>.</w:t>
      </w:r>
      <w:r>
        <w:rPr>
          <w:rFonts w:ascii="Garamond" w:hAnsi="Garamond"/>
        </w:rPr>
        <w:t xml:space="preserve"> 150</w:t>
      </w:r>
    </w:p>
    <w:p w14:paraId="29E91254" w14:textId="77777777" w:rsidR="0031244D" w:rsidRDefault="0031244D" w:rsidP="0031244D">
      <w:pPr>
        <w:ind w:left="900" w:right="159" w:hanging="720"/>
        <w:rPr>
          <w:rFonts w:ascii="Garamond" w:hAnsi="Garamond"/>
        </w:rPr>
      </w:pPr>
      <w:r>
        <w:rPr>
          <w:rFonts w:ascii="Garamond" w:hAnsi="Garamond"/>
        </w:rPr>
        <w:t>2023</w:t>
      </w:r>
      <w:r>
        <w:rPr>
          <w:rFonts w:ascii="Garamond" w:hAnsi="Garamond"/>
        </w:rPr>
        <w:tab/>
      </w:r>
      <w:r w:rsidRPr="00FA241C">
        <w:rPr>
          <w:rFonts w:ascii="Garamond" w:hAnsi="Garamond"/>
        </w:rPr>
        <w:t xml:space="preserve">M.E. Mabry; </w:t>
      </w:r>
      <w:proofErr w:type="spellStart"/>
      <w:r w:rsidRPr="00FA241C">
        <w:rPr>
          <w:rFonts w:ascii="Garamond" w:hAnsi="Garamond"/>
        </w:rPr>
        <w:t>Bagavathiannan</w:t>
      </w:r>
      <w:proofErr w:type="spellEnd"/>
      <w:r w:rsidRPr="00FA241C">
        <w:rPr>
          <w:rFonts w:ascii="Garamond" w:hAnsi="Garamond"/>
        </w:rPr>
        <w:t xml:space="preserve">, M.V.; Bullock, J.M.; Wang, H.; Caicedo, A.L.; Dabney, C.J.; Drummond, E.B.M; Frawley, E.; Gressel, J.; Husband, B.C.; Lawton-Rauh, A.; Maggioni, L.; Olsen, K.M.; Pandolfo, C.; Pires, J.C.; </w:t>
      </w:r>
      <w:proofErr w:type="spellStart"/>
      <w:r w:rsidRPr="00FA241C">
        <w:rPr>
          <w:rFonts w:ascii="Garamond" w:hAnsi="Garamond"/>
        </w:rPr>
        <w:t>Pisias</w:t>
      </w:r>
      <w:proofErr w:type="spellEnd"/>
      <w:r w:rsidRPr="00FA241C">
        <w:rPr>
          <w:rFonts w:ascii="Garamond" w:hAnsi="Garamond"/>
        </w:rPr>
        <w:t xml:space="preserve">, M.T.; </w:t>
      </w:r>
      <w:proofErr w:type="spellStart"/>
      <w:r w:rsidRPr="00FA241C">
        <w:rPr>
          <w:rFonts w:ascii="Garamond" w:hAnsi="Garamond"/>
        </w:rPr>
        <w:t>Razifard</w:t>
      </w:r>
      <w:proofErr w:type="spellEnd"/>
      <w:r w:rsidRPr="00FA241C">
        <w:rPr>
          <w:rFonts w:ascii="Garamond" w:hAnsi="Garamond"/>
        </w:rPr>
        <w:t xml:space="preserve">, H.; Soltis, D.E.; Soltis, P.S.; </w:t>
      </w:r>
      <w:proofErr w:type="spellStart"/>
      <w:r w:rsidRPr="00FA241C">
        <w:rPr>
          <w:rFonts w:ascii="Garamond" w:hAnsi="Garamond"/>
        </w:rPr>
        <w:t>Tillería</w:t>
      </w:r>
      <w:proofErr w:type="spellEnd"/>
      <w:r w:rsidRPr="00FA241C">
        <w:rPr>
          <w:rFonts w:ascii="Garamond" w:hAnsi="Garamond"/>
        </w:rPr>
        <w:t xml:space="preserve">, S; Ureta, S.; </w:t>
      </w:r>
      <w:proofErr w:type="spellStart"/>
      <w:r w:rsidRPr="00FA241C">
        <w:rPr>
          <w:rFonts w:ascii="Garamond" w:hAnsi="Garamond"/>
        </w:rPr>
        <w:t>Warschefsky</w:t>
      </w:r>
      <w:proofErr w:type="spellEnd"/>
      <w:r w:rsidRPr="00FA241C">
        <w:rPr>
          <w:rFonts w:ascii="Garamond" w:hAnsi="Garamond"/>
        </w:rPr>
        <w:t xml:space="preserve">, E.; </w:t>
      </w:r>
      <w:r w:rsidRPr="00FA241C">
        <w:rPr>
          <w:rFonts w:ascii="Garamond" w:hAnsi="Garamond"/>
          <w:b/>
          <w:bCs/>
        </w:rPr>
        <w:t>McAlvay</w:t>
      </w:r>
      <w:r>
        <w:rPr>
          <w:rFonts w:ascii="Garamond" w:hAnsi="Garamond"/>
          <w:b/>
          <w:bCs/>
        </w:rPr>
        <w:t>, A.C</w:t>
      </w:r>
      <w:r w:rsidRPr="000A5419">
        <w:rPr>
          <w:rFonts w:ascii="Garamond" w:hAnsi="Garamond"/>
          <w:b/>
          <w:bCs/>
        </w:rPr>
        <w:t>.</w:t>
      </w:r>
      <w:r w:rsidRPr="000A5419">
        <w:rPr>
          <w:rFonts w:ascii="Garamond" w:hAnsi="Garamond"/>
        </w:rPr>
        <w:t xml:space="preserve"> Open questions in crop ferality: where are we coming from and where are we going? </w:t>
      </w:r>
      <w:r w:rsidRPr="000A5419">
        <w:rPr>
          <w:rFonts w:ascii="Garamond" w:hAnsi="Garamond"/>
          <w:i/>
          <w:iCs/>
        </w:rPr>
        <w:t>Plants People Planet</w:t>
      </w:r>
      <w:r w:rsidRPr="000A5419">
        <w:rPr>
          <w:rFonts w:ascii="Garamond" w:hAnsi="Garamond"/>
        </w:rPr>
        <w:t xml:space="preserve">. </w:t>
      </w:r>
      <w:r>
        <w:rPr>
          <w:rFonts w:ascii="Garamond" w:hAnsi="Garamond"/>
        </w:rPr>
        <w:t>5(2).</w:t>
      </w:r>
    </w:p>
    <w:p w14:paraId="6D70EAC4" w14:textId="77777777" w:rsidR="0031244D" w:rsidRDefault="0031244D" w:rsidP="0031244D">
      <w:pPr>
        <w:ind w:left="900" w:right="159" w:hanging="720"/>
        <w:rPr>
          <w:rFonts w:ascii="Garamond" w:hAnsi="Garamond"/>
          <w:b/>
          <w:bCs/>
          <w:i/>
          <w:iCs/>
        </w:rPr>
      </w:pPr>
      <w:r>
        <w:rPr>
          <w:rFonts w:ascii="Garamond" w:hAnsi="Garamond"/>
        </w:rPr>
        <w:t>2023</w:t>
      </w:r>
      <w:r>
        <w:rPr>
          <w:rFonts w:ascii="Garamond" w:hAnsi="Garamond"/>
        </w:rPr>
        <w:tab/>
      </w:r>
      <w:r w:rsidRPr="00F26970">
        <w:rPr>
          <w:rFonts w:ascii="Garamond" w:hAnsi="Garamond"/>
        </w:rPr>
        <w:t xml:space="preserve">C.G. Armstrong; Lyons, N.; </w:t>
      </w:r>
      <w:r w:rsidRPr="005D3A5F">
        <w:rPr>
          <w:rFonts w:ascii="Garamond" w:hAnsi="Garamond"/>
          <w:b/>
          <w:bCs/>
        </w:rPr>
        <w:t>McAlvay, A.C.;</w:t>
      </w:r>
      <w:r w:rsidRPr="00F26970">
        <w:rPr>
          <w:rFonts w:ascii="Garamond" w:hAnsi="Garamond"/>
        </w:rPr>
        <w:t xml:space="preserve"> Richie, M.; </w:t>
      </w:r>
      <w:proofErr w:type="spellStart"/>
      <w:r w:rsidRPr="00F26970">
        <w:rPr>
          <w:rFonts w:ascii="Garamond" w:hAnsi="Garamond"/>
        </w:rPr>
        <w:t>Lepofsky</w:t>
      </w:r>
      <w:proofErr w:type="spellEnd"/>
      <w:r w:rsidRPr="00F26970">
        <w:rPr>
          <w:rFonts w:ascii="Garamond" w:hAnsi="Garamond"/>
        </w:rPr>
        <w:t xml:space="preserve">, D.; Blake, M. Historical Ecology of Forest Garden Management in </w:t>
      </w:r>
      <w:proofErr w:type="spellStart"/>
      <w:r w:rsidRPr="00F26970">
        <w:rPr>
          <w:rFonts w:ascii="Garamond" w:hAnsi="Garamond"/>
        </w:rPr>
        <w:t>Ts’msyen</w:t>
      </w:r>
      <w:proofErr w:type="spellEnd"/>
      <w:r w:rsidRPr="00F26970">
        <w:rPr>
          <w:rFonts w:ascii="Garamond" w:hAnsi="Garamond"/>
        </w:rPr>
        <w:t xml:space="preserve"> </w:t>
      </w:r>
      <w:proofErr w:type="spellStart"/>
      <w:r w:rsidRPr="00F26970">
        <w:rPr>
          <w:rFonts w:ascii="Garamond" w:hAnsi="Garamond"/>
        </w:rPr>
        <w:t>Lahkhyuup</w:t>
      </w:r>
      <w:proofErr w:type="spellEnd"/>
      <w:r w:rsidRPr="00F26970">
        <w:rPr>
          <w:rFonts w:ascii="Garamond" w:hAnsi="Garamond"/>
        </w:rPr>
        <w:t xml:space="preserve"> and Beyond. </w:t>
      </w:r>
      <w:r w:rsidRPr="00F26970">
        <w:rPr>
          <w:rFonts w:ascii="Garamond" w:hAnsi="Garamond"/>
          <w:i/>
          <w:iCs/>
        </w:rPr>
        <w:t>Ecosystems and People</w:t>
      </w:r>
      <w:r w:rsidRPr="00F26970">
        <w:rPr>
          <w:rFonts w:ascii="Garamond" w:hAnsi="Garamond"/>
        </w:rPr>
        <w:t xml:space="preserve">. </w:t>
      </w:r>
      <w:r w:rsidRPr="00EB632D">
        <w:rPr>
          <w:rFonts w:ascii="Garamond" w:hAnsi="Garamond"/>
        </w:rPr>
        <w:t>19(1)</w:t>
      </w:r>
      <w:r>
        <w:t xml:space="preserve">, </w:t>
      </w:r>
      <w:r w:rsidRPr="00EB632D">
        <w:rPr>
          <w:rFonts w:ascii="Garamond" w:hAnsi="Garamond"/>
        </w:rPr>
        <w:t>2160823</w:t>
      </w:r>
      <w:r>
        <w:rPr>
          <w:rFonts w:ascii="Garamond" w:hAnsi="Garamond"/>
        </w:rPr>
        <w:t>.</w:t>
      </w:r>
    </w:p>
    <w:p w14:paraId="1FEB61A2" w14:textId="77777777" w:rsidR="0031244D" w:rsidRDefault="0031244D" w:rsidP="0031244D">
      <w:pPr>
        <w:ind w:left="900" w:right="159" w:hanging="720"/>
        <w:rPr>
          <w:rFonts w:ascii="Garamond" w:hAnsi="Garamond"/>
        </w:rPr>
      </w:pPr>
      <w:r>
        <w:rPr>
          <w:rFonts w:ascii="Garamond" w:hAnsi="Garamond"/>
        </w:rPr>
        <w:t>2022</w:t>
      </w:r>
      <w:r>
        <w:rPr>
          <w:rFonts w:ascii="Garamond" w:hAnsi="Garamond"/>
        </w:rPr>
        <w:tab/>
      </w:r>
      <w:r w:rsidRPr="009503A1">
        <w:rPr>
          <w:rFonts w:ascii="Garamond" w:hAnsi="Garamond"/>
          <w:b/>
          <w:bCs/>
        </w:rPr>
        <w:t>A.C. McAlvay</w:t>
      </w:r>
      <w:r>
        <w:rPr>
          <w:rFonts w:ascii="Garamond" w:hAnsi="Garamond"/>
        </w:rPr>
        <w:t xml:space="preserve">; DiPaola, A; D’Andrea, A.C.; Ruelle, M.; Mosulishvili, M.; Halstead, P.; Power, </w:t>
      </w:r>
      <w:proofErr w:type="gramStart"/>
      <w:r>
        <w:rPr>
          <w:rFonts w:ascii="Garamond" w:hAnsi="Garamond"/>
        </w:rPr>
        <w:t>A.G.</w:t>
      </w:r>
      <w:r w:rsidRPr="00F26970">
        <w:rPr>
          <w:rFonts w:ascii="Garamond" w:hAnsi="Garamond"/>
        </w:rPr>
        <w:t>.</w:t>
      </w:r>
      <w:proofErr w:type="gramEnd"/>
      <w:r w:rsidRPr="00F26970">
        <w:rPr>
          <w:rFonts w:ascii="Garamond" w:hAnsi="Garamond"/>
        </w:rPr>
        <w:t xml:space="preserve"> Cereal species mixtures: an ancient practice with potential for climate resilience. A review. </w:t>
      </w:r>
      <w:r w:rsidRPr="00DE4D7A">
        <w:rPr>
          <w:rFonts w:ascii="Garamond" w:hAnsi="Garamond"/>
          <w:i/>
          <w:iCs/>
        </w:rPr>
        <w:t>Agronomy for Sustainable Development</w:t>
      </w:r>
      <w:r w:rsidRPr="00F26970">
        <w:rPr>
          <w:rFonts w:ascii="Garamond" w:hAnsi="Garamond"/>
        </w:rPr>
        <w:t>.</w:t>
      </w:r>
      <w:r>
        <w:rPr>
          <w:rFonts w:ascii="Garamond" w:hAnsi="Garamond"/>
        </w:rPr>
        <w:t xml:space="preserve"> </w:t>
      </w:r>
      <w:r w:rsidRPr="00B33CBC">
        <w:rPr>
          <w:rFonts w:ascii="Garamond" w:hAnsi="Garamond"/>
        </w:rPr>
        <w:t>42(5), pp.</w:t>
      </w:r>
      <w:r>
        <w:rPr>
          <w:rFonts w:ascii="Garamond" w:hAnsi="Garamond"/>
        </w:rPr>
        <w:t xml:space="preserve"> </w:t>
      </w:r>
      <w:r w:rsidRPr="00B33CBC">
        <w:rPr>
          <w:rFonts w:ascii="Garamond" w:hAnsi="Garamond"/>
        </w:rPr>
        <w:t>1-17.</w:t>
      </w:r>
    </w:p>
    <w:p w14:paraId="240D4438" w14:textId="77777777" w:rsidR="0031244D" w:rsidRDefault="0031244D" w:rsidP="0031244D">
      <w:pPr>
        <w:ind w:left="900" w:right="159" w:hanging="720"/>
        <w:rPr>
          <w:rFonts w:ascii="Garamond" w:hAnsi="Garamond"/>
        </w:rPr>
      </w:pPr>
      <w:bookmarkStart w:id="4" w:name="_Hlk112416815"/>
      <w:r>
        <w:rPr>
          <w:rFonts w:ascii="Garamond" w:hAnsi="Garamond"/>
        </w:rPr>
        <w:t>2022</w:t>
      </w:r>
      <w:r>
        <w:rPr>
          <w:rFonts w:ascii="Garamond" w:hAnsi="Garamond"/>
        </w:rPr>
        <w:tab/>
      </w:r>
      <w:r w:rsidRPr="00E63763">
        <w:rPr>
          <w:rFonts w:ascii="Garamond" w:hAnsi="Garamond"/>
        </w:rPr>
        <w:t xml:space="preserve">M.T. </w:t>
      </w:r>
      <w:proofErr w:type="spellStart"/>
      <w:r w:rsidRPr="00E63763">
        <w:rPr>
          <w:rFonts w:ascii="Garamond" w:hAnsi="Garamond"/>
        </w:rPr>
        <w:t>Pisias</w:t>
      </w:r>
      <w:proofErr w:type="spellEnd"/>
      <w:r w:rsidRPr="00E63763">
        <w:rPr>
          <w:rFonts w:ascii="Garamond" w:hAnsi="Garamond"/>
        </w:rPr>
        <w:t xml:space="preserve">, </w:t>
      </w:r>
      <w:proofErr w:type="spellStart"/>
      <w:r w:rsidRPr="00E63763">
        <w:rPr>
          <w:rFonts w:ascii="Garamond" w:hAnsi="Garamond"/>
        </w:rPr>
        <w:t>Bakala</w:t>
      </w:r>
      <w:proofErr w:type="spellEnd"/>
      <w:r w:rsidRPr="00E63763">
        <w:rPr>
          <w:rFonts w:ascii="Garamond" w:hAnsi="Garamond"/>
        </w:rPr>
        <w:t xml:space="preserve">, S., </w:t>
      </w:r>
      <w:r w:rsidRPr="005D3A5F">
        <w:rPr>
          <w:rFonts w:ascii="Garamond" w:hAnsi="Garamond"/>
          <w:b/>
          <w:bCs/>
        </w:rPr>
        <w:t>McAlvay, A.C.,</w:t>
      </w:r>
      <w:r w:rsidRPr="00E63763">
        <w:rPr>
          <w:rFonts w:ascii="Garamond" w:hAnsi="Garamond"/>
        </w:rPr>
        <w:t xml:space="preserve"> Mabry, M.E., Birchler, J.A., Yang, B., Pires, J.C. Prospects of Feral Crop De Novo Re-Domestication. </w:t>
      </w:r>
      <w:r w:rsidRPr="00F26970">
        <w:rPr>
          <w:rFonts w:ascii="Garamond" w:hAnsi="Garamond"/>
          <w:i/>
          <w:iCs/>
        </w:rPr>
        <w:t>Plant and Cell Physiology</w:t>
      </w:r>
      <w:r w:rsidRPr="00E63763">
        <w:rPr>
          <w:rFonts w:ascii="Garamond" w:hAnsi="Garamond"/>
        </w:rPr>
        <w:t xml:space="preserve">. </w:t>
      </w:r>
      <w:r w:rsidRPr="009503A1">
        <w:rPr>
          <w:rFonts w:ascii="Garamond" w:hAnsi="Garamond"/>
        </w:rPr>
        <w:t>pcac072</w:t>
      </w:r>
      <w:r>
        <w:rPr>
          <w:rFonts w:ascii="Garamond" w:hAnsi="Garamond"/>
        </w:rPr>
        <w:t xml:space="preserve">. </w:t>
      </w:r>
      <w:r w:rsidRPr="009503A1">
        <w:rPr>
          <w:rFonts w:ascii="Garamond" w:hAnsi="Garamond"/>
        </w:rPr>
        <w:t>https://doi.org/10.1093/pcp/pcac072</w:t>
      </w:r>
    </w:p>
    <w:bookmarkEnd w:id="4"/>
    <w:p w14:paraId="2BFECCF2" w14:textId="77777777" w:rsidR="0031244D" w:rsidRDefault="0031244D" w:rsidP="0031244D">
      <w:pPr>
        <w:ind w:left="900" w:right="159" w:hanging="720"/>
        <w:rPr>
          <w:rFonts w:ascii="Garamond" w:hAnsi="Garamond"/>
        </w:rPr>
      </w:pPr>
      <w:r>
        <w:rPr>
          <w:rFonts w:ascii="Garamond" w:hAnsi="Garamond"/>
        </w:rPr>
        <w:t>2022</w:t>
      </w:r>
      <w:r>
        <w:tab/>
      </w:r>
      <w:r w:rsidRPr="00E63763">
        <w:rPr>
          <w:rFonts w:ascii="Garamond" w:hAnsi="Garamond"/>
        </w:rPr>
        <w:t xml:space="preserve">C.G. Armstrong; Earnshaw, J.; and </w:t>
      </w:r>
      <w:r w:rsidRPr="00E63763">
        <w:rPr>
          <w:rFonts w:ascii="Garamond" w:hAnsi="Garamond"/>
          <w:b/>
          <w:bCs/>
        </w:rPr>
        <w:t>McAlvay, A.C</w:t>
      </w:r>
      <w:r w:rsidRPr="00E63763">
        <w:rPr>
          <w:rFonts w:ascii="Garamond" w:hAnsi="Garamond"/>
        </w:rPr>
        <w:t xml:space="preserve">. 2022. Coupled archaeological and ecological analyses reveal ancient cultivation and land-use in Nuchatlaht (Nuu-chah-nulth) Territories, in the Pacific Northwest of North America. </w:t>
      </w:r>
      <w:r w:rsidRPr="00F26970">
        <w:rPr>
          <w:rFonts w:ascii="Garamond" w:hAnsi="Garamond"/>
          <w:i/>
          <w:iCs/>
        </w:rPr>
        <w:t>Journal of Archaeological Science</w:t>
      </w:r>
      <w:r w:rsidRPr="00E63763">
        <w:rPr>
          <w:rFonts w:ascii="Garamond" w:hAnsi="Garamond"/>
        </w:rPr>
        <w:t xml:space="preserve">. </w:t>
      </w:r>
      <w:r>
        <w:rPr>
          <w:rFonts w:ascii="Garamond" w:hAnsi="Garamond"/>
        </w:rPr>
        <w:t xml:space="preserve">143, 105611. </w:t>
      </w:r>
      <w:r w:rsidRPr="00DC5236">
        <w:rPr>
          <w:rFonts w:ascii="Garamond" w:hAnsi="Garamond"/>
        </w:rPr>
        <w:t>https://doi.org/10.1016/j.jas.2022.105611</w:t>
      </w:r>
    </w:p>
    <w:p w14:paraId="69092705" w14:textId="77777777" w:rsidR="0031244D" w:rsidRPr="0066212E" w:rsidRDefault="0031244D" w:rsidP="0031244D">
      <w:pPr>
        <w:ind w:left="900" w:right="159" w:hanging="720"/>
        <w:rPr>
          <w:rFonts w:ascii="Garamond" w:hAnsi="Garamond"/>
        </w:rPr>
      </w:pPr>
      <w:r w:rsidRPr="0066212E">
        <w:rPr>
          <w:rFonts w:ascii="Garamond" w:hAnsi="Garamond"/>
        </w:rPr>
        <w:lastRenderedPageBreak/>
        <w:t>202</w:t>
      </w:r>
      <w:r>
        <w:rPr>
          <w:rFonts w:ascii="Garamond" w:hAnsi="Garamond"/>
        </w:rPr>
        <w:t>2</w:t>
      </w:r>
      <w:r w:rsidRPr="0066212E">
        <w:rPr>
          <w:rFonts w:ascii="Garamond" w:hAnsi="Garamond"/>
        </w:rPr>
        <w:tab/>
      </w:r>
      <w:proofErr w:type="spellStart"/>
      <w:r w:rsidRPr="0066212E">
        <w:rPr>
          <w:rFonts w:ascii="Garamond" w:hAnsi="Garamond"/>
        </w:rPr>
        <w:t>Andualem</w:t>
      </w:r>
      <w:proofErr w:type="spellEnd"/>
      <w:r w:rsidRPr="0066212E">
        <w:rPr>
          <w:rFonts w:ascii="Garamond" w:hAnsi="Garamond"/>
        </w:rPr>
        <w:t xml:space="preserve">, A.; T. Legesse; A. Nebiyu; A. Dejen; F. Hailu; Z. Asfaw; M. Ruelle; </w:t>
      </w:r>
      <w:r w:rsidRPr="0066212E">
        <w:rPr>
          <w:rFonts w:ascii="Garamond" w:hAnsi="Garamond"/>
          <w:b/>
          <w:bCs/>
        </w:rPr>
        <w:t>A.C. McAlvay;</w:t>
      </w:r>
      <w:r w:rsidRPr="0066212E">
        <w:rPr>
          <w:rFonts w:ascii="Garamond" w:hAnsi="Garamond"/>
        </w:rPr>
        <w:t xml:space="preserve"> A.G. Power; A. Tesfaye. Diversity, use and production of farmers’ varieties of common bean (</w:t>
      </w:r>
      <w:r w:rsidRPr="0066212E">
        <w:rPr>
          <w:rFonts w:ascii="Garamond" w:hAnsi="Garamond"/>
          <w:i/>
          <w:iCs/>
        </w:rPr>
        <w:t>Phaseolus vulgaris</w:t>
      </w:r>
      <w:r w:rsidRPr="0066212E">
        <w:rPr>
          <w:rFonts w:ascii="Garamond" w:hAnsi="Garamond"/>
        </w:rPr>
        <w:t xml:space="preserve"> L., Fabaceae) in southwestern and northeastern Ethiopia. </w:t>
      </w:r>
      <w:r w:rsidRPr="00893D87">
        <w:rPr>
          <w:rFonts w:ascii="Garamond" w:hAnsi="Garamond"/>
          <w:i/>
          <w:iCs/>
        </w:rPr>
        <w:t>Agroecology and Sustainable Food Systems</w:t>
      </w:r>
      <w:r w:rsidRPr="00893D87">
        <w:rPr>
          <w:rFonts w:ascii="Garamond" w:hAnsi="Garamond"/>
        </w:rPr>
        <w:t>.</w:t>
      </w:r>
      <w:r w:rsidRPr="00DC5236">
        <w:t xml:space="preserve"> </w:t>
      </w:r>
      <w:r w:rsidRPr="00DC5236">
        <w:rPr>
          <w:rFonts w:ascii="Garamond" w:hAnsi="Garamond"/>
        </w:rPr>
        <w:t>67, 339–356</w:t>
      </w:r>
      <w:r>
        <w:rPr>
          <w:rFonts w:ascii="Garamond" w:hAnsi="Garamond"/>
        </w:rPr>
        <w:t>.</w:t>
      </w:r>
    </w:p>
    <w:p w14:paraId="1F2AD31E" w14:textId="77777777" w:rsidR="0031244D" w:rsidRPr="002B7D90" w:rsidRDefault="0031244D" w:rsidP="0031244D">
      <w:pPr>
        <w:ind w:left="900" w:right="159" w:hanging="720"/>
        <w:rPr>
          <w:rFonts w:ascii="Garamond" w:hAnsi="Garamond"/>
          <w:lang w:val="es-ES"/>
        </w:rPr>
      </w:pPr>
      <w:r w:rsidRPr="0066212E">
        <w:rPr>
          <w:rFonts w:ascii="Garamond" w:hAnsi="Garamond"/>
        </w:rPr>
        <w:t>2021</w:t>
      </w:r>
      <w:r w:rsidRPr="0066212E">
        <w:rPr>
          <w:rFonts w:ascii="Garamond" w:hAnsi="Garamond"/>
        </w:rPr>
        <w:tab/>
      </w:r>
      <w:r w:rsidRPr="0066212E">
        <w:rPr>
          <w:rFonts w:ascii="Garamond" w:hAnsi="Garamond"/>
          <w:b/>
          <w:bCs/>
        </w:rPr>
        <w:t>McAlvay, A.C.</w:t>
      </w:r>
      <w:r w:rsidRPr="0066212E">
        <w:rPr>
          <w:rFonts w:ascii="Garamond" w:hAnsi="Garamond"/>
        </w:rPr>
        <w:t xml:space="preserve">; C.G. Armstrong; J. Baker.; L. Black Elk; S. Bosco; N. </w:t>
      </w:r>
      <w:proofErr w:type="spellStart"/>
      <w:r w:rsidRPr="0066212E">
        <w:rPr>
          <w:rFonts w:ascii="Garamond" w:hAnsi="Garamond"/>
        </w:rPr>
        <w:t>Hanazaki</w:t>
      </w:r>
      <w:proofErr w:type="spellEnd"/>
      <w:r w:rsidRPr="0066212E">
        <w:rPr>
          <w:rFonts w:ascii="Garamond" w:hAnsi="Garamond"/>
        </w:rPr>
        <w:t xml:space="preserve">; L. Joseph; T. Martínez; M. Nesbitt; M. Palmer; </w:t>
      </w:r>
      <w:r>
        <w:rPr>
          <w:rFonts w:ascii="Garamond" w:hAnsi="Garamond"/>
        </w:rPr>
        <w:t>AP</w:t>
      </w:r>
      <w:r w:rsidRPr="0066212E">
        <w:rPr>
          <w:rFonts w:ascii="Garamond" w:hAnsi="Garamond"/>
        </w:rPr>
        <w:t xml:space="preserve">W.C. </w:t>
      </w:r>
      <w:proofErr w:type="spellStart"/>
      <w:r w:rsidRPr="0066212E">
        <w:rPr>
          <w:rFonts w:ascii="Garamond" w:hAnsi="Garamond"/>
        </w:rPr>
        <w:t>Priprá</w:t>
      </w:r>
      <w:proofErr w:type="spellEnd"/>
      <w:r w:rsidRPr="0066212E">
        <w:rPr>
          <w:rFonts w:ascii="Garamond" w:hAnsi="Garamond"/>
        </w:rPr>
        <w:t xml:space="preserve"> de Almeida; J. Anderson; Z. Asfaw; I. </w:t>
      </w:r>
      <w:proofErr w:type="spellStart"/>
      <w:r w:rsidRPr="0066212E">
        <w:rPr>
          <w:rFonts w:ascii="Garamond" w:hAnsi="Garamond"/>
        </w:rPr>
        <w:t>Borokini</w:t>
      </w:r>
      <w:proofErr w:type="spellEnd"/>
      <w:r w:rsidRPr="0066212E">
        <w:rPr>
          <w:rFonts w:ascii="Garamond" w:hAnsi="Garamond"/>
        </w:rPr>
        <w:t xml:space="preserve">; E.J. </w:t>
      </w:r>
      <w:proofErr w:type="spellStart"/>
      <w:r w:rsidRPr="0066212E">
        <w:rPr>
          <w:rFonts w:ascii="Garamond" w:hAnsi="Garamond"/>
        </w:rPr>
        <w:t>Cano</w:t>
      </w:r>
      <w:proofErr w:type="spellEnd"/>
      <w:r w:rsidRPr="0066212E">
        <w:rPr>
          <w:rFonts w:ascii="Garamond" w:hAnsi="Garamond"/>
        </w:rPr>
        <w:t xml:space="preserve">-Contreras; S. Hoyte; M. Hudson; A. </w:t>
      </w:r>
      <w:proofErr w:type="spellStart"/>
      <w:r w:rsidRPr="0066212E">
        <w:rPr>
          <w:rFonts w:ascii="Garamond" w:hAnsi="Garamond"/>
        </w:rPr>
        <w:t>Ladio</w:t>
      </w:r>
      <w:proofErr w:type="spellEnd"/>
      <w:r w:rsidRPr="0066212E">
        <w:rPr>
          <w:rFonts w:ascii="Garamond" w:hAnsi="Garamond"/>
        </w:rPr>
        <w:t xml:space="preserve">; G. </w:t>
      </w:r>
      <w:proofErr w:type="spellStart"/>
      <w:r w:rsidRPr="0066212E">
        <w:rPr>
          <w:rFonts w:ascii="Garamond" w:hAnsi="Garamond"/>
        </w:rPr>
        <w:t>Odonne</w:t>
      </w:r>
      <w:proofErr w:type="spellEnd"/>
      <w:r w:rsidRPr="0066212E">
        <w:rPr>
          <w:rFonts w:ascii="Garamond" w:hAnsi="Garamond"/>
        </w:rPr>
        <w:t xml:space="preserve">; S. Peter; J. Wall; S. Wolverton; I. Vandebroek. Decolonizing institutions, projects, and scholarship in ethnobiology. </w:t>
      </w:r>
      <w:r w:rsidRPr="0066212E">
        <w:rPr>
          <w:rFonts w:ascii="Garamond" w:hAnsi="Garamond"/>
          <w:i/>
          <w:iCs/>
        </w:rPr>
        <w:t>Journal of Ethnobiology</w:t>
      </w:r>
      <w:r w:rsidRPr="0066212E">
        <w:rPr>
          <w:rFonts w:ascii="Garamond" w:hAnsi="Garamond"/>
        </w:rPr>
        <w:t xml:space="preserve">. </w:t>
      </w:r>
      <w:r w:rsidRPr="002B7D90">
        <w:rPr>
          <w:rFonts w:ascii="Garamond" w:hAnsi="Garamond"/>
          <w:lang w:val="es-ES"/>
        </w:rPr>
        <w:t>41(2), pp. 170-191</w:t>
      </w:r>
    </w:p>
    <w:p w14:paraId="48F1F9BE" w14:textId="77777777" w:rsidR="0031244D" w:rsidRPr="0066212E" w:rsidRDefault="0031244D" w:rsidP="0031244D">
      <w:pPr>
        <w:ind w:left="900" w:right="159" w:hanging="720"/>
        <w:rPr>
          <w:rFonts w:ascii="Garamond" w:hAnsi="Garamond"/>
        </w:rPr>
      </w:pPr>
      <w:r w:rsidRPr="002B7D90">
        <w:rPr>
          <w:rFonts w:ascii="Garamond" w:hAnsi="Garamond"/>
          <w:lang w:val="es-ES"/>
        </w:rPr>
        <w:t>2021</w:t>
      </w:r>
      <w:r w:rsidRPr="002B7D90">
        <w:rPr>
          <w:rFonts w:ascii="Garamond" w:hAnsi="Garamond"/>
          <w:lang w:val="es-ES"/>
        </w:rPr>
        <w:tab/>
      </w:r>
      <w:bookmarkStart w:id="5" w:name="_Hlk112416854"/>
      <w:r w:rsidRPr="002B7D90">
        <w:rPr>
          <w:rFonts w:ascii="Garamond" w:hAnsi="Garamond"/>
          <w:lang w:val="es-ES"/>
        </w:rPr>
        <w:t xml:space="preserve">Poveda, J.; P. Velasco; A. de Haro; T.J. Johansen; </w:t>
      </w:r>
      <w:r w:rsidRPr="002B7D90">
        <w:rPr>
          <w:rFonts w:ascii="Garamond" w:hAnsi="Garamond"/>
          <w:b/>
          <w:bCs/>
          <w:lang w:val="es-ES"/>
        </w:rPr>
        <w:t>A.C. McAlvay</w:t>
      </w:r>
      <w:r w:rsidRPr="002B7D90">
        <w:rPr>
          <w:rFonts w:ascii="Garamond" w:hAnsi="Garamond"/>
          <w:lang w:val="es-ES"/>
        </w:rPr>
        <w:t xml:space="preserve">; C. </w:t>
      </w:r>
      <w:proofErr w:type="spellStart"/>
      <w:r w:rsidRPr="002B7D90">
        <w:rPr>
          <w:rFonts w:ascii="Garamond" w:hAnsi="Garamond"/>
          <w:lang w:val="es-ES"/>
        </w:rPr>
        <w:t>Mollers</w:t>
      </w:r>
      <w:proofErr w:type="spellEnd"/>
      <w:r w:rsidRPr="002B7D90">
        <w:rPr>
          <w:rFonts w:ascii="Garamond" w:hAnsi="Garamond"/>
          <w:lang w:val="es-ES"/>
        </w:rPr>
        <w:t xml:space="preserve">; J. </w:t>
      </w:r>
      <w:proofErr w:type="spellStart"/>
      <w:r w:rsidRPr="002B7D90">
        <w:rPr>
          <w:rFonts w:ascii="Garamond" w:hAnsi="Garamond"/>
          <w:lang w:val="es-ES"/>
        </w:rPr>
        <w:t>Mölmann</w:t>
      </w:r>
      <w:proofErr w:type="spellEnd"/>
      <w:r w:rsidRPr="002B7D90">
        <w:rPr>
          <w:rFonts w:ascii="Garamond" w:hAnsi="Garamond"/>
          <w:lang w:val="es-ES"/>
        </w:rPr>
        <w:t xml:space="preserve">; E. </w:t>
      </w:r>
      <w:proofErr w:type="spellStart"/>
      <w:r w:rsidRPr="002B7D90">
        <w:rPr>
          <w:rFonts w:ascii="Garamond" w:hAnsi="Garamond"/>
          <w:lang w:val="es-ES"/>
        </w:rPr>
        <w:t>Ordiales</w:t>
      </w:r>
      <w:proofErr w:type="spellEnd"/>
      <w:r w:rsidRPr="002B7D90">
        <w:rPr>
          <w:rFonts w:ascii="Garamond" w:hAnsi="Garamond"/>
          <w:lang w:val="es-ES"/>
        </w:rPr>
        <w:t xml:space="preserve">; V.M. Rodríguez. </w:t>
      </w:r>
      <w:bookmarkStart w:id="6" w:name="_Hlk75178962"/>
      <w:r w:rsidRPr="0066212E">
        <w:rPr>
          <w:rFonts w:ascii="Garamond" w:hAnsi="Garamond"/>
        </w:rPr>
        <w:t xml:space="preserve">Modification of agronomic and metabolomic parameters in </w:t>
      </w:r>
      <w:r w:rsidRPr="0066212E">
        <w:rPr>
          <w:rFonts w:ascii="Garamond" w:hAnsi="Garamond"/>
          <w:i/>
          <w:iCs/>
        </w:rPr>
        <w:t>Brassica oleracea</w:t>
      </w:r>
      <w:r w:rsidRPr="0066212E">
        <w:rPr>
          <w:rFonts w:ascii="Garamond" w:hAnsi="Garamond"/>
        </w:rPr>
        <w:t xml:space="preserve"> var. </w:t>
      </w:r>
      <w:r w:rsidRPr="0066212E">
        <w:rPr>
          <w:rFonts w:ascii="Garamond" w:hAnsi="Garamond"/>
          <w:i/>
          <w:iCs/>
        </w:rPr>
        <w:t>acephala</w:t>
      </w:r>
      <w:r w:rsidRPr="0066212E">
        <w:rPr>
          <w:rFonts w:ascii="Garamond" w:hAnsi="Garamond"/>
        </w:rPr>
        <w:t xml:space="preserve"> divergent selection populations for </w:t>
      </w:r>
      <w:proofErr w:type="spellStart"/>
      <w:r w:rsidRPr="0066212E">
        <w:rPr>
          <w:rFonts w:ascii="Garamond" w:hAnsi="Garamond"/>
        </w:rPr>
        <w:t>glucobrassicin</w:t>
      </w:r>
      <w:proofErr w:type="spellEnd"/>
      <w:r w:rsidRPr="0066212E">
        <w:rPr>
          <w:rFonts w:ascii="Garamond" w:hAnsi="Garamond"/>
        </w:rPr>
        <w:t xml:space="preserve"> content in different environments. </w:t>
      </w:r>
      <w:r w:rsidRPr="0066212E">
        <w:rPr>
          <w:rFonts w:ascii="Garamond" w:hAnsi="Garamond"/>
          <w:i/>
          <w:iCs/>
        </w:rPr>
        <w:t>Metabolites.</w:t>
      </w:r>
      <w:r w:rsidRPr="0066212E">
        <w:rPr>
          <w:rFonts w:ascii="Garamond" w:hAnsi="Garamond"/>
        </w:rPr>
        <w:t xml:space="preserve"> </w:t>
      </w:r>
      <w:bookmarkEnd w:id="6"/>
      <w:r w:rsidRPr="0066212E">
        <w:rPr>
          <w:rFonts w:ascii="Garamond" w:hAnsi="Garamond"/>
        </w:rPr>
        <w:t>11(6), 384.</w:t>
      </w:r>
    </w:p>
    <w:bookmarkEnd w:id="5"/>
    <w:p w14:paraId="0606D1AF" w14:textId="77777777" w:rsidR="0031244D" w:rsidRPr="0066212E" w:rsidRDefault="0031244D" w:rsidP="0031244D">
      <w:pPr>
        <w:ind w:left="900" w:right="159" w:hanging="720"/>
        <w:rPr>
          <w:rFonts w:ascii="Garamond" w:hAnsi="Garamond"/>
        </w:rPr>
      </w:pPr>
      <w:r w:rsidRPr="0066212E">
        <w:rPr>
          <w:rFonts w:ascii="Garamond" w:hAnsi="Garamond"/>
        </w:rPr>
        <w:t>2021</w:t>
      </w:r>
      <w:r w:rsidRPr="0066212E">
        <w:rPr>
          <w:rFonts w:ascii="Garamond" w:hAnsi="Garamond"/>
        </w:rPr>
        <w:tab/>
      </w:r>
      <w:bookmarkStart w:id="7" w:name="_Hlk112416882"/>
      <w:r w:rsidRPr="0066212E">
        <w:rPr>
          <w:rFonts w:ascii="Garamond" w:hAnsi="Garamond"/>
        </w:rPr>
        <w:t xml:space="preserve">Mabry, M.E.; S.D. Turner-Hissong, E.Y Gallagher, </w:t>
      </w:r>
      <w:r w:rsidRPr="0066212E">
        <w:rPr>
          <w:rFonts w:ascii="Garamond" w:hAnsi="Garamond"/>
          <w:b/>
          <w:bCs/>
        </w:rPr>
        <w:t>A.C.</w:t>
      </w:r>
      <w:r w:rsidRPr="0066212E">
        <w:rPr>
          <w:rFonts w:ascii="Garamond" w:hAnsi="Garamond"/>
        </w:rPr>
        <w:t xml:space="preserve"> </w:t>
      </w:r>
      <w:r w:rsidRPr="0066212E">
        <w:rPr>
          <w:rFonts w:ascii="Garamond" w:hAnsi="Garamond"/>
          <w:b/>
          <w:bCs/>
        </w:rPr>
        <w:t>McAlvay</w:t>
      </w:r>
      <w:r w:rsidRPr="0066212E">
        <w:rPr>
          <w:rFonts w:ascii="Garamond" w:hAnsi="Garamond"/>
        </w:rPr>
        <w:t xml:space="preserve">, H. An, P.P. Edger, J.D. Moore, D.A.C. Pink, G.R. </w:t>
      </w:r>
      <w:proofErr w:type="spellStart"/>
      <w:r w:rsidRPr="0066212E">
        <w:rPr>
          <w:rFonts w:ascii="Garamond" w:hAnsi="Garamond"/>
        </w:rPr>
        <w:t>Teakle</w:t>
      </w:r>
      <w:proofErr w:type="spellEnd"/>
      <w:r w:rsidRPr="0066212E">
        <w:rPr>
          <w:rFonts w:ascii="Garamond" w:hAnsi="Garamond"/>
        </w:rPr>
        <w:t xml:space="preserve">, C.J. Stevens, G. Barker, J. Labate, D.Q. Fuller, R.G. </w:t>
      </w:r>
      <w:proofErr w:type="spellStart"/>
      <w:r w:rsidRPr="0066212E">
        <w:rPr>
          <w:rFonts w:ascii="Garamond" w:hAnsi="Garamond"/>
        </w:rPr>
        <w:t>Allaby</w:t>
      </w:r>
      <w:proofErr w:type="spellEnd"/>
      <w:r w:rsidRPr="0066212E">
        <w:rPr>
          <w:rFonts w:ascii="Garamond" w:hAnsi="Garamond"/>
        </w:rPr>
        <w:t xml:space="preserve">, T. </w:t>
      </w:r>
      <w:proofErr w:type="spellStart"/>
      <w:r w:rsidRPr="0066212E">
        <w:rPr>
          <w:rFonts w:ascii="Garamond" w:hAnsi="Garamond"/>
        </w:rPr>
        <w:t>Beissinger</w:t>
      </w:r>
      <w:proofErr w:type="spellEnd"/>
      <w:r w:rsidRPr="0066212E">
        <w:rPr>
          <w:rFonts w:ascii="Garamond" w:hAnsi="Garamond"/>
        </w:rPr>
        <w:t xml:space="preserve">, J.E. Decker, M.A. Gore, J.C. Pires. The Evolutionary History of Wild, Domesticated, and Feral </w:t>
      </w:r>
      <w:r w:rsidRPr="0066212E">
        <w:rPr>
          <w:rFonts w:ascii="Garamond" w:hAnsi="Garamond"/>
          <w:i/>
          <w:iCs/>
        </w:rPr>
        <w:t>Brassica oleracea</w:t>
      </w:r>
      <w:r w:rsidRPr="0066212E">
        <w:rPr>
          <w:rFonts w:ascii="Garamond" w:hAnsi="Garamond"/>
        </w:rPr>
        <w:t xml:space="preserve"> (Brassicaceae). </w:t>
      </w:r>
      <w:r w:rsidRPr="0066212E">
        <w:rPr>
          <w:rFonts w:ascii="Garamond" w:hAnsi="Garamond"/>
          <w:i/>
          <w:iCs/>
        </w:rPr>
        <w:t>Molecular Biology and Evolution</w:t>
      </w:r>
      <w:r w:rsidRPr="0066212E">
        <w:rPr>
          <w:rFonts w:ascii="Garamond" w:hAnsi="Garamond"/>
        </w:rPr>
        <w:t>.</w:t>
      </w:r>
      <w:r w:rsidRPr="0066212E">
        <w:rPr>
          <w:rFonts w:ascii="Garamond" w:hAnsi="Garamond"/>
          <w:b/>
          <w:bCs/>
          <w:i/>
          <w:iCs/>
        </w:rPr>
        <w:t xml:space="preserve"> </w:t>
      </w:r>
      <w:r w:rsidRPr="0066212E">
        <w:rPr>
          <w:rFonts w:ascii="Garamond" w:hAnsi="Garamond"/>
        </w:rPr>
        <w:t xml:space="preserve"> msab183</w:t>
      </w:r>
    </w:p>
    <w:p w14:paraId="4EA6CA04" w14:textId="77777777" w:rsidR="0031244D" w:rsidRPr="0066212E" w:rsidRDefault="0031244D" w:rsidP="0031244D">
      <w:pPr>
        <w:ind w:left="900" w:right="159" w:hanging="720"/>
        <w:rPr>
          <w:rFonts w:ascii="Garamond" w:hAnsi="Garamond"/>
        </w:rPr>
      </w:pPr>
      <w:r w:rsidRPr="0066212E">
        <w:rPr>
          <w:rFonts w:ascii="Garamond" w:hAnsi="Garamond"/>
        </w:rPr>
        <w:t>2021</w:t>
      </w:r>
      <w:r w:rsidRPr="0066212E">
        <w:rPr>
          <w:rFonts w:ascii="Garamond" w:hAnsi="Garamond"/>
        </w:rPr>
        <w:tab/>
      </w:r>
      <w:r w:rsidRPr="0066212E">
        <w:rPr>
          <w:rFonts w:ascii="Garamond" w:hAnsi="Garamond"/>
          <w:b/>
          <w:bCs/>
        </w:rPr>
        <w:t>McAlvay, A.C</w:t>
      </w:r>
      <w:r w:rsidRPr="0066212E">
        <w:rPr>
          <w:rFonts w:ascii="Garamond" w:hAnsi="Garamond"/>
        </w:rPr>
        <w:t xml:space="preserve">.; A.P. Ragsdale; X. Qi; K. Bird; P. Velasco; A. Hong; M. Mabry; J.C. Pires; E. Emshwiller. </w:t>
      </w:r>
      <w:r w:rsidRPr="0066212E">
        <w:rPr>
          <w:rFonts w:ascii="Garamond" w:hAnsi="Garamond"/>
          <w:i/>
          <w:iCs/>
        </w:rPr>
        <w:t>Brassica rapa</w:t>
      </w:r>
      <w:r w:rsidRPr="0066212E">
        <w:rPr>
          <w:rFonts w:ascii="Garamond" w:hAnsi="Garamond"/>
        </w:rPr>
        <w:t xml:space="preserve"> domestication: untangling wild and feral forms and multiple origins of crop morphotypes. </w:t>
      </w:r>
      <w:r w:rsidRPr="0066212E">
        <w:rPr>
          <w:rFonts w:ascii="Garamond" w:hAnsi="Garamond"/>
          <w:i/>
          <w:iCs/>
        </w:rPr>
        <w:t>Molecular Biology and Evolution.</w:t>
      </w:r>
      <w:r w:rsidRPr="0066212E">
        <w:rPr>
          <w:rFonts w:ascii="Garamond" w:hAnsi="Garamond"/>
          <w:b/>
          <w:bCs/>
          <w:i/>
          <w:iCs/>
        </w:rPr>
        <w:t xml:space="preserve"> </w:t>
      </w:r>
      <w:r w:rsidRPr="0066212E">
        <w:rPr>
          <w:rFonts w:ascii="Garamond" w:hAnsi="Garamond"/>
        </w:rPr>
        <w:t>msab108</w:t>
      </w:r>
    </w:p>
    <w:bookmarkEnd w:id="7"/>
    <w:p w14:paraId="6FA0D211" w14:textId="77777777" w:rsidR="0031244D" w:rsidRPr="0066212E" w:rsidRDefault="0031244D" w:rsidP="0031244D">
      <w:pPr>
        <w:ind w:left="900" w:right="159" w:hanging="720"/>
        <w:rPr>
          <w:rFonts w:ascii="Garamond" w:hAnsi="Garamond"/>
        </w:rPr>
      </w:pPr>
      <w:r w:rsidRPr="0066212E">
        <w:rPr>
          <w:rFonts w:ascii="Garamond" w:hAnsi="Garamond"/>
        </w:rPr>
        <w:t>2021</w:t>
      </w:r>
      <w:r w:rsidRPr="0066212E">
        <w:rPr>
          <w:rFonts w:ascii="Garamond" w:hAnsi="Garamond"/>
        </w:rPr>
        <w:tab/>
        <w:t xml:space="preserve">Armstrong, C.G.; J. Miller; </w:t>
      </w:r>
      <w:r w:rsidRPr="0066212E">
        <w:rPr>
          <w:rFonts w:ascii="Garamond" w:hAnsi="Garamond"/>
          <w:b/>
        </w:rPr>
        <w:t xml:space="preserve">A.C. McAlvay; </w:t>
      </w:r>
      <w:r w:rsidRPr="0066212E">
        <w:rPr>
          <w:rFonts w:ascii="Garamond" w:hAnsi="Garamond"/>
        </w:rPr>
        <w:t xml:space="preserve">M. Richie; D. </w:t>
      </w:r>
      <w:proofErr w:type="spellStart"/>
      <w:r w:rsidRPr="0066212E">
        <w:rPr>
          <w:rFonts w:ascii="Garamond" w:hAnsi="Garamond"/>
        </w:rPr>
        <w:t>Lepofsky</w:t>
      </w:r>
      <w:proofErr w:type="spellEnd"/>
      <w:r w:rsidRPr="0066212E">
        <w:rPr>
          <w:rFonts w:ascii="Garamond" w:hAnsi="Garamond"/>
        </w:rPr>
        <w:t xml:space="preserve">. 2021. Functional traits and biodiversity reflect Indigenous Peoples' Land-Use Legacies in Pacific Northwest Archaeological sites. </w:t>
      </w:r>
      <w:r w:rsidRPr="0066212E">
        <w:rPr>
          <w:rFonts w:ascii="Garamond" w:hAnsi="Garamond"/>
          <w:i/>
        </w:rPr>
        <w:t>Ecology and Society</w:t>
      </w:r>
      <w:r w:rsidRPr="0066212E">
        <w:rPr>
          <w:rFonts w:ascii="Garamond" w:hAnsi="Garamond"/>
        </w:rPr>
        <w:t>. 26(2), Art. 6</w:t>
      </w:r>
    </w:p>
    <w:p w14:paraId="07A7D57C" w14:textId="77777777" w:rsidR="0031244D" w:rsidRPr="0066212E" w:rsidRDefault="0031244D" w:rsidP="0031244D">
      <w:pPr>
        <w:ind w:left="900" w:right="159" w:hanging="720"/>
        <w:rPr>
          <w:rFonts w:ascii="Garamond" w:hAnsi="Garamond"/>
        </w:rPr>
      </w:pPr>
      <w:r w:rsidRPr="0066212E">
        <w:rPr>
          <w:rFonts w:ascii="Garamond" w:hAnsi="Garamond"/>
        </w:rPr>
        <w:t>2019</w:t>
      </w:r>
      <w:r w:rsidRPr="0066212E">
        <w:rPr>
          <w:rFonts w:ascii="Garamond" w:hAnsi="Garamond"/>
        </w:rPr>
        <w:tab/>
        <w:t xml:space="preserve">Reyes-García, V., D. García-del-Amo, P. </w:t>
      </w:r>
      <w:proofErr w:type="spellStart"/>
      <w:r w:rsidRPr="0066212E">
        <w:rPr>
          <w:rFonts w:ascii="Garamond" w:hAnsi="Garamond"/>
        </w:rPr>
        <w:t>Benyei</w:t>
      </w:r>
      <w:proofErr w:type="spellEnd"/>
      <w:r w:rsidRPr="0066212E">
        <w:rPr>
          <w:rFonts w:ascii="Garamond" w:hAnsi="Garamond"/>
        </w:rPr>
        <w:t>, Á Fernández-</w:t>
      </w:r>
      <w:proofErr w:type="spellStart"/>
      <w:r w:rsidRPr="0066212E">
        <w:rPr>
          <w:rFonts w:ascii="Garamond" w:hAnsi="Garamond"/>
        </w:rPr>
        <w:t>Llamazares</w:t>
      </w:r>
      <w:proofErr w:type="spellEnd"/>
      <w:r w:rsidRPr="0066212E">
        <w:rPr>
          <w:rFonts w:ascii="Garamond" w:hAnsi="Garamond"/>
        </w:rPr>
        <w:t xml:space="preserve">, K. </w:t>
      </w:r>
      <w:proofErr w:type="spellStart"/>
      <w:r w:rsidRPr="0066212E">
        <w:rPr>
          <w:rFonts w:ascii="Garamond" w:hAnsi="Garamond"/>
        </w:rPr>
        <w:t>Gravani</w:t>
      </w:r>
      <w:proofErr w:type="spellEnd"/>
      <w:r w:rsidRPr="0066212E">
        <w:rPr>
          <w:rFonts w:ascii="Garamond" w:hAnsi="Garamond"/>
        </w:rPr>
        <w:t xml:space="preserve">, A.B. Junqueira, V. </w:t>
      </w:r>
      <w:proofErr w:type="spellStart"/>
      <w:r w:rsidRPr="0066212E">
        <w:rPr>
          <w:rFonts w:ascii="Garamond" w:hAnsi="Garamond"/>
        </w:rPr>
        <w:t>Labeyrie</w:t>
      </w:r>
      <w:proofErr w:type="spellEnd"/>
      <w:r w:rsidRPr="0066212E">
        <w:rPr>
          <w:rFonts w:ascii="Garamond" w:hAnsi="Garamond"/>
        </w:rPr>
        <w:t xml:space="preserve">, X. Li., D.M. Matias, </w:t>
      </w:r>
      <w:r w:rsidRPr="0066212E">
        <w:rPr>
          <w:rFonts w:ascii="Garamond" w:hAnsi="Garamond"/>
          <w:b/>
          <w:bCs/>
        </w:rPr>
        <w:t>A.C. McAlvay</w:t>
      </w:r>
      <w:r w:rsidRPr="0066212E">
        <w:rPr>
          <w:rFonts w:ascii="Garamond" w:hAnsi="Garamond"/>
        </w:rPr>
        <w:t xml:space="preserve"> and P.G. </w:t>
      </w:r>
      <w:proofErr w:type="spellStart"/>
      <w:r w:rsidRPr="0066212E">
        <w:rPr>
          <w:rFonts w:ascii="Garamond" w:hAnsi="Garamond"/>
        </w:rPr>
        <w:t>Mortyn</w:t>
      </w:r>
      <w:proofErr w:type="spellEnd"/>
      <w:r w:rsidRPr="0066212E">
        <w:rPr>
          <w:rFonts w:ascii="Garamond" w:hAnsi="Garamond"/>
        </w:rPr>
        <w:t>, A collaborative approach to bring insights from local observations of climate change impacts into global climate change research. </w:t>
      </w:r>
      <w:r w:rsidRPr="0066212E">
        <w:rPr>
          <w:rFonts w:ascii="Garamond" w:hAnsi="Garamond"/>
          <w:i/>
          <w:iCs/>
        </w:rPr>
        <w:t>Current Opinion in Environmental Sustainability</w:t>
      </w:r>
      <w:r w:rsidRPr="0066212E">
        <w:rPr>
          <w:rFonts w:ascii="Garamond" w:hAnsi="Garamond"/>
        </w:rPr>
        <w:t>, 39, pp.1-8.</w:t>
      </w:r>
    </w:p>
    <w:p w14:paraId="4CB59A89" w14:textId="77777777" w:rsidR="0031244D" w:rsidRPr="0066212E" w:rsidRDefault="0031244D" w:rsidP="0031244D">
      <w:pPr>
        <w:ind w:left="900" w:right="159" w:hanging="720"/>
        <w:rPr>
          <w:rFonts w:ascii="Garamond" w:hAnsi="Garamond"/>
        </w:rPr>
      </w:pPr>
      <w:r w:rsidRPr="0066212E">
        <w:rPr>
          <w:rFonts w:ascii="Garamond" w:hAnsi="Garamond"/>
        </w:rPr>
        <w:t>2019</w:t>
      </w:r>
      <w:r w:rsidRPr="0066212E">
        <w:rPr>
          <w:rFonts w:ascii="Garamond" w:hAnsi="Garamond"/>
        </w:rPr>
        <w:tab/>
        <w:t xml:space="preserve">Armstrong, C.G. and </w:t>
      </w:r>
      <w:r w:rsidRPr="0066212E">
        <w:rPr>
          <w:rFonts w:ascii="Garamond" w:hAnsi="Garamond"/>
          <w:b/>
          <w:bCs/>
        </w:rPr>
        <w:t>A.C. McAlvay</w:t>
      </w:r>
      <w:r>
        <w:rPr>
          <w:rFonts w:ascii="Garamond" w:hAnsi="Garamond"/>
        </w:rPr>
        <w:t>.</w:t>
      </w:r>
      <w:r w:rsidRPr="0066212E">
        <w:rPr>
          <w:rFonts w:ascii="Garamond" w:hAnsi="Garamond"/>
        </w:rPr>
        <w:t xml:space="preserve"> Introduction to Special Section on Action Ethnobiology. </w:t>
      </w:r>
      <w:r w:rsidRPr="0066212E">
        <w:rPr>
          <w:rFonts w:ascii="Garamond" w:hAnsi="Garamond"/>
          <w:i/>
          <w:iCs/>
        </w:rPr>
        <w:t>Journal of Ethnobiology</w:t>
      </w:r>
      <w:r w:rsidRPr="0066212E">
        <w:rPr>
          <w:rFonts w:ascii="Garamond" w:hAnsi="Garamond"/>
        </w:rPr>
        <w:t>, 39(1), pp.3-13.</w:t>
      </w:r>
    </w:p>
    <w:p w14:paraId="6DF66537" w14:textId="77777777" w:rsidR="0031244D" w:rsidRPr="0066212E" w:rsidRDefault="0031244D" w:rsidP="0031244D">
      <w:pPr>
        <w:ind w:left="900" w:right="159" w:hanging="720"/>
        <w:rPr>
          <w:rFonts w:ascii="Garamond" w:hAnsi="Garamond"/>
        </w:rPr>
      </w:pPr>
      <w:r w:rsidRPr="0066212E">
        <w:rPr>
          <w:rFonts w:ascii="Garamond" w:hAnsi="Garamond"/>
        </w:rPr>
        <w:t>2019</w:t>
      </w:r>
      <w:r w:rsidRPr="0066212E">
        <w:rPr>
          <w:rFonts w:ascii="Garamond" w:hAnsi="Garamond"/>
        </w:rPr>
        <w:tab/>
        <w:t xml:space="preserve">Golan, J. and </w:t>
      </w:r>
      <w:r w:rsidRPr="0066212E">
        <w:rPr>
          <w:rFonts w:ascii="Garamond" w:hAnsi="Garamond"/>
          <w:b/>
        </w:rPr>
        <w:t>A.C. McAlvay</w:t>
      </w:r>
      <w:r w:rsidRPr="0066212E">
        <w:rPr>
          <w:rFonts w:ascii="Garamond" w:hAnsi="Garamond"/>
        </w:rPr>
        <w:t xml:space="preserve">. Intellectual Property and Ethnobiology: An Update on Posey’s Call to Action. </w:t>
      </w:r>
      <w:r w:rsidRPr="0066212E">
        <w:rPr>
          <w:rFonts w:ascii="Garamond" w:hAnsi="Garamond"/>
          <w:i/>
        </w:rPr>
        <w:t>Journal of Ethnobiology</w:t>
      </w:r>
      <w:r w:rsidRPr="0066212E">
        <w:rPr>
          <w:rFonts w:ascii="Garamond" w:hAnsi="Garamond"/>
        </w:rPr>
        <w:t>, 39(1), pp.90-109.</w:t>
      </w:r>
    </w:p>
    <w:p w14:paraId="2095DAF4" w14:textId="77777777" w:rsidR="0031244D" w:rsidRPr="0066212E" w:rsidRDefault="0031244D" w:rsidP="0031244D">
      <w:pPr>
        <w:ind w:left="900" w:right="159" w:hanging="720"/>
        <w:rPr>
          <w:rFonts w:ascii="Garamond" w:hAnsi="Garamond"/>
        </w:rPr>
      </w:pPr>
      <w:r w:rsidRPr="0066212E">
        <w:rPr>
          <w:rFonts w:ascii="Garamond" w:hAnsi="Garamond"/>
        </w:rPr>
        <w:t>2019</w:t>
      </w:r>
      <w:r w:rsidRPr="0066212E">
        <w:rPr>
          <w:rFonts w:ascii="Garamond" w:hAnsi="Garamond"/>
        </w:rPr>
        <w:tab/>
        <w:t xml:space="preserve">Abera, B., M. Berhane, A. Nebiyu., M.L. Ruelle, </w:t>
      </w:r>
      <w:r w:rsidRPr="0066212E">
        <w:rPr>
          <w:rFonts w:ascii="Garamond" w:hAnsi="Garamond"/>
          <w:b/>
          <w:bCs/>
        </w:rPr>
        <w:t>A.C. McAlvay</w:t>
      </w:r>
      <w:r w:rsidRPr="0066212E">
        <w:rPr>
          <w:rFonts w:ascii="Garamond" w:hAnsi="Garamond"/>
        </w:rPr>
        <w:t>, Z. Asfaw, A. Tesfaye, Z. Woldu. Diversity, use and production of farmers’ varieties of common bean (</w:t>
      </w:r>
      <w:r w:rsidRPr="0066212E">
        <w:rPr>
          <w:rFonts w:ascii="Garamond" w:hAnsi="Garamond"/>
          <w:i/>
          <w:iCs/>
        </w:rPr>
        <w:t>Phaseolus vulgaris</w:t>
      </w:r>
      <w:r w:rsidRPr="0066212E">
        <w:rPr>
          <w:rFonts w:ascii="Garamond" w:hAnsi="Garamond"/>
        </w:rPr>
        <w:t xml:space="preserve"> L., Fabaceae) in southwestern and northeastern Ethiopia. </w:t>
      </w:r>
      <w:r w:rsidRPr="0066212E">
        <w:rPr>
          <w:rFonts w:ascii="Garamond" w:hAnsi="Garamond"/>
          <w:i/>
          <w:iCs/>
        </w:rPr>
        <w:t>Genetic Resources and Crop Evolution</w:t>
      </w:r>
      <w:r w:rsidRPr="0066212E">
        <w:rPr>
          <w:rFonts w:ascii="Garamond" w:hAnsi="Garamond"/>
        </w:rPr>
        <w:t>, 67:339-356.</w:t>
      </w:r>
    </w:p>
    <w:p w14:paraId="2FFD92BE" w14:textId="77777777" w:rsidR="0031244D" w:rsidRPr="0066212E" w:rsidRDefault="0031244D" w:rsidP="0031244D">
      <w:pPr>
        <w:ind w:left="900" w:right="159" w:hanging="720"/>
        <w:rPr>
          <w:rFonts w:ascii="Garamond" w:hAnsi="Garamond"/>
        </w:rPr>
      </w:pPr>
      <w:bookmarkStart w:id="8" w:name="_Hlk91684488"/>
      <w:bookmarkEnd w:id="2"/>
      <w:r w:rsidRPr="0066212E">
        <w:rPr>
          <w:rFonts w:ascii="Garamond" w:hAnsi="Garamond"/>
        </w:rPr>
        <w:t>2019</w:t>
      </w:r>
      <w:r w:rsidRPr="0066212E">
        <w:rPr>
          <w:rFonts w:ascii="Garamond" w:hAnsi="Garamond"/>
        </w:rPr>
        <w:tab/>
      </w:r>
      <w:bookmarkStart w:id="9" w:name="_Hlk112416948"/>
      <w:r w:rsidRPr="0066212E">
        <w:rPr>
          <w:rFonts w:ascii="Garamond" w:hAnsi="Garamond"/>
        </w:rPr>
        <w:t xml:space="preserve">An, H., X. Qi, M.L. Gaynor, Y. Hao, S.C. </w:t>
      </w:r>
      <w:proofErr w:type="spellStart"/>
      <w:r w:rsidRPr="0066212E">
        <w:rPr>
          <w:rFonts w:ascii="Garamond" w:hAnsi="Garamond"/>
        </w:rPr>
        <w:t>Gebken</w:t>
      </w:r>
      <w:proofErr w:type="spellEnd"/>
      <w:r w:rsidRPr="0066212E">
        <w:rPr>
          <w:rFonts w:ascii="Garamond" w:hAnsi="Garamond"/>
        </w:rPr>
        <w:t xml:space="preserve">, M.E. Mabry, </w:t>
      </w:r>
      <w:r w:rsidRPr="0066212E">
        <w:rPr>
          <w:rFonts w:ascii="Garamond" w:hAnsi="Garamond"/>
          <w:b/>
          <w:bCs/>
        </w:rPr>
        <w:t>A.C. McAlvay</w:t>
      </w:r>
      <w:r w:rsidRPr="0066212E">
        <w:rPr>
          <w:rFonts w:ascii="Garamond" w:hAnsi="Garamond"/>
        </w:rPr>
        <w:t xml:space="preserve">, G.R. </w:t>
      </w:r>
      <w:proofErr w:type="spellStart"/>
      <w:r w:rsidRPr="0066212E">
        <w:rPr>
          <w:rFonts w:ascii="Garamond" w:hAnsi="Garamond"/>
        </w:rPr>
        <w:t>Teakle</w:t>
      </w:r>
      <w:proofErr w:type="spellEnd"/>
      <w:r w:rsidRPr="0066212E">
        <w:rPr>
          <w:rFonts w:ascii="Garamond" w:hAnsi="Garamond"/>
        </w:rPr>
        <w:t xml:space="preserve">, G.C. Conant, M.S. Barker, and T. Fu. Transcriptome and organellar sequencing </w:t>
      </w:r>
      <w:proofErr w:type="gramStart"/>
      <w:r w:rsidRPr="0066212E">
        <w:rPr>
          <w:rFonts w:ascii="Garamond" w:hAnsi="Garamond"/>
        </w:rPr>
        <w:t>highlights</w:t>
      </w:r>
      <w:proofErr w:type="gramEnd"/>
      <w:r w:rsidRPr="0066212E">
        <w:rPr>
          <w:rFonts w:ascii="Garamond" w:hAnsi="Garamond"/>
        </w:rPr>
        <w:t xml:space="preserve"> the complex origin and diversification of allotetraploid </w:t>
      </w:r>
      <w:r w:rsidRPr="0066212E">
        <w:rPr>
          <w:rFonts w:ascii="Garamond" w:hAnsi="Garamond"/>
          <w:i/>
          <w:iCs/>
        </w:rPr>
        <w:t>Brassica napus</w:t>
      </w:r>
      <w:r w:rsidRPr="0066212E">
        <w:rPr>
          <w:rFonts w:ascii="Garamond" w:hAnsi="Garamond"/>
        </w:rPr>
        <w:t>. </w:t>
      </w:r>
      <w:r w:rsidRPr="0066212E">
        <w:rPr>
          <w:rFonts w:ascii="Garamond" w:hAnsi="Garamond"/>
          <w:i/>
          <w:iCs/>
        </w:rPr>
        <w:t>Nature communications</w:t>
      </w:r>
      <w:r w:rsidRPr="0066212E">
        <w:rPr>
          <w:rFonts w:ascii="Garamond" w:hAnsi="Garamond"/>
        </w:rPr>
        <w:t>, 10(1), p.2878.</w:t>
      </w:r>
      <w:bookmarkEnd w:id="9"/>
    </w:p>
    <w:bookmarkEnd w:id="8"/>
    <w:p w14:paraId="2DF33D2B" w14:textId="77777777" w:rsidR="0031244D" w:rsidRPr="0066212E" w:rsidRDefault="0031244D" w:rsidP="0031244D">
      <w:pPr>
        <w:ind w:left="900" w:right="159" w:hanging="720"/>
        <w:rPr>
          <w:rFonts w:ascii="Garamond" w:hAnsi="Garamond"/>
          <w:i/>
          <w:iCs/>
        </w:rPr>
      </w:pPr>
      <w:r w:rsidRPr="0066212E">
        <w:rPr>
          <w:rFonts w:ascii="Garamond" w:hAnsi="Garamond"/>
        </w:rPr>
        <w:lastRenderedPageBreak/>
        <w:t>2017</w:t>
      </w:r>
      <w:r w:rsidRPr="0066212E">
        <w:rPr>
          <w:rFonts w:ascii="Garamond" w:hAnsi="Garamond"/>
        </w:rPr>
        <w:tab/>
      </w:r>
      <w:r w:rsidRPr="0066212E">
        <w:rPr>
          <w:rFonts w:ascii="Garamond" w:hAnsi="Garamond"/>
          <w:b/>
          <w:bCs/>
        </w:rPr>
        <w:t>McAlvay, A.C.</w:t>
      </w:r>
      <w:r w:rsidRPr="0066212E">
        <w:rPr>
          <w:rFonts w:ascii="Garamond" w:hAnsi="Garamond"/>
        </w:rPr>
        <w:t xml:space="preserve">; K. Bird; J.C. Pires; E. Emshwiller. Barriers and prospects for crop wild relative conservation in </w:t>
      </w:r>
      <w:r w:rsidRPr="0066212E">
        <w:rPr>
          <w:rFonts w:ascii="Garamond" w:hAnsi="Garamond"/>
          <w:i/>
          <w:iCs/>
        </w:rPr>
        <w:t>Brassica rapa</w:t>
      </w:r>
      <w:r w:rsidRPr="0066212E">
        <w:rPr>
          <w:rFonts w:ascii="Garamond" w:hAnsi="Garamond"/>
        </w:rPr>
        <w:t xml:space="preserve">. </w:t>
      </w:r>
      <w:r w:rsidRPr="0066212E">
        <w:rPr>
          <w:rFonts w:ascii="Garamond" w:hAnsi="Garamond"/>
          <w:i/>
          <w:iCs/>
        </w:rPr>
        <w:t xml:space="preserve">Acta </w:t>
      </w:r>
      <w:proofErr w:type="spellStart"/>
      <w:r w:rsidRPr="0066212E">
        <w:rPr>
          <w:rFonts w:ascii="Garamond" w:hAnsi="Garamond"/>
          <w:i/>
          <w:iCs/>
        </w:rPr>
        <w:t>Horticulturae</w:t>
      </w:r>
      <w:proofErr w:type="spellEnd"/>
      <w:r w:rsidRPr="0066212E">
        <w:rPr>
          <w:rFonts w:ascii="Garamond" w:hAnsi="Garamond"/>
          <w:i/>
          <w:iCs/>
        </w:rPr>
        <w:t xml:space="preserve">. </w:t>
      </w:r>
      <w:r w:rsidRPr="0066212E">
        <w:rPr>
          <w:rFonts w:ascii="Garamond" w:hAnsi="Garamond"/>
        </w:rPr>
        <w:t>1202 pp. 165-177</w:t>
      </w:r>
      <w:r w:rsidRPr="0066212E">
        <w:rPr>
          <w:rFonts w:ascii="Garamond" w:hAnsi="Garamond"/>
          <w:i/>
          <w:iCs/>
        </w:rPr>
        <w:t>.</w:t>
      </w:r>
    </w:p>
    <w:p w14:paraId="677E72A9" w14:textId="77777777" w:rsidR="0031244D" w:rsidRDefault="0031244D" w:rsidP="0031244D">
      <w:pPr>
        <w:ind w:left="900" w:right="159" w:hanging="720"/>
        <w:rPr>
          <w:rFonts w:ascii="Garamond" w:hAnsi="Garamond"/>
        </w:rPr>
      </w:pPr>
      <w:bookmarkStart w:id="10" w:name="_Hlk25049128"/>
      <w:r w:rsidRPr="0066212E">
        <w:rPr>
          <w:rFonts w:ascii="Garamond" w:hAnsi="Garamond"/>
        </w:rPr>
        <w:t>2017</w:t>
      </w:r>
      <w:r w:rsidRPr="0066212E">
        <w:rPr>
          <w:rFonts w:ascii="Garamond" w:hAnsi="Garamond"/>
        </w:rPr>
        <w:tab/>
        <w:t xml:space="preserve">Armstrong, C.G.; A.C. Shoemaker; I. McKechnie; A. Ekblom; P. Szabó; P.J. Lane; </w:t>
      </w:r>
      <w:r w:rsidRPr="0066212E">
        <w:rPr>
          <w:rFonts w:ascii="Garamond" w:hAnsi="Garamond"/>
          <w:b/>
        </w:rPr>
        <w:t>A.C. McAlvay</w:t>
      </w:r>
      <w:r w:rsidRPr="0066212E">
        <w:rPr>
          <w:rFonts w:ascii="Garamond" w:hAnsi="Garamond"/>
        </w:rPr>
        <w:t>; O.J.</w:t>
      </w:r>
      <w:r w:rsidRPr="0066212E">
        <w:rPr>
          <w:rFonts w:ascii="Garamond" w:hAnsi="Garamond"/>
          <w:spacing w:val="-5"/>
        </w:rPr>
        <w:t xml:space="preserve"> </w:t>
      </w:r>
      <w:r w:rsidRPr="0066212E">
        <w:rPr>
          <w:rFonts w:ascii="Garamond" w:hAnsi="Garamond"/>
        </w:rPr>
        <w:t>Boles;</w:t>
      </w:r>
      <w:r w:rsidRPr="0066212E">
        <w:rPr>
          <w:rFonts w:ascii="Garamond" w:hAnsi="Garamond"/>
          <w:spacing w:val="-4"/>
        </w:rPr>
        <w:t xml:space="preserve"> </w:t>
      </w:r>
      <w:r w:rsidRPr="0066212E">
        <w:rPr>
          <w:rFonts w:ascii="Garamond" w:hAnsi="Garamond"/>
        </w:rPr>
        <w:t>S.</w:t>
      </w:r>
      <w:r w:rsidRPr="0066212E">
        <w:rPr>
          <w:rFonts w:ascii="Garamond" w:hAnsi="Garamond"/>
          <w:spacing w:val="-4"/>
        </w:rPr>
        <w:t xml:space="preserve"> </w:t>
      </w:r>
      <w:proofErr w:type="spellStart"/>
      <w:r w:rsidRPr="0066212E">
        <w:rPr>
          <w:rFonts w:ascii="Garamond" w:hAnsi="Garamond"/>
        </w:rPr>
        <w:t>Walshaw</w:t>
      </w:r>
      <w:proofErr w:type="spellEnd"/>
      <w:r w:rsidRPr="0066212E">
        <w:rPr>
          <w:rFonts w:ascii="Garamond" w:hAnsi="Garamond"/>
        </w:rPr>
        <w:t>;</w:t>
      </w:r>
      <w:r w:rsidRPr="0066212E">
        <w:rPr>
          <w:rFonts w:ascii="Garamond" w:hAnsi="Garamond"/>
          <w:spacing w:val="-4"/>
        </w:rPr>
        <w:t xml:space="preserve"> </w:t>
      </w:r>
      <w:r w:rsidRPr="0066212E">
        <w:rPr>
          <w:rFonts w:ascii="Garamond" w:hAnsi="Garamond"/>
        </w:rPr>
        <w:t>N.</w:t>
      </w:r>
      <w:r w:rsidRPr="0066212E">
        <w:rPr>
          <w:rFonts w:ascii="Garamond" w:hAnsi="Garamond"/>
          <w:spacing w:val="-4"/>
        </w:rPr>
        <w:t xml:space="preserve"> </w:t>
      </w:r>
      <w:r w:rsidRPr="0066212E">
        <w:rPr>
          <w:rFonts w:ascii="Garamond" w:hAnsi="Garamond"/>
        </w:rPr>
        <w:t>Petek;</w:t>
      </w:r>
      <w:r w:rsidRPr="0066212E">
        <w:rPr>
          <w:rFonts w:ascii="Garamond" w:hAnsi="Garamond"/>
          <w:spacing w:val="-4"/>
        </w:rPr>
        <w:t xml:space="preserve"> </w:t>
      </w:r>
      <w:r w:rsidRPr="0066212E">
        <w:rPr>
          <w:rFonts w:ascii="Garamond" w:hAnsi="Garamond"/>
        </w:rPr>
        <w:t>K.S.</w:t>
      </w:r>
      <w:r w:rsidRPr="0066212E">
        <w:rPr>
          <w:rFonts w:ascii="Garamond" w:hAnsi="Garamond"/>
          <w:spacing w:val="-4"/>
        </w:rPr>
        <w:t xml:space="preserve"> </w:t>
      </w:r>
      <w:r w:rsidRPr="0066212E">
        <w:rPr>
          <w:rFonts w:ascii="Garamond" w:hAnsi="Garamond"/>
        </w:rPr>
        <w:t>Gibbons;</w:t>
      </w:r>
      <w:r w:rsidRPr="0066212E">
        <w:rPr>
          <w:rFonts w:ascii="Garamond" w:hAnsi="Garamond"/>
          <w:spacing w:val="-3"/>
        </w:rPr>
        <w:t xml:space="preserve"> </w:t>
      </w:r>
      <w:r w:rsidRPr="0066212E">
        <w:rPr>
          <w:rFonts w:ascii="Garamond" w:hAnsi="Garamond"/>
        </w:rPr>
        <w:t>E.Q.</w:t>
      </w:r>
      <w:r w:rsidRPr="0066212E">
        <w:rPr>
          <w:rFonts w:ascii="Garamond" w:hAnsi="Garamond"/>
          <w:spacing w:val="-6"/>
        </w:rPr>
        <w:t xml:space="preserve"> </w:t>
      </w:r>
      <w:r w:rsidRPr="0066212E">
        <w:rPr>
          <w:rFonts w:ascii="Garamond" w:hAnsi="Garamond"/>
        </w:rPr>
        <w:t>Morales;</w:t>
      </w:r>
      <w:r w:rsidRPr="0066212E">
        <w:rPr>
          <w:rFonts w:ascii="Garamond" w:hAnsi="Garamond"/>
          <w:spacing w:val="-3"/>
        </w:rPr>
        <w:t xml:space="preserve"> </w:t>
      </w:r>
      <w:r w:rsidRPr="0066212E">
        <w:rPr>
          <w:rFonts w:ascii="Garamond" w:hAnsi="Garamond"/>
        </w:rPr>
        <w:t>E.N.</w:t>
      </w:r>
      <w:r w:rsidRPr="0066212E">
        <w:rPr>
          <w:rFonts w:ascii="Garamond" w:hAnsi="Garamond"/>
          <w:spacing w:val="-4"/>
        </w:rPr>
        <w:t xml:space="preserve"> </w:t>
      </w:r>
      <w:r w:rsidRPr="0066212E">
        <w:rPr>
          <w:rFonts w:ascii="Garamond" w:hAnsi="Garamond"/>
        </w:rPr>
        <w:t>Anderson;</w:t>
      </w:r>
      <w:r w:rsidRPr="0066212E">
        <w:rPr>
          <w:rFonts w:ascii="Garamond" w:hAnsi="Garamond"/>
          <w:spacing w:val="-4"/>
        </w:rPr>
        <w:t xml:space="preserve"> </w:t>
      </w:r>
      <w:r w:rsidRPr="0066212E">
        <w:rPr>
          <w:rFonts w:ascii="Garamond" w:hAnsi="Garamond"/>
        </w:rPr>
        <w:t>A.</w:t>
      </w:r>
      <w:r w:rsidRPr="0066212E">
        <w:rPr>
          <w:rFonts w:ascii="Garamond" w:hAnsi="Garamond"/>
          <w:spacing w:val="-1"/>
        </w:rPr>
        <w:t xml:space="preserve"> </w:t>
      </w:r>
      <w:proofErr w:type="spellStart"/>
      <w:r w:rsidRPr="0066212E">
        <w:rPr>
          <w:rFonts w:ascii="Garamond" w:hAnsi="Garamond"/>
        </w:rPr>
        <w:t>Ibragimow</w:t>
      </w:r>
      <w:proofErr w:type="spellEnd"/>
      <w:r w:rsidRPr="0066212E">
        <w:rPr>
          <w:rFonts w:ascii="Garamond" w:hAnsi="Garamond"/>
        </w:rPr>
        <w:t>;</w:t>
      </w:r>
      <w:r w:rsidRPr="0066212E">
        <w:rPr>
          <w:rFonts w:ascii="Garamond" w:hAnsi="Garamond"/>
          <w:spacing w:val="-4"/>
        </w:rPr>
        <w:t xml:space="preserve"> </w:t>
      </w:r>
      <w:r w:rsidRPr="0066212E">
        <w:rPr>
          <w:rFonts w:ascii="Garamond" w:hAnsi="Garamond"/>
        </w:rPr>
        <w:t xml:space="preserve">G. </w:t>
      </w:r>
      <w:proofErr w:type="spellStart"/>
      <w:r w:rsidRPr="0066212E">
        <w:rPr>
          <w:rFonts w:ascii="Garamond" w:hAnsi="Garamond"/>
        </w:rPr>
        <w:t>Podruczny</w:t>
      </w:r>
      <w:proofErr w:type="spellEnd"/>
      <w:r w:rsidRPr="0066212E">
        <w:rPr>
          <w:rFonts w:ascii="Garamond" w:hAnsi="Garamond"/>
        </w:rPr>
        <w:t>;</w:t>
      </w:r>
      <w:r w:rsidRPr="0066212E">
        <w:rPr>
          <w:rFonts w:ascii="Garamond" w:hAnsi="Garamond"/>
          <w:spacing w:val="-3"/>
        </w:rPr>
        <w:t xml:space="preserve"> </w:t>
      </w:r>
      <w:r w:rsidRPr="0066212E">
        <w:rPr>
          <w:rFonts w:ascii="Garamond" w:hAnsi="Garamond"/>
        </w:rPr>
        <w:t>J.C.</w:t>
      </w:r>
      <w:r w:rsidRPr="0066212E">
        <w:rPr>
          <w:rFonts w:ascii="Garamond" w:hAnsi="Garamond"/>
          <w:spacing w:val="-4"/>
        </w:rPr>
        <w:t xml:space="preserve"> </w:t>
      </w:r>
      <w:proofErr w:type="spellStart"/>
      <w:r w:rsidRPr="0066212E">
        <w:rPr>
          <w:rFonts w:ascii="Garamond" w:hAnsi="Garamond"/>
        </w:rPr>
        <w:t>Vamosi</w:t>
      </w:r>
      <w:proofErr w:type="spellEnd"/>
      <w:r w:rsidRPr="0066212E">
        <w:rPr>
          <w:rFonts w:ascii="Garamond" w:hAnsi="Garamond"/>
        </w:rPr>
        <w:t>;</w:t>
      </w:r>
      <w:r w:rsidRPr="0066212E">
        <w:rPr>
          <w:rFonts w:ascii="Garamond" w:hAnsi="Garamond"/>
          <w:spacing w:val="-3"/>
        </w:rPr>
        <w:t xml:space="preserve"> </w:t>
      </w:r>
      <w:r w:rsidRPr="0066212E">
        <w:rPr>
          <w:rFonts w:ascii="Garamond" w:hAnsi="Garamond"/>
        </w:rPr>
        <w:t>T.</w:t>
      </w:r>
      <w:r w:rsidRPr="0066212E">
        <w:rPr>
          <w:rFonts w:ascii="Garamond" w:hAnsi="Garamond"/>
          <w:spacing w:val="-6"/>
        </w:rPr>
        <w:t xml:space="preserve"> </w:t>
      </w:r>
      <w:r w:rsidRPr="0066212E">
        <w:rPr>
          <w:rFonts w:ascii="Garamond" w:hAnsi="Garamond"/>
        </w:rPr>
        <w:t>Marks-Block;</w:t>
      </w:r>
      <w:r w:rsidRPr="0066212E">
        <w:rPr>
          <w:rFonts w:ascii="Garamond" w:hAnsi="Garamond"/>
          <w:spacing w:val="-2"/>
        </w:rPr>
        <w:t xml:space="preserve"> </w:t>
      </w:r>
      <w:r w:rsidRPr="0066212E">
        <w:rPr>
          <w:rFonts w:ascii="Garamond" w:hAnsi="Garamond"/>
        </w:rPr>
        <w:t>J.K.</w:t>
      </w:r>
      <w:r w:rsidRPr="0066212E">
        <w:rPr>
          <w:rFonts w:ascii="Garamond" w:hAnsi="Garamond"/>
          <w:spacing w:val="-4"/>
        </w:rPr>
        <w:t xml:space="preserve"> </w:t>
      </w:r>
      <w:r w:rsidRPr="0066212E">
        <w:rPr>
          <w:rFonts w:ascii="Garamond" w:hAnsi="Garamond"/>
        </w:rPr>
        <w:t>LeCompte;</w:t>
      </w:r>
      <w:r w:rsidRPr="0066212E">
        <w:rPr>
          <w:rFonts w:ascii="Garamond" w:hAnsi="Garamond"/>
          <w:spacing w:val="-3"/>
        </w:rPr>
        <w:t xml:space="preserve"> </w:t>
      </w:r>
      <w:r w:rsidRPr="0066212E">
        <w:rPr>
          <w:rFonts w:ascii="Garamond" w:hAnsi="Garamond"/>
        </w:rPr>
        <w:t>S.</w:t>
      </w:r>
      <w:r w:rsidRPr="0066212E">
        <w:rPr>
          <w:rFonts w:ascii="Garamond" w:hAnsi="Garamond"/>
          <w:spacing w:val="-4"/>
        </w:rPr>
        <w:t xml:space="preserve"> </w:t>
      </w:r>
      <w:proofErr w:type="spellStart"/>
      <w:r w:rsidRPr="0066212E">
        <w:rPr>
          <w:rFonts w:ascii="Garamond" w:hAnsi="Garamond"/>
        </w:rPr>
        <w:t>Awâsis</w:t>
      </w:r>
      <w:proofErr w:type="spellEnd"/>
      <w:r w:rsidRPr="0066212E">
        <w:rPr>
          <w:rFonts w:ascii="Garamond" w:hAnsi="Garamond"/>
        </w:rPr>
        <w:t>;</w:t>
      </w:r>
      <w:r w:rsidRPr="0066212E">
        <w:rPr>
          <w:rFonts w:ascii="Garamond" w:hAnsi="Garamond"/>
          <w:spacing w:val="-3"/>
        </w:rPr>
        <w:t xml:space="preserve"> </w:t>
      </w:r>
      <w:r w:rsidRPr="0066212E">
        <w:rPr>
          <w:rFonts w:ascii="Garamond" w:hAnsi="Garamond"/>
        </w:rPr>
        <w:t>C.</w:t>
      </w:r>
      <w:r w:rsidRPr="0066212E">
        <w:rPr>
          <w:rFonts w:ascii="Garamond" w:hAnsi="Garamond"/>
          <w:spacing w:val="-3"/>
        </w:rPr>
        <w:t xml:space="preserve"> </w:t>
      </w:r>
      <w:proofErr w:type="spellStart"/>
      <w:r w:rsidRPr="0066212E">
        <w:rPr>
          <w:rFonts w:ascii="Garamond" w:hAnsi="Garamond"/>
        </w:rPr>
        <w:t>Nabess</w:t>
      </w:r>
      <w:proofErr w:type="spellEnd"/>
      <w:r w:rsidRPr="0066212E">
        <w:rPr>
          <w:rFonts w:ascii="Garamond" w:hAnsi="Garamond"/>
        </w:rPr>
        <w:t>;</w:t>
      </w:r>
      <w:r w:rsidRPr="0066212E">
        <w:rPr>
          <w:rFonts w:ascii="Garamond" w:hAnsi="Garamond"/>
          <w:spacing w:val="-3"/>
        </w:rPr>
        <w:t xml:space="preserve"> </w:t>
      </w:r>
      <w:r w:rsidRPr="0066212E">
        <w:rPr>
          <w:rFonts w:ascii="Garamond" w:hAnsi="Garamond"/>
        </w:rPr>
        <w:t>P.</w:t>
      </w:r>
      <w:r w:rsidRPr="0066212E">
        <w:rPr>
          <w:rFonts w:ascii="Garamond" w:hAnsi="Garamond"/>
          <w:spacing w:val="-4"/>
        </w:rPr>
        <w:t xml:space="preserve"> </w:t>
      </w:r>
      <w:r w:rsidRPr="0066212E">
        <w:rPr>
          <w:rFonts w:ascii="Garamond" w:hAnsi="Garamond"/>
        </w:rPr>
        <w:t>Sinclair;</w:t>
      </w:r>
      <w:r w:rsidRPr="0066212E">
        <w:rPr>
          <w:rFonts w:ascii="Garamond" w:hAnsi="Garamond"/>
          <w:spacing w:val="-3"/>
        </w:rPr>
        <w:t xml:space="preserve"> </w:t>
      </w:r>
      <w:r w:rsidRPr="0066212E">
        <w:rPr>
          <w:rFonts w:ascii="Garamond" w:hAnsi="Garamond"/>
        </w:rPr>
        <w:t xml:space="preserve">C.L. Crumley. Anthropological contributions to historical ecology: 50 questions, infinite prospects. </w:t>
      </w:r>
      <w:proofErr w:type="spellStart"/>
      <w:r w:rsidRPr="0066212E">
        <w:rPr>
          <w:rFonts w:ascii="Garamond" w:hAnsi="Garamond"/>
          <w:i/>
        </w:rPr>
        <w:t>PLoS</w:t>
      </w:r>
      <w:proofErr w:type="spellEnd"/>
      <w:r w:rsidRPr="0066212E">
        <w:rPr>
          <w:rFonts w:ascii="Garamond" w:hAnsi="Garamond"/>
          <w:i/>
        </w:rPr>
        <w:t xml:space="preserve"> ONE </w:t>
      </w:r>
      <w:r w:rsidRPr="0066212E">
        <w:rPr>
          <w:rFonts w:ascii="Garamond" w:hAnsi="Garamond"/>
        </w:rPr>
        <w:t>12:2.</w:t>
      </w:r>
    </w:p>
    <w:p w14:paraId="7901A7A4" w14:textId="77777777" w:rsidR="0031244D" w:rsidRPr="0066212E" w:rsidRDefault="0031244D" w:rsidP="0031244D">
      <w:pPr>
        <w:ind w:left="900" w:right="159" w:hanging="720"/>
        <w:rPr>
          <w:rFonts w:ascii="Garamond" w:hAnsi="Garamond"/>
        </w:rPr>
      </w:pPr>
    </w:p>
    <w:p w14:paraId="4F892E25" w14:textId="77777777" w:rsidR="0031244D" w:rsidRPr="00533937" w:rsidRDefault="0031244D" w:rsidP="0031244D">
      <w:pPr>
        <w:pStyle w:val="Heading1"/>
        <w:jc w:val="center"/>
        <w:rPr>
          <w:rFonts w:ascii="Garamond" w:hAnsi="Garamond"/>
          <w:u w:val="single"/>
        </w:rPr>
      </w:pPr>
      <w:bookmarkStart w:id="11" w:name="_Hlk25049135"/>
      <w:bookmarkEnd w:id="10"/>
      <w:r>
        <w:rPr>
          <w:rFonts w:ascii="Garamond" w:hAnsi="Garamond"/>
          <w:u w:val="single"/>
        </w:rPr>
        <w:t>Unrefereed publications</w:t>
      </w:r>
    </w:p>
    <w:bookmarkEnd w:id="11"/>
    <w:p w14:paraId="1B78686C" w14:textId="2BBBB190" w:rsidR="00857746" w:rsidRDefault="00857746" w:rsidP="0031244D">
      <w:pPr>
        <w:pStyle w:val="BodyText"/>
        <w:ind w:left="900" w:hanging="720"/>
        <w:jc w:val="left"/>
        <w:rPr>
          <w:rFonts w:ascii="Garamond" w:hAnsi="Garamond"/>
          <w:sz w:val="24"/>
          <w:szCs w:val="24"/>
        </w:rPr>
      </w:pPr>
      <w:r>
        <w:rPr>
          <w:rFonts w:ascii="Garamond" w:hAnsi="Garamond"/>
          <w:sz w:val="24"/>
          <w:szCs w:val="24"/>
        </w:rPr>
        <w:t>2025</w:t>
      </w:r>
      <w:r>
        <w:rPr>
          <w:rFonts w:ascii="Garamond" w:hAnsi="Garamond"/>
          <w:sz w:val="24"/>
          <w:szCs w:val="24"/>
        </w:rPr>
        <w:tab/>
      </w:r>
      <w:r w:rsidRPr="00857746">
        <w:rPr>
          <w:rFonts w:ascii="Garamond" w:hAnsi="Garamond"/>
          <w:b/>
          <w:bCs/>
          <w:sz w:val="24"/>
          <w:szCs w:val="24"/>
        </w:rPr>
        <w:t xml:space="preserve">McAlvay, A.C. </w:t>
      </w:r>
      <w:r w:rsidRPr="00857746">
        <w:rPr>
          <w:rFonts w:ascii="Garamond" w:hAnsi="Garamond"/>
          <w:sz w:val="24"/>
          <w:szCs w:val="24"/>
        </w:rPr>
        <w:t xml:space="preserve">Book Review: </w:t>
      </w:r>
      <w:r w:rsidRPr="00857746">
        <w:rPr>
          <w:rFonts w:ascii="Garamond" w:hAnsi="Garamond"/>
          <w:sz w:val="24"/>
          <w:szCs w:val="24"/>
          <w:u w:val="single"/>
        </w:rPr>
        <w:t>Agave Spirits: The Past, Present, and Future of Mezcals</w:t>
      </w:r>
      <w:r w:rsidRPr="00857746">
        <w:rPr>
          <w:rFonts w:ascii="Garamond" w:hAnsi="Garamond"/>
          <w:sz w:val="24"/>
          <w:szCs w:val="24"/>
        </w:rPr>
        <w:t xml:space="preserve">. By Gary Paul Nabhan and David Suro </w:t>
      </w:r>
      <w:proofErr w:type="spellStart"/>
      <w:r w:rsidRPr="00857746">
        <w:rPr>
          <w:rFonts w:ascii="Garamond" w:hAnsi="Garamond"/>
          <w:sz w:val="24"/>
          <w:szCs w:val="24"/>
        </w:rPr>
        <w:t>Piñera</w:t>
      </w:r>
      <w:proofErr w:type="spellEnd"/>
      <w:r w:rsidRPr="00857746">
        <w:rPr>
          <w:rFonts w:ascii="Garamond" w:hAnsi="Garamond"/>
          <w:sz w:val="24"/>
          <w:szCs w:val="24"/>
        </w:rPr>
        <w:t xml:space="preserve">. 2023. W.W. Norton &amp; Company, New York, USA. 320 pp. </w:t>
      </w:r>
      <w:r w:rsidRPr="00857746">
        <w:rPr>
          <w:rFonts w:ascii="Garamond" w:hAnsi="Garamond"/>
          <w:i/>
          <w:iCs/>
          <w:sz w:val="24"/>
          <w:szCs w:val="24"/>
        </w:rPr>
        <w:t>Ethnobiology</w:t>
      </w:r>
      <w:r w:rsidR="007E5986">
        <w:rPr>
          <w:rFonts w:ascii="Garamond" w:hAnsi="Garamond"/>
          <w:i/>
          <w:iCs/>
          <w:sz w:val="24"/>
          <w:szCs w:val="24"/>
        </w:rPr>
        <w:t xml:space="preserve"> Letters</w:t>
      </w:r>
      <w:r w:rsidRPr="00857746">
        <w:rPr>
          <w:rFonts w:ascii="Garamond" w:hAnsi="Garamond"/>
          <w:sz w:val="24"/>
          <w:szCs w:val="24"/>
        </w:rPr>
        <w:t>.</w:t>
      </w:r>
      <w:r w:rsidR="007E5986">
        <w:rPr>
          <w:rFonts w:ascii="Garamond" w:hAnsi="Garamond"/>
          <w:sz w:val="24"/>
          <w:szCs w:val="24"/>
        </w:rPr>
        <w:t xml:space="preserve"> 16(1):10-11</w:t>
      </w:r>
    </w:p>
    <w:p w14:paraId="73F0E73D" w14:textId="47DA443B" w:rsidR="0002055A" w:rsidRDefault="0002055A" w:rsidP="0031244D">
      <w:pPr>
        <w:pStyle w:val="BodyText"/>
        <w:ind w:left="900" w:hanging="720"/>
        <w:jc w:val="left"/>
        <w:rPr>
          <w:rFonts w:ascii="Garamond" w:hAnsi="Garamond"/>
          <w:sz w:val="24"/>
          <w:szCs w:val="24"/>
        </w:rPr>
      </w:pPr>
      <w:r>
        <w:rPr>
          <w:rFonts w:ascii="Garamond" w:hAnsi="Garamond"/>
          <w:sz w:val="24"/>
          <w:szCs w:val="24"/>
        </w:rPr>
        <w:t>2024</w:t>
      </w:r>
      <w:r>
        <w:rPr>
          <w:rFonts w:ascii="Garamond" w:hAnsi="Garamond"/>
          <w:sz w:val="24"/>
          <w:szCs w:val="24"/>
        </w:rPr>
        <w:tab/>
      </w:r>
      <w:r w:rsidRPr="0002055A">
        <w:rPr>
          <w:rFonts w:ascii="Garamond" w:hAnsi="Garamond"/>
          <w:sz w:val="24"/>
          <w:szCs w:val="24"/>
        </w:rPr>
        <w:t xml:space="preserve">Petriello, M.A. &amp; 36 Contributors [Including </w:t>
      </w:r>
      <w:r w:rsidRPr="0002055A">
        <w:rPr>
          <w:rFonts w:ascii="Garamond" w:hAnsi="Garamond"/>
          <w:b/>
          <w:bCs/>
          <w:sz w:val="24"/>
          <w:szCs w:val="24"/>
        </w:rPr>
        <w:t>A.C. McAlvay</w:t>
      </w:r>
      <w:r w:rsidRPr="0002055A">
        <w:rPr>
          <w:rFonts w:ascii="Garamond" w:hAnsi="Garamond"/>
          <w:sz w:val="24"/>
          <w:szCs w:val="24"/>
        </w:rPr>
        <w:t>]. Good practices in the co-production of knowledge: Working well together in the climate sciences. Center for Science and Society &amp; Lamont-Doherty Earth Observatory, Columbia University. 102pp.</w:t>
      </w:r>
      <w:r w:rsidR="00E12354">
        <w:rPr>
          <w:rFonts w:ascii="Garamond" w:hAnsi="Garamond"/>
          <w:sz w:val="24"/>
          <w:szCs w:val="24"/>
        </w:rPr>
        <w:t xml:space="preserve"> </w:t>
      </w:r>
      <w:r w:rsidR="00E12354" w:rsidRPr="00E12354">
        <w:rPr>
          <w:rFonts w:ascii="Garamond" w:hAnsi="Garamond"/>
          <w:i/>
          <w:iCs/>
          <w:sz w:val="24"/>
          <w:szCs w:val="24"/>
        </w:rPr>
        <w:t>Columbia Academic Commons</w:t>
      </w:r>
    </w:p>
    <w:p w14:paraId="5CBC2D1D" w14:textId="2F41373D" w:rsidR="0031244D" w:rsidRPr="004C26FC" w:rsidRDefault="0031244D" w:rsidP="0031244D">
      <w:pPr>
        <w:pStyle w:val="BodyText"/>
        <w:ind w:left="900" w:hanging="720"/>
        <w:jc w:val="left"/>
        <w:rPr>
          <w:rFonts w:ascii="Garamond" w:hAnsi="Garamond"/>
          <w:i/>
          <w:iCs/>
          <w:sz w:val="24"/>
          <w:szCs w:val="24"/>
        </w:rPr>
      </w:pPr>
      <w:r w:rsidRPr="004C26FC">
        <w:rPr>
          <w:rFonts w:ascii="Garamond" w:hAnsi="Garamond"/>
          <w:sz w:val="24"/>
          <w:szCs w:val="24"/>
        </w:rPr>
        <w:t>2021</w:t>
      </w:r>
      <w:r w:rsidRPr="004C26FC">
        <w:rPr>
          <w:rFonts w:ascii="Garamond" w:hAnsi="Garamond"/>
          <w:sz w:val="24"/>
          <w:szCs w:val="24"/>
        </w:rPr>
        <w:tab/>
      </w:r>
      <w:r w:rsidRPr="004C26FC">
        <w:rPr>
          <w:rFonts w:ascii="Garamond" w:hAnsi="Garamond"/>
          <w:b/>
          <w:bCs/>
          <w:sz w:val="24"/>
          <w:szCs w:val="24"/>
        </w:rPr>
        <w:t>McAlvay, AC.</w:t>
      </w:r>
      <w:r w:rsidRPr="004C26FC">
        <w:rPr>
          <w:rFonts w:ascii="Garamond" w:hAnsi="Garamond"/>
          <w:sz w:val="24"/>
          <w:szCs w:val="24"/>
        </w:rPr>
        <w:t xml:space="preserve"> Book review: Plants, People, and Places: The roles of ethnobotany and ethnoecology in Indigenous Peoples’ land rights in Canada and beyond. Edited by Nancy Turner. 2020. McGill-Queen’s, Montreal. 480 pp. </w:t>
      </w:r>
      <w:proofErr w:type="spellStart"/>
      <w:r w:rsidRPr="004C26FC">
        <w:rPr>
          <w:rFonts w:ascii="Garamond" w:hAnsi="Garamond"/>
          <w:i/>
          <w:iCs/>
          <w:sz w:val="24"/>
          <w:szCs w:val="24"/>
        </w:rPr>
        <w:t>Herbalgram</w:t>
      </w:r>
      <w:proofErr w:type="spellEnd"/>
    </w:p>
    <w:p w14:paraId="3A1B8C0D" w14:textId="77777777" w:rsidR="0031244D" w:rsidRPr="004C26FC" w:rsidRDefault="0031244D" w:rsidP="0031244D">
      <w:pPr>
        <w:ind w:left="900" w:right="159" w:hanging="720"/>
        <w:rPr>
          <w:rFonts w:ascii="Garamond" w:hAnsi="Garamond"/>
        </w:rPr>
      </w:pPr>
      <w:r w:rsidRPr="004C26FC">
        <w:rPr>
          <w:rFonts w:ascii="Garamond" w:hAnsi="Garamond"/>
        </w:rPr>
        <w:t>2020</w:t>
      </w:r>
      <w:r w:rsidRPr="004C26FC">
        <w:rPr>
          <w:rFonts w:ascii="Garamond" w:hAnsi="Garamond"/>
        </w:rPr>
        <w:tab/>
      </w:r>
      <w:proofErr w:type="spellStart"/>
      <w:r w:rsidRPr="004C26FC">
        <w:rPr>
          <w:rFonts w:ascii="Garamond" w:hAnsi="Garamond"/>
        </w:rPr>
        <w:t>Lepofsky</w:t>
      </w:r>
      <w:proofErr w:type="spellEnd"/>
      <w:r w:rsidRPr="004C26FC">
        <w:rPr>
          <w:rFonts w:ascii="Garamond" w:hAnsi="Garamond"/>
        </w:rPr>
        <w:t xml:space="preserve">, D.; </w:t>
      </w:r>
      <w:r w:rsidRPr="004C26FC">
        <w:rPr>
          <w:rFonts w:ascii="Garamond" w:hAnsi="Garamond"/>
          <w:b/>
          <w:bCs/>
        </w:rPr>
        <w:t>A.C. McAlvay</w:t>
      </w:r>
      <w:r w:rsidRPr="004C26FC">
        <w:rPr>
          <w:rFonts w:ascii="Garamond" w:hAnsi="Garamond"/>
        </w:rPr>
        <w:t xml:space="preserve">; C.G. Armstrong; J. Miller; K. </w:t>
      </w:r>
      <w:proofErr w:type="spellStart"/>
      <w:r w:rsidRPr="004C26FC">
        <w:rPr>
          <w:rFonts w:ascii="Garamond" w:hAnsi="Garamond"/>
        </w:rPr>
        <w:t>Lertzman</w:t>
      </w:r>
      <w:proofErr w:type="spellEnd"/>
      <w:r w:rsidRPr="004C26FC">
        <w:rPr>
          <w:rFonts w:ascii="Garamond" w:hAnsi="Garamond"/>
        </w:rPr>
        <w:t xml:space="preserve">. Re-evaluating “Conservation Implications of Native American Impacts.” </w:t>
      </w:r>
      <w:proofErr w:type="spellStart"/>
      <w:r w:rsidRPr="004C26FC">
        <w:rPr>
          <w:rFonts w:ascii="Garamond" w:hAnsi="Garamond"/>
          <w:i/>
          <w:iCs/>
        </w:rPr>
        <w:t>EcoEvoArx</w:t>
      </w:r>
      <w:proofErr w:type="spellEnd"/>
      <w:r w:rsidRPr="004C26FC">
        <w:rPr>
          <w:rFonts w:ascii="Garamond" w:hAnsi="Garamond"/>
          <w:i/>
          <w:iCs/>
        </w:rPr>
        <w:t xml:space="preserve">. </w:t>
      </w:r>
      <w:r w:rsidRPr="004C26FC">
        <w:rPr>
          <w:rFonts w:ascii="Garamond" w:hAnsi="Garamond"/>
          <w:b/>
          <w:bCs/>
          <w:i/>
          <w:iCs/>
        </w:rPr>
        <w:t>Preprint</w:t>
      </w:r>
    </w:p>
    <w:p w14:paraId="4DD89262" w14:textId="77777777" w:rsidR="0031244D" w:rsidRPr="004C26FC" w:rsidRDefault="0031244D" w:rsidP="0031244D">
      <w:pPr>
        <w:pStyle w:val="BodyText"/>
        <w:ind w:left="900" w:right="156" w:hanging="720"/>
        <w:jc w:val="left"/>
        <w:rPr>
          <w:rFonts w:ascii="Garamond" w:hAnsi="Garamond"/>
          <w:i/>
          <w:sz w:val="24"/>
          <w:szCs w:val="24"/>
        </w:rPr>
      </w:pPr>
      <w:r w:rsidRPr="004C26FC">
        <w:rPr>
          <w:rFonts w:ascii="Garamond" w:hAnsi="Garamond"/>
          <w:sz w:val="24"/>
          <w:szCs w:val="24"/>
        </w:rPr>
        <w:t>2017</w:t>
      </w:r>
      <w:r w:rsidRPr="004C26FC">
        <w:rPr>
          <w:rFonts w:ascii="Garamond" w:hAnsi="Garamond"/>
          <w:sz w:val="24"/>
          <w:szCs w:val="24"/>
        </w:rPr>
        <w:tab/>
      </w:r>
      <w:r w:rsidRPr="004C26FC">
        <w:rPr>
          <w:rFonts w:ascii="Garamond" w:hAnsi="Garamond"/>
          <w:b/>
          <w:sz w:val="24"/>
          <w:szCs w:val="24"/>
        </w:rPr>
        <w:t xml:space="preserve">McAlvay, AC. </w:t>
      </w:r>
      <w:r w:rsidRPr="004C26FC">
        <w:rPr>
          <w:rFonts w:ascii="Garamond" w:hAnsi="Garamond"/>
          <w:sz w:val="24"/>
          <w:szCs w:val="24"/>
        </w:rPr>
        <w:t>Book review: Plants and Health - New Perspectives on the Health-Environment- Plant</w:t>
      </w:r>
      <w:r w:rsidRPr="004C26FC">
        <w:rPr>
          <w:rFonts w:ascii="Garamond" w:hAnsi="Garamond"/>
          <w:spacing w:val="-13"/>
          <w:sz w:val="24"/>
          <w:szCs w:val="24"/>
        </w:rPr>
        <w:t xml:space="preserve"> </w:t>
      </w:r>
      <w:r w:rsidRPr="004C26FC">
        <w:rPr>
          <w:rFonts w:ascii="Garamond" w:hAnsi="Garamond"/>
          <w:sz w:val="24"/>
          <w:szCs w:val="24"/>
        </w:rPr>
        <w:t>Nexus.</w:t>
      </w:r>
      <w:r w:rsidRPr="004C26FC">
        <w:rPr>
          <w:rFonts w:ascii="Garamond" w:hAnsi="Garamond"/>
          <w:spacing w:val="-14"/>
          <w:sz w:val="24"/>
          <w:szCs w:val="24"/>
        </w:rPr>
        <w:t xml:space="preserve"> </w:t>
      </w:r>
      <w:r w:rsidRPr="004C26FC">
        <w:rPr>
          <w:rFonts w:ascii="Garamond" w:hAnsi="Garamond"/>
          <w:sz w:val="24"/>
          <w:szCs w:val="24"/>
        </w:rPr>
        <w:t>Edited</w:t>
      </w:r>
      <w:r w:rsidRPr="004C26FC">
        <w:rPr>
          <w:rFonts w:ascii="Garamond" w:hAnsi="Garamond"/>
          <w:spacing w:val="-15"/>
          <w:sz w:val="24"/>
          <w:szCs w:val="24"/>
        </w:rPr>
        <w:t xml:space="preserve"> </w:t>
      </w:r>
      <w:r w:rsidRPr="004C26FC">
        <w:rPr>
          <w:rFonts w:ascii="Garamond" w:hAnsi="Garamond"/>
          <w:sz w:val="24"/>
          <w:szCs w:val="24"/>
        </w:rPr>
        <w:t>by</w:t>
      </w:r>
      <w:r w:rsidRPr="004C26FC">
        <w:rPr>
          <w:rFonts w:ascii="Garamond" w:hAnsi="Garamond"/>
          <w:spacing w:val="-17"/>
          <w:sz w:val="24"/>
          <w:szCs w:val="24"/>
        </w:rPr>
        <w:t xml:space="preserve"> </w:t>
      </w:r>
      <w:r w:rsidRPr="004C26FC">
        <w:rPr>
          <w:rFonts w:ascii="Garamond" w:hAnsi="Garamond"/>
          <w:sz w:val="24"/>
          <w:szCs w:val="24"/>
        </w:rPr>
        <w:t>Elizabeth</w:t>
      </w:r>
      <w:r w:rsidRPr="004C26FC">
        <w:rPr>
          <w:rFonts w:ascii="Garamond" w:hAnsi="Garamond"/>
          <w:spacing w:val="-16"/>
          <w:sz w:val="24"/>
          <w:szCs w:val="24"/>
        </w:rPr>
        <w:t xml:space="preserve"> </w:t>
      </w:r>
      <w:r w:rsidRPr="004C26FC">
        <w:rPr>
          <w:rFonts w:ascii="Garamond" w:hAnsi="Garamond"/>
          <w:sz w:val="24"/>
          <w:szCs w:val="24"/>
        </w:rPr>
        <w:t>Anne</w:t>
      </w:r>
      <w:r w:rsidRPr="004C26FC">
        <w:rPr>
          <w:rFonts w:ascii="Garamond" w:hAnsi="Garamond"/>
          <w:spacing w:val="-16"/>
          <w:sz w:val="24"/>
          <w:szCs w:val="24"/>
        </w:rPr>
        <w:t xml:space="preserve"> </w:t>
      </w:r>
      <w:r w:rsidRPr="004C26FC">
        <w:rPr>
          <w:rFonts w:ascii="Garamond" w:hAnsi="Garamond"/>
          <w:sz w:val="24"/>
          <w:szCs w:val="24"/>
        </w:rPr>
        <w:t>Olson</w:t>
      </w:r>
      <w:r w:rsidRPr="004C26FC">
        <w:rPr>
          <w:rFonts w:ascii="Garamond" w:hAnsi="Garamond"/>
          <w:spacing w:val="-16"/>
          <w:sz w:val="24"/>
          <w:szCs w:val="24"/>
        </w:rPr>
        <w:t xml:space="preserve"> </w:t>
      </w:r>
      <w:r w:rsidRPr="004C26FC">
        <w:rPr>
          <w:rFonts w:ascii="Garamond" w:hAnsi="Garamond"/>
          <w:sz w:val="24"/>
          <w:szCs w:val="24"/>
        </w:rPr>
        <w:t>and</w:t>
      </w:r>
      <w:r w:rsidRPr="004C26FC">
        <w:rPr>
          <w:rFonts w:ascii="Garamond" w:hAnsi="Garamond"/>
          <w:spacing w:val="-18"/>
          <w:sz w:val="24"/>
          <w:szCs w:val="24"/>
        </w:rPr>
        <w:t xml:space="preserve"> </w:t>
      </w:r>
      <w:r w:rsidRPr="004C26FC">
        <w:rPr>
          <w:rFonts w:ascii="Garamond" w:hAnsi="Garamond"/>
          <w:sz w:val="24"/>
          <w:szCs w:val="24"/>
        </w:rPr>
        <w:t>John</w:t>
      </w:r>
      <w:r w:rsidRPr="004C26FC">
        <w:rPr>
          <w:rFonts w:ascii="Garamond" w:hAnsi="Garamond"/>
          <w:spacing w:val="-17"/>
          <w:sz w:val="24"/>
          <w:szCs w:val="24"/>
        </w:rPr>
        <w:t xml:space="preserve"> </w:t>
      </w:r>
      <w:r w:rsidRPr="004C26FC">
        <w:rPr>
          <w:rFonts w:ascii="Garamond" w:hAnsi="Garamond"/>
          <w:sz w:val="24"/>
          <w:szCs w:val="24"/>
        </w:rPr>
        <w:t>Richard</w:t>
      </w:r>
      <w:r w:rsidRPr="004C26FC">
        <w:rPr>
          <w:rFonts w:ascii="Garamond" w:hAnsi="Garamond"/>
          <w:spacing w:val="-13"/>
          <w:sz w:val="24"/>
          <w:szCs w:val="24"/>
        </w:rPr>
        <w:t xml:space="preserve"> </w:t>
      </w:r>
      <w:r w:rsidRPr="004C26FC">
        <w:rPr>
          <w:rFonts w:ascii="Garamond" w:hAnsi="Garamond"/>
          <w:sz w:val="24"/>
          <w:szCs w:val="24"/>
        </w:rPr>
        <w:t>Stepp.</w:t>
      </w:r>
      <w:r w:rsidRPr="004C26FC">
        <w:rPr>
          <w:rFonts w:ascii="Garamond" w:hAnsi="Garamond"/>
          <w:spacing w:val="-14"/>
          <w:sz w:val="24"/>
          <w:szCs w:val="24"/>
        </w:rPr>
        <w:t xml:space="preserve"> </w:t>
      </w:r>
      <w:r w:rsidRPr="004C26FC">
        <w:rPr>
          <w:rFonts w:ascii="Garamond" w:hAnsi="Garamond"/>
          <w:sz w:val="24"/>
          <w:szCs w:val="24"/>
        </w:rPr>
        <w:t>2016.</w:t>
      </w:r>
      <w:r w:rsidRPr="004C26FC">
        <w:rPr>
          <w:rFonts w:ascii="Garamond" w:hAnsi="Garamond"/>
          <w:spacing w:val="-14"/>
          <w:sz w:val="24"/>
          <w:szCs w:val="24"/>
        </w:rPr>
        <w:t xml:space="preserve"> </w:t>
      </w:r>
      <w:r w:rsidRPr="004C26FC">
        <w:rPr>
          <w:rFonts w:ascii="Garamond" w:hAnsi="Garamond"/>
          <w:sz w:val="24"/>
          <w:szCs w:val="24"/>
        </w:rPr>
        <w:t>Springer,</w:t>
      </w:r>
      <w:r w:rsidRPr="004C26FC">
        <w:rPr>
          <w:rFonts w:ascii="Garamond" w:hAnsi="Garamond"/>
          <w:spacing w:val="-13"/>
          <w:sz w:val="24"/>
          <w:szCs w:val="24"/>
        </w:rPr>
        <w:t xml:space="preserve"> </w:t>
      </w:r>
      <w:r w:rsidRPr="004C26FC">
        <w:rPr>
          <w:rFonts w:ascii="Garamond" w:hAnsi="Garamond"/>
          <w:sz w:val="24"/>
          <w:szCs w:val="24"/>
        </w:rPr>
        <w:t xml:space="preserve">Switzerland. 175 pp. </w:t>
      </w:r>
      <w:r w:rsidRPr="004C26FC">
        <w:rPr>
          <w:rFonts w:ascii="Garamond" w:hAnsi="Garamond"/>
          <w:i/>
          <w:sz w:val="24"/>
          <w:szCs w:val="24"/>
        </w:rPr>
        <w:t>Ethnobiology</w:t>
      </w:r>
      <w:r w:rsidRPr="004C26FC">
        <w:rPr>
          <w:rFonts w:ascii="Garamond" w:hAnsi="Garamond"/>
          <w:i/>
          <w:spacing w:val="-1"/>
          <w:sz w:val="24"/>
          <w:szCs w:val="24"/>
        </w:rPr>
        <w:t xml:space="preserve"> </w:t>
      </w:r>
      <w:r w:rsidRPr="004C26FC">
        <w:rPr>
          <w:rFonts w:ascii="Garamond" w:hAnsi="Garamond"/>
          <w:i/>
          <w:sz w:val="24"/>
          <w:szCs w:val="24"/>
        </w:rPr>
        <w:t>Letters.</w:t>
      </w:r>
    </w:p>
    <w:p w14:paraId="08749445" w14:textId="77777777" w:rsidR="0031244D" w:rsidRPr="004C26FC" w:rsidRDefault="0031244D" w:rsidP="0031244D">
      <w:pPr>
        <w:pStyle w:val="BodyText"/>
        <w:ind w:left="900" w:right="156" w:hanging="720"/>
        <w:jc w:val="left"/>
        <w:rPr>
          <w:rFonts w:ascii="Garamond" w:hAnsi="Garamond"/>
          <w:sz w:val="24"/>
          <w:szCs w:val="24"/>
        </w:rPr>
      </w:pPr>
      <w:r w:rsidRPr="004C26FC">
        <w:rPr>
          <w:rFonts w:ascii="Garamond" w:hAnsi="Garamond"/>
          <w:sz w:val="24"/>
          <w:szCs w:val="24"/>
        </w:rPr>
        <w:t>2013</w:t>
      </w:r>
      <w:r w:rsidRPr="004C26FC">
        <w:rPr>
          <w:rFonts w:ascii="Garamond" w:hAnsi="Garamond"/>
          <w:sz w:val="24"/>
          <w:szCs w:val="24"/>
        </w:rPr>
        <w:tab/>
      </w:r>
      <w:r w:rsidRPr="004C26FC">
        <w:rPr>
          <w:rFonts w:ascii="Garamond" w:hAnsi="Garamond"/>
          <w:b/>
          <w:sz w:val="24"/>
          <w:szCs w:val="24"/>
        </w:rPr>
        <w:t xml:space="preserve">McAlvay, A.C. </w:t>
      </w:r>
      <w:r w:rsidRPr="004C26FC">
        <w:rPr>
          <w:rFonts w:ascii="Garamond" w:hAnsi="Garamond"/>
          <w:sz w:val="24"/>
          <w:szCs w:val="24"/>
        </w:rPr>
        <w:t xml:space="preserve">and Y. Chen. 2013. </w:t>
      </w:r>
      <w:r w:rsidRPr="004C26FC">
        <w:rPr>
          <w:rFonts w:ascii="Garamond" w:hAnsi="Garamond"/>
          <w:sz w:val="24"/>
          <w:szCs w:val="24"/>
          <w:u w:val="single"/>
        </w:rPr>
        <w:t xml:space="preserve">Handbook of </w:t>
      </w:r>
      <w:proofErr w:type="spellStart"/>
      <w:r w:rsidRPr="004C26FC">
        <w:rPr>
          <w:rFonts w:ascii="Garamond" w:hAnsi="Garamond"/>
          <w:sz w:val="24"/>
          <w:szCs w:val="24"/>
          <w:u w:val="single"/>
        </w:rPr>
        <w:t>Sidama</w:t>
      </w:r>
      <w:proofErr w:type="spellEnd"/>
      <w:r w:rsidRPr="004C26FC">
        <w:rPr>
          <w:rFonts w:ascii="Garamond" w:hAnsi="Garamond"/>
          <w:sz w:val="24"/>
          <w:szCs w:val="24"/>
          <w:u w:val="single"/>
        </w:rPr>
        <w:t xml:space="preserve"> Traditional Medicinal Plants</w:t>
      </w:r>
      <w:r w:rsidRPr="004C26FC">
        <w:rPr>
          <w:rFonts w:ascii="Garamond" w:hAnsi="Garamond"/>
          <w:sz w:val="24"/>
          <w:szCs w:val="24"/>
        </w:rPr>
        <w:t>. University of Wisconsin Department of Surgery.</w:t>
      </w:r>
    </w:p>
    <w:p w14:paraId="7B68C64C" w14:textId="77777777" w:rsidR="0031244D" w:rsidRDefault="0031244D" w:rsidP="0031244D">
      <w:pPr>
        <w:pStyle w:val="BodyText"/>
        <w:ind w:left="900" w:hanging="720"/>
        <w:jc w:val="left"/>
        <w:rPr>
          <w:rFonts w:ascii="Garamond" w:hAnsi="Garamond"/>
          <w:szCs w:val="18"/>
        </w:rPr>
      </w:pPr>
    </w:p>
    <w:p w14:paraId="7D8C4A64" w14:textId="77777777" w:rsidR="0031244D" w:rsidRPr="0066212E" w:rsidRDefault="0031244D" w:rsidP="0031244D">
      <w:pPr>
        <w:ind w:left="900" w:hanging="720"/>
        <w:rPr>
          <w:rFonts w:ascii="Garamond" w:hAnsi="Garamond"/>
          <w:sz w:val="32"/>
          <w:szCs w:val="32"/>
        </w:rPr>
      </w:pPr>
      <w:r w:rsidRPr="0066212E">
        <w:rPr>
          <w:rFonts w:ascii="Garamond" w:hAnsi="Garamond"/>
          <w:sz w:val="40"/>
          <w:szCs w:val="40"/>
        </w:rPr>
        <w:t>G</w:t>
      </w:r>
      <w:r w:rsidRPr="0066212E">
        <w:rPr>
          <w:rFonts w:ascii="Garamond" w:hAnsi="Garamond"/>
          <w:sz w:val="32"/>
          <w:szCs w:val="32"/>
        </w:rPr>
        <w:t>RANTS AND AWARDS</w:t>
      </w:r>
    </w:p>
    <w:p w14:paraId="0A0ED70B" w14:textId="77777777" w:rsidR="0031244D" w:rsidRDefault="0031244D" w:rsidP="0031244D">
      <w:pPr>
        <w:pStyle w:val="TableParagraph"/>
        <w:spacing w:before="0"/>
        <w:ind w:left="0"/>
        <w:rPr>
          <w:rFonts w:ascii="Garamond" w:hAnsi="Garamond"/>
        </w:rPr>
      </w:pPr>
    </w:p>
    <w:p w14:paraId="2D76C99D" w14:textId="2C8D6AA8" w:rsidR="00222DC6" w:rsidRDefault="00222DC6" w:rsidP="0031244D">
      <w:pPr>
        <w:pStyle w:val="TableParagraph"/>
        <w:spacing w:before="0"/>
        <w:ind w:left="900" w:hanging="720"/>
        <w:rPr>
          <w:rFonts w:ascii="Garamond" w:hAnsi="Garamond"/>
          <w:sz w:val="24"/>
          <w:szCs w:val="24"/>
        </w:rPr>
      </w:pPr>
      <w:r>
        <w:rPr>
          <w:rFonts w:ascii="Garamond" w:hAnsi="Garamond"/>
          <w:sz w:val="24"/>
          <w:szCs w:val="24"/>
        </w:rPr>
        <w:t>2025</w:t>
      </w:r>
      <w:r>
        <w:rPr>
          <w:rFonts w:ascii="Garamond" w:hAnsi="Garamond"/>
          <w:sz w:val="24"/>
          <w:szCs w:val="24"/>
        </w:rPr>
        <w:tab/>
      </w:r>
      <w:r w:rsidRPr="00222DC6">
        <w:rPr>
          <w:rFonts w:ascii="Garamond" w:hAnsi="Garamond"/>
          <w:b/>
          <w:bCs/>
          <w:sz w:val="24"/>
          <w:szCs w:val="24"/>
        </w:rPr>
        <w:t>$500,000</w:t>
      </w:r>
      <w:r>
        <w:rPr>
          <w:rFonts w:ascii="Garamond" w:hAnsi="Garamond"/>
          <w:sz w:val="24"/>
          <w:szCs w:val="24"/>
        </w:rPr>
        <w:t>, Rockefeller Foundation |</w:t>
      </w:r>
      <w:r w:rsidR="00E67970" w:rsidRPr="00E67970">
        <w:t xml:space="preserve"> </w:t>
      </w:r>
      <w:r w:rsidR="00E67970" w:rsidRPr="00E67970">
        <w:rPr>
          <w:rFonts w:ascii="Garamond" w:hAnsi="Garamond"/>
          <w:sz w:val="24"/>
          <w:szCs w:val="24"/>
        </w:rPr>
        <w:t>Integrating Regenerative Mixed Cropping Practices for Enhanced Nutritional Security and Climate Resilience in Kenyan School Feeding Programs</w:t>
      </w:r>
      <w:r>
        <w:rPr>
          <w:rFonts w:ascii="Garamond" w:hAnsi="Garamond"/>
          <w:sz w:val="24"/>
          <w:szCs w:val="24"/>
        </w:rPr>
        <w:t xml:space="preserve"> | Lead PI</w:t>
      </w:r>
    </w:p>
    <w:p w14:paraId="3DE6B9AB" w14:textId="56C59EA6" w:rsidR="00733CC7" w:rsidRDefault="00733CC7" w:rsidP="0031244D">
      <w:pPr>
        <w:pStyle w:val="TableParagraph"/>
        <w:spacing w:before="0"/>
        <w:ind w:left="900" w:hanging="720"/>
        <w:rPr>
          <w:rFonts w:ascii="Garamond" w:hAnsi="Garamond"/>
          <w:sz w:val="24"/>
          <w:szCs w:val="24"/>
        </w:rPr>
      </w:pPr>
      <w:r>
        <w:rPr>
          <w:rFonts w:ascii="Garamond" w:hAnsi="Garamond"/>
          <w:sz w:val="24"/>
          <w:szCs w:val="24"/>
        </w:rPr>
        <w:t>2025</w:t>
      </w:r>
      <w:r>
        <w:rPr>
          <w:rFonts w:ascii="Garamond" w:hAnsi="Garamond"/>
          <w:sz w:val="24"/>
          <w:szCs w:val="24"/>
        </w:rPr>
        <w:tab/>
      </w:r>
      <w:r w:rsidRPr="00733CC7">
        <w:rPr>
          <w:rFonts w:ascii="Garamond" w:hAnsi="Garamond"/>
          <w:b/>
          <w:bCs/>
          <w:sz w:val="24"/>
          <w:szCs w:val="24"/>
        </w:rPr>
        <w:t>$66,000</w:t>
      </w:r>
      <w:r>
        <w:rPr>
          <w:rFonts w:ascii="Garamond" w:hAnsi="Garamond"/>
          <w:sz w:val="24"/>
          <w:szCs w:val="24"/>
        </w:rPr>
        <w:t xml:space="preserve">, Shota Rustaveli Georgian National Science Foundation | </w:t>
      </w:r>
      <w:r w:rsidRPr="00733CC7">
        <w:rPr>
          <w:rFonts w:ascii="Garamond" w:hAnsi="Garamond"/>
          <w:sz w:val="24"/>
          <w:szCs w:val="24"/>
        </w:rPr>
        <w:t>Endemic wheats of Georgia: uses and traditional mixed cropping systems</w:t>
      </w:r>
      <w:r>
        <w:rPr>
          <w:rFonts w:ascii="Garamond" w:hAnsi="Garamond"/>
          <w:sz w:val="24"/>
          <w:szCs w:val="24"/>
        </w:rPr>
        <w:t xml:space="preserve"> | </w:t>
      </w:r>
      <w:r w:rsidR="0009024A">
        <w:rPr>
          <w:rFonts w:ascii="Garamond" w:hAnsi="Garamond"/>
          <w:sz w:val="24"/>
          <w:szCs w:val="24"/>
        </w:rPr>
        <w:t>Project Expert</w:t>
      </w:r>
    </w:p>
    <w:p w14:paraId="765C6615" w14:textId="1EF3BD8D" w:rsidR="0031244D" w:rsidRPr="004C26FC" w:rsidRDefault="0031244D" w:rsidP="0031244D">
      <w:pPr>
        <w:pStyle w:val="TableParagraph"/>
        <w:spacing w:before="0"/>
        <w:ind w:left="900" w:hanging="720"/>
        <w:rPr>
          <w:rFonts w:ascii="Garamond" w:hAnsi="Garamond"/>
          <w:sz w:val="24"/>
          <w:szCs w:val="24"/>
        </w:rPr>
      </w:pPr>
      <w:r w:rsidRPr="004C26FC">
        <w:rPr>
          <w:rFonts w:ascii="Garamond" w:hAnsi="Garamond"/>
          <w:sz w:val="24"/>
          <w:szCs w:val="24"/>
        </w:rPr>
        <w:t>2023</w:t>
      </w:r>
      <w:r w:rsidRPr="004C26FC">
        <w:rPr>
          <w:rFonts w:ascii="Garamond" w:hAnsi="Garamond"/>
          <w:sz w:val="24"/>
          <w:szCs w:val="24"/>
        </w:rPr>
        <w:tab/>
      </w:r>
      <w:r w:rsidRPr="004C26FC">
        <w:rPr>
          <w:rFonts w:ascii="Garamond" w:hAnsi="Garamond"/>
          <w:b/>
          <w:bCs/>
          <w:sz w:val="24"/>
          <w:szCs w:val="24"/>
        </w:rPr>
        <w:t>$18,860</w:t>
      </w:r>
      <w:r w:rsidRPr="004C26FC">
        <w:rPr>
          <w:rFonts w:ascii="Garamond" w:hAnsi="Garamond"/>
          <w:sz w:val="24"/>
          <w:szCs w:val="24"/>
        </w:rPr>
        <w:t>, Social Sciences and Humanities Research Council Partnership Engage Grant (Canada)</w:t>
      </w:r>
      <w:r w:rsidR="00733CC7">
        <w:rPr>
          <w:rFonts w:ascii="Garamond" w:hAnsi="Garamond"/>
          <w:sz w:val="24"/>
          <w:szCs w:val="24"/>
        </w:rPr>
        <w:t xml:space="preserve"> | </w:t>
      </w:r>
      <w:r w:rsidR="00733CC7" w:rsidRPr="004C26FC">
        <w:rPr>
          <w:rFonts w:ascii="Garamond" w:hAnsi="Garamond"/>
          <w:sz w:val="24"/>
          <w:szCs w:val="24"/>
        </w:rPr>
        <w:t>Indigenous Data Sovereignty and Ethnobotany</w:t>
      </w:r>
      <w:r w:rsidR="00733CC7">
        <w:rPr>
          <w:rFonts w:ascii="Garamond" w:hAnsi="Garamond"/>
          <w:sz w:val="24"/>
          <w:szCs w:val="24"/>
        </w:rPr>
        <w:t xml:space="preserve"> |</w:t>
      </w:r>
      <w:r w:rsidRPr="004C26FC">
        <w:rPr>
          <w:rFonts w:ascii="Garamond" w:hAnsi="Garamond"/>
          <w:sz w:val="24"/>
          <w:szCs w:val="24"/>
        </w:rPr>
        <w:t xml:space="preserve"> Co-PI.</w:t>
      </w:r>
    </w:p>
    <w:p w14:paraId="51C53075" w14:textId="35D3DDAA" w:rsidR="0031244D" w:rsidRPr="004C26FC" w:rsidRDefault="0031244D" w:rsidP="0031244D">
      <w:pPr>
        <w:pStyle w:val="TableParagraph"/>
        <w:spacing w:before="0"/>
        <w:ind w:left="900" w:hanging="720"/>
        <w:rPr>
          <w:rFonts w:ascii="Garamond" w:hAnsi="Garamond"/>
          <w:sz w:val="24"/>
          <w:szCs w:val="24"/>
        </w:rPr>
      </w:pPr>
      <w:r w:rsidRPr="004C26FC">
        <w:rPr>
          <w:rFonts w:ascii="Garamond" w:hAnsi="Garamond"/>
          <w:sz w:val="24"/>
          <w:szCs w:val="24"/>
        </w:rPr>
        <w:t>2023</w:t>
      </w:r>
      <w:r w:rsidRPr="004C26FC">
        <w:rPr>
          <w:rFonts w:ascii="Garamond" w:hAnsi="Garamond"/>
          <w:sz w:val="24"/>
          <w:szCs w:val="24"/>
        </w:rPr>
        <w:tab/>
      </w:r>
      <w:r w:rsidRPr="004C26FC">
        <w:rPr>
          <w:rFonts w:ascii="Garamond" w:hAnsi="Garamond"/>
          <w:b/>
          <w:bCs/>
          <w:sz w:val="24"/>
          <w:szCs w:val="24"/>
        </w:rPr>
        <w:t>$499,121</w:t>
      </w:r>
      <w:r w:rsidRPr="004C26FC">
        <w:rPr>
          <w:rFonts w:ascii="Garamond" w:hAnsi="Garamond"/>
          <w:sz w:val="24"/>
          <w:szCs w:val="24"/>
        </w:rPr>
        <w:t xml:space="preserve">, Rockefeller Periodic Table of Food Initiative | Rockefeller Foundation | Investigating underutilized traditional crop mixtures for nutritional yield, climate resilience, and soil regeneration | </w:t>
      </w:r>
      <w:r w:rsidR="00222DC6">
        <w:rPr>
          <w:rFonts w:ascii="Garamond" w:hAnsi="Garamond"/>
          <w:sz w:val="24"/>
          <w:szCs w:val="24"/>
        </w:rPr>
        <w:t xml:space="preserve">Lead </w:t>
      </w:r>
      <w:r w:rsidRPr="004C26FC">
        <w:rPr>
          <w:rFonts w:ascii="Garamond" w:hAnsi="Garamond"/>
          <w:sz w:val="24"/>
          <w:szCs w:val="24"/>
        </w:rPr>
        <w:t>PI.</w:t>
      </w:r>
    </w:p>
    <w:p w14:paraId="14E0EA06" w14:textId="77777777" w:rsidR="0031244D" w:rsidRPr="004C26FC" w:rsidRDefault="0031244D" w:rsidP="0031244D">
      <w:pPr>
        <w:pStyle w:val="TableParagraph"/>
        <w:spacing w:before="0"/>
        <w:ind w:left="900" w:hanging="720"/>
        <w:rPr>
          <w:rFonts w:ascii="Garamond" w:hAnsi="Garamond"/>
          <w:sz w:val="24"/>
          <w:szCs w:val="24"/>
        </w:rPr>
      </w:pPr>
      <w:r w:rsidRPr="004C26FC">
        <w:rPr>
          <w:rFonts w:ascii="Garamond" w:hAnsi="Garamond"/>
          <w:sz w:val="24"/>
          <w:szCs w:val="24"/>
        </w:rPr>
        <w:t>2022</w:t>
      </w:r>
      <w:r w:rsidRPr="004C26FC">
        <w:rPr>
          <w:rFonts w:ascii="Garamond" w:hAnsi="Garamond"/>
          <w:sz w:val="24"/>
          <w:szCs w:val="24"/>
        </w:rPr>
        <w:tab/>
      </w:r>
      <w:r w:rsidRPr="004C26FC">
        <w:rPr>
          <w:rFonts w:ascii="Garamond" w:hAnsi="Garamond"/>
          <w:b/>
          <w:bCs/>
          <w:sz w:val="24"/>
          <w:szCs w:val="24"/>
        </w:rPr>
        <w:t xml:space="preserve">$75,000, </w:t>
      </w:r>
      <w:proofErr w:type="spellStart"/>
      <w:r w:rsidRPr="004C26FC">
        <w:rPr>
          <w:rFonts w:ascii="Garamond" w:hAnsi="Garamond"/>
          <w:sz w:val="24"/>
          <w:szCs w:val="24"/>
        </w:rPr>
        <w:t>Earthlab</w:t>
      </w:r>
      <w:proofErr w:type="spellEnd"/>
      <w:r w:rsidRPr="004C26FC">
        <w:rPr>
          <w:rFonts w:ascii="Garamond" w:hAnsi="Garamond"/>
          <w:sz w:val="24"/>
          <w:szCs w:val="24"/>
        </w:rPr>
        <w:t xml:space="preserve"> Innovation Grant</w:t>
      </w:r>
      <w:r w:rsidRPr="004C26FC">
        <w:rPr>
          <w:rFonts w:ascii="Garamond" w:hAnsi="Garamond"/>
          <w:b/>
          <w:bCs/>
          <w:sz w:val="24"/>
          <w:szCs w:val="24"/>
        </w:rPr>
        <w:t xml:space="preserve"> </w:t>
      </w:r>
      <w:r w:rsidRPr="004C26FC">
        <w:rPr>
          <w:rFonts w:ascii="Garamond" w:hAnsi="Garamond"/>
          <w:sz w:val="24"/>
          <w:szCs w:val="24"/>
        </w:rPr>
        <w:t xml:space="preserve">| University of Washington </w:t>
      </w:r>
      <w:proofErr w:type="spellStart"/>
      <w:r w:rsidRPr="004C26FC">
        <w:rPr>
          <w:rFonts w:ascii="Garamond" w:hAnsi="Garamond"/>
          <w:sz w:val="24"/>
          <w:szCs w:val="24"/>
        </w:rPr>
        <w:t>Earthlab</w:t>
      </w:r>
      <w:proofErr w:type="spellEnd"/>
      <w:r w:rsidRPr="004C26FC">
        <w:rPr>
          <w:rFonts w:ascii="Garamond" w:hAnsi="Garamond"/>
          <w:sz w:val="24"/>
          <w:szCs w:val="24"/>
        </w:rPr>
        <w:t xml:space="preserve"> | Cultural Ecosystems in a changing world: building a network across the Northwest to support </w:t>
      </w:r>
      <w:r w:rsidRPr="004C26FC">
        <w:rPr>
          <w:rFonts w:ascii="Garamond" w:hAnsi="Garamond"/>
          <w:sz w:val="24"/>
          <w:szCs w:val="24"/>
        </w:rPr>
        <w:lastRenderedPageBreak/>
        <w:t>food sovereignty, climate adaptation, and land rights | Participant and coauthor</w:t>
      </w:r>
    </w:p>
    <w:p w14:paraId="137EA2C7" w14:textId="7F600B1E" w:rsidR="0031244D" w:rsidRPr="004C26FC" w:rsidRDefault="0031244D" w:rsidP="0031244D">
      <w:pPr>
        <w:pStyle w:val="TableParagraph"/>
        <w:spacing w:before="0"/>
        <w:ind w:left="900" w:hanging="720"/>
        <w:rPr>
          <w:rFonts w:ascii="Garamond" w:hAnsi="Garamond"/>
          <w:sz w:val="24"/>
          <w:szCs w:val="24"/>
        </w:rPr>
      </w:pPr>
      <w:r w:rsidRPr="004C26FC">
        <w:rPr>
          <w:rFonts w:ascii="Garamond" w:hAnsi="Garamond"/>
          <w:sz w:val="24"/>
          <w:szCs w:val="24"/>
        </w:rPr>
        <w:t>2022</w:t>
      </w:r>
      <w:r w:rsidRPr="004C26FC">
        <w:rPr>
          <w:rFonts w:ascii="Garamond" w:hAnsi="Garamond"/>
          <w:sz w:val="24"/>
          <w:szCs w:val="24"/>
        </w:rPr>
        <w:tab/>
      </w:r>
      <w:r w:rsidRPr="004C26FC">
        <w:rPr>
          <w:rFonts w:ascii="Garamond" w:hAnsi="Garamond"/>
          <w:b/>
          <w:bCs/>
          <w:sz w:val="24"/>
          <w:szCs w:val="24"/>
        </w:rPr>
        <w:t>$19,972,</w:t>
      </w:r>
      <w:r w:rsidRPr="004C26FC">
        <w:rPr>
          <w:rFonts w:ascii="Garamond" w:hAnsi="Garamond"/>
          <w:sz w:val="24"/>
          <w:szCs w:val="24"/>
        </w:rPr>
        <w:t xml:space="preserve"> Level I Funding | National Geographic | Collaborative Ethnobotanical and Floristic Investigation of the Long Island Shinnecock | </w:t>
      </w:r>
      <w:r w:rsidR="00222DC6">
        <w:rPr>
          <w:rFonts w:ascii="Garamond" w:hAnsi="Garamond"/>
          <w:sz w:val="24"/>
          <w:szCs w:val="24"/>
        </w:rPr>
        <w:t xml:space="preserve">Lead </w:t>
      </w:r>
      <w:r w:rsidRPr="004C26FC">
        <w:rPr>
          <w:rFonts w:ascii="Garamond" w:hAnsi="Garamond"/>
          <w:sz w:val="24"/>
          <w:szCs w:val="24"/>
        </w:rPr>
        <w:t>PI</w:t>
      </w:r>
    </w:p>
    <w:p w14:paraId="7C37616A" w14:textId="13170F20" w:rsidR="0031244D" w:rsidRPr="004C26FC" w:rsidRDefault="0031244D" w:rsidP="0031244D">
      <w:pPr>
        <w:pStyle w:val="TableParagraph"/>
        <w:spacing w:before="0"/>
        <w:ind w:left="900" w:hanging="720"/>
        <w:rPr>
          <w:rFonts w:ascii="Garamond" w:hAnsi="Garamond"/>
          <w:sz w:val="24"/>
          <w:szCs w:val="24"/>
        </w:rPr>
      </w:pPr>
      <w:r w:rsidRPr="004C26FC">
        <w:rPr>
          <w:rFonts w:ascii="Garamond" w:hAnsi="Garamond"/>
          <w:sz w:val="24"/>
          <w:szCs w:val="24"/>
        </w:rPr>
        <w:t>2021</w:t>
      </w:r>
      <w:r w:rsidRPr="004C26FC">
        <w:rPr>
          <w:rFonts w:ascii="Garamond" w:hAnsi="Garamond"/>
          <w:sz w:val="24"/>
          <w:szCs w:val="24"/>
        </w:rPr>
        <w:tab/>
      </w:r>
      <w:r w:rsidRPr="004C26FC">
        <w:rPr>
          <w:rFonts w:ascii="Garamond" w:hAnsi="Garamond"/>
          <w:b/>
          <w:bCs/>
          <w:sz w:val="24"/>
          <w:szCs w:val="24"/>
        </w:rPr>
        <w:t>$418,415</w:t>
      </w:r>
      <w:r w:rsidRPr="004C26FC">
        <w:rPr>
          <w:rFonts w:ascii="Garamond" w:hAnsi="Garamond"/>
          <w:sz w:val="24"/>
          <w:szCs w:val="24"/>
        </w:rPr>
        <w:t>, Dynamic Language Infrastructure/Documenting Endangered Languages | National Science Foundation</w:t>
      </w:r>
      <w:r w:rsidRPr="004C26FC">
        <w:rPr>
          <w:rFonts w:ascii="Garamond" w:hAnsi="Garamond"/>
          <w:spacing w:val="-7"/>
          <w:sz w:val="24"/>
          <w:szCs w:val="24"/>
        </w:rPr>
        <w:t xml:space="preserve"> </w:t>
      </w:r>
      <w:r w:rsidRPr="004C26FC">
        <w:rPr>
          <w:rFonts w:ascii="Garamond" w:hAnsi="Garamond"/>
          <w:sz w:val="24"/>
          <w:szCs w:val="24"/>
        </w:rPr>
        <w:t xml:space="preserve">(NSF)/National Endowment for the Humanities (NEH). The Language of Land and Life: Connecting Language and Ecology in </w:t>
      </w:r>
      <w:proofErr w:type="spellStart"/>
      <w:r w:rsidRPr="004C26FC">
        <w:rPr>
          <w:rFonts w:ascii="Garamond" w:hAnsi="Garamond"/>
          <w:sz w:val="24"/>
          <w:szCs w:val="24"/>
        </w:rPr>
        <w:t>Wixárika</w:t>
      </w:r>
      <w:proofErr w:type="spellEnd"/>
      <w:r w:rsidRPr="004C26FC">
        <w:rPr>
          <w:rFonts w:ascii="Garamond" w:hAnsi="Garamond"/>
          <w:sz w:val="24"/>
          <w:szCs w:val="24"/>
        </w:rPr>
        <w:t xml:space="preserve"> | </w:t>
      </w:r>
      <w:r w:rsidR="00222DC6">
        <w:rPr>
          <w:rFonts w:ascii="Garamond" w:hAnsi="Garamond"/>
          <w:sz w:val="24"/>
          <w:szCs w:val="24"/>
        </w:rPr>
        <w:t xml:space="preserve">Lead </w:t>
      </w:r>
      <w:r w:rsidRPr="004C26FC">
        <w:rPr>
          <w:rFonts w:ascii="Garamond" w:hAnsi="Garamond"/>
          <w:sz w:val="24"/>
          <w:szCs w:val="24"/>
        </w:rPr>
        <w:t>PI</w:t>
      </w:r>
    </w:p>
    <w:p w14:paraId="73A11764" w14:textId="77777777" w:rsidR="0031244D" w:rsidRPr="004C26FC" w:rsidRDefault="0031244D" w:rsidP="0031244D">
      <w:pPr>
        <w:pStyle w:val="TableParagraph"/>
        <w:spacing w:before="0"/>
        <w:ind w:left="900" w:hanging="720"/>
        <w:rPr>
          <w:rFonts w:ascii="Garamond" w:hAnsi="Garamond"/>
          <w:sz w:val="24"/>
          <w:szCs w:val="24"/>
        </w:rPr>
      </w:pPr>
      <w:r w:rsidRPr="004C26FC">
        <w:rPr>
          <w:rFonts w:ascii="Garamond" w:hAnsi="Garamond"/>
          <w:sz w:val="24"/>
          <w:szCs w:val="24"/>
        </w:rPr>
        <w:t>2020</w:t>
      </w:r>
      <w:r w:rsidRPr="004C26FC">
        <w:rPr>
          <w:rFonts w:ascii="Garamond" w:hAnsi="Garamond"/>
          <w:sz w:val="24"/>
          <w:szCs w:val="24"/>
        </w:rPr>
        <w:tab/>
      </w:r>
      <w:r w:rsidRPr="004C26FC">
        <w:rPr>
          <w:rFonts w:ascii="Garamond" w:hAnsi="Garamond"/>
          <w:b/>
          <w:bCs/>
          <w:sz w:val="24"/>
          <w:szCs w:val="24"/>
        </w:rPr>
        <w:t>Sequencing of 20 reference genomes, Equivalent value ~$1,000,000.</w:t>
      </w:r>
      <w:r w:rsidRPr="004C26FC">
        <w:rPr>
          <w:rFonts w:ascii="Garamond" w:hAnsi="Garamond"/>
          <w:sz w:val="24"/>
          <w:szCs w:val="24"/>
        </w:rPr>
        <w:t xml:space="preserve"> The </w:t>
      </w:r>
      <w:proofErr w:type="spellStart"/>
      <w:r w:rsidRPr="004C26FC">
        <w:rPr>
          <w:rFonts w:ascii="Garamond" w:hAnsi="Garamond"/>
          <w:sz w:val="24"/>
          <w:szCs w:val="24"/>
        </w:rPr>
        <w:t>Brassicales</w:t>
      </w:r>
      <w:proofErr w:type="spellEnd"/>
      <w:r w:rsidRPr="004C26FC">
        <w:rPr>
          <w:rFonts w:ascii="Garamond" w:hAnsi="Garamond"/>
          <w:sz w:val="24"/>
          <w:szCs w:val="24"/>
        </w:rPr>
        <w:t xml:space="preserve"> Genome Initiative, Joint Genome Initiative, Department of Energy (PI: Alex Harkess) | Participant</w:t>
      </w:r>
    </w:p>
    <w:p w14:paraId="060B4926" w14:textId="77777777" w:rsidR="0031244D" w:rsidRPr="004C26FC" w:rsidRDefault="0031244D" w:rsidP="0031244D">
      <w:pPr>
        <w:pStyle w:val="TableParagraph"/>
        <w:spacing w:before="0"/>
        <w:ind w:left="900" w:hanging="720"/>
        <w:rPr>
          <w:rFonts w:ascii="Garamond" w:hAnsi="Garamond"/>
          <w:sz w:val="24"/>
          <w:szCs w:val="24"/>
        </w:rPr>
      </w:pPr>
      <w:r w:rsidRPr="004C26FC">
        <w:rPr>
          <w:rFonts w:ascii="Garamond" w:hAnsi="Garamond"/>
          <w:sz w:val="24"/>
          <w:szCs w:val="24"/>
        </w:rPr>
        <w:t>2019</w:t>
      </w:r>
      <w:r w:rsidRPr="004C26FC">
        <w:rPr>
          <w:rFonts w:ascii="Garamond" w:hAnsi="Garamond"/>
          <w:sz w:val="24"/>
          <w:szCs w:val="24"/>
        </w:rPr>
        <w:tab/>
      </w:r>
      <w:r w:rsidRPr="004C26FC">
        <w:rPr>
          <w:rFonts w:ascii="Garamond" w:hAnsi="Garamond"/>
          <w:b/>
          <w:bCs/>
          <w:sz w:val="24"/>
          <w:szCs w:val="24"/>
        </w:rPr>
        <w:t>$10,000</w:t>
      </w:r>
      <w:r w:rsidRPr="004C26FC">
        <w:rPr>
          <w:rFonts w:ascii="Garamond" w:hAnsi="Garamond"/>
          <w:sz w:val="24"/>
          <w:szCs w:val="24"/>
        </w:rPr>
        <w:t>, Engaged Cornell Fund Supplement for Undergraduate Training, Cornell University.</w:t>
      </w:r>
    </w:p>
    <w:p w14:paraId="7A01E6FB" w14:textId="5DA9458B" w:rsidR="0031244D" w:rsidRPr="004C26FC" w:rsidRDefault="0031244D" w:rsidP="0031244D">
      <w:pPr>
        <w:pStyle w:val="TableParagraph"/>
        <w:spacing w:before="0"/>
        <w:ind w:left="900" w:hanging="720"/>
        <w:rPr>
          <w:rFonts w:ascii="Garamond" w:hAnsi="Garamond"/>
          <w:sz w:val="24"/>
          <w:szCs w:val="24"/>
        </w:rPr>
      </w:pPr>
      <w:r w:rsidRPr="004C26FC">
        <w:rPr>
          <w:rFonts w:ascii="Garamond" w:hAnsi="Garamond"/>
          <w:sz w:val="24"/>
          <w:szCs w:val="24"/>
        </w:rPr>
        <w:t>2019</w:t>
      </w:r>
      <w:r w:rsidRPr="004C26FC">
        <w:rPr>
          <w:rFonts w:ascii="Garamond" w:hAnsi="Garamond"/>
          <w:sz w:val="24"/>
          <w:szCs w:val="24"/>
        </w:rPr>
        <w:tab/>
      </w:r>
      <w:r w:rsidRPr="004C26FC">
        <w:rPr>
          <w:rFonts w:ascii="Garamond" w:hAnsi="Garamond"/>
          <w:b/>
          <w:bCs/>
          <w:sz w:val="24"/>
          <w:szCs w:val="24"/>
        </w:rPr>
        <w:t>$162,000</w:t>
      </w:r>
      <w:r w:rsidRPr="004C26FC">
        <w:rPr>
          <w:rFonts w:ascii="Garamond" w:hAnsi="Garamond"/>
          <w:sz w:val="24"/>
          <w:szCs w:val="24"/>
        </w:rPr>
        <w:t xml:space="preserve">, Academic Venture Fund, Cornell University Atkinson Center for a Sustainable Future | </w:t>
      </w:r>
      <w:bookmarkStart w:id="12" w:name="_Hlk112416339"/>
      <w:r w:rsidRPr="004C26FC">
        <w:rPr>
          <w:rFonts w:ascii="Garamond" w:hAnsi="Garamond"/>
          <w:sz w:val="24"/>
          <w:szCs w:val="24"/>
        </w:rPr>
        <w:t>Cereal mixtures for Climate Resilience</w:t>
      </w:r>
      <w:bookmarkEnd w:id="12"/>
      <w:r w:rsidR="00222DC6">
        <w:rPr>
          <w:rFonts w:ascii="Garamond" w:hAnsi="Garamond"/>
          <w:sz w:val="24"/>
          <w:szCs w:val="24"/>
        </w:rPr>
        <w:t xml:space="preserve"> | Postdoctoral Fellow</w:t>
      </w:r>
    </w:p>
    <w:p w14:paraId="36072385" w14:textId="77777777" w:rsidR="0031244D" w:rsidRPr="004C26FC" w:rsidRDefault="0031244D" w:rsidP="0031244D">
      <w:pPr>
        <w:pStyle w:val="TableParagraph"/>
        <w:spacing w:before="0"/>
        <w:ind w:left="900" w:hanging="720"/>
        <w:rPr>
          <w:rFonts w:ascii="Garamond" w:hAnsi="Garamond"/>
          <w:sz w:val="24"/>
          <w:szCs w:val="24"/>
        </w:rPr>
      </w:pPr>
      <w:r w:rsidRPr="004C26FC">
        <w:rPr>
          <w:rFonts w:ascii="Garamond" w:hAnsi="Garamond"/>
          <w:sz w:val="24"/>
          <w:szCs w:val="24"/>
        </w:rPr>
        <w:t>2017</w:t>
      </w:r>
      <w:r w:rsidRPr="004C26FC">
        <w:rPr>
          <w:rFonts w:ascii="Garamond" w:hAnsi="Garamond"/>
          <w:sz w:val="24"/>
          <w:szCs w:val="24"/>
        </w:rPr>
        <w:tab/>
      </w:r>
      <w:r w:rsidRPr="004C26FC">
        <w:rPr>
          <w:rFonts w:ascii="Garamond" w:hAnsi="Garamond"/>
          <w:b/>
          <w:bCs/>
          <w:sz w:val="24"/>
          <w:szCs w:val="24"/>
        </w:rPr>
        <w:t>1 semester of graduate student support</w:t>
      </w:r>
      <w:r w:rsidRPr="004C26FC">
        <w:rPr>
          <w:rFonts w:ascii="Garamond" w:hAnsi="Garamond"/>
          <w:sz w:val="24"/>
          <w:szCs w:val="24"/>
        </w:rPr>
        <w:t>, EK and ON Allen Fellowship, UW-Madison Dept. of Botany.</w:t>
      </w:r>
    </w:p>
    <w:p w14:paraId="4AEA745E" w14:textId="77777777" w:rsidR="0031244D" w:rsidRPr="004C26FC" w:rsidRDefault="0031244D" w:rsidP="0031244D">
      <w:pPr>
        <w:pStyle w:val="BodyText"/>
        <w:tabs>
          <w:tab w:val="left" w:pos="880"/>
        </w:tabs>
        <w:ind w:left="900" w:hanging="720"/>
        <w:jc w:val="left"/>
        <w:rPr>
          <w:rFonts w:ascii="Garamond" w:hAnsi="Garamond"/>
          <w:szCs w:val="24"/>
        </w:rPr>
      </w:pPr>
      <w:r w:rsidRPr="004C26FC">
        <w:rPr>
          <w:rFonts w:ascii="Garamond" w:hAnsi="Garamond"/>
          <w:sz w:val="24"/>
          <w:szCs w:val="24"/>
        </w:rPr>
        <w:t>2016</w:t>
      </w:r>
      <w:r w:rsidRPr="004C26FC">
        <w:rPr>
          <w:rFonts w:ascii="Garamond" w:hAnsi="Garamond"/>
          <w:sz w:val="24"/>
          <w:szCs w:val="24"/>
        </w:rPr>
        <w:tab/>
      </w:r>
      <w:r w:rsidRPr="004C26FC">
        <w:rPr>
          <w:rFonts w:ascii="Garamond" w:hAnsi="Garamond"/>
          <w:b/>
          <w:bCs/>
          <w:sz w:val="24"/>
          <w:szCs w:val="24"/>
        </w:rPr>
        <w:t>$19,862</w:t>
      </w:r>
      <w:r w:rsidRPr="004C26FC">
        <w:rPr>
          <w:rFonts w:ascii="Garamond" w:hAnsi="Garamond"/>
          <w:sz w:val="24"/>
          <w:szCs w:val="24"/>
        </w:rPr>
        <w:t>, Doctoral Dissertation Improvement Grant | NSF</w:t>
      </w:r>
    </w:p>
    <w:p w14:paraId="1F7F05D4" w14:textId="77777777" w:rsidR="0031244D" w:rsidRPr="004C26FC" w:rsidRDefault="0031244D" w:rsidP="0031244D">
      <w:pPr>
        <w:pStyle w:val="BodyText"/>
        <w:tabs>
          <w:tab w:val="left" w:pos="880"/>
        </w:tabs>
        <w:ind w:left="900" w:hanging="720"/>
        <w:jc w:val="left"/>
        <w:rPr>
          <w:rFonts w:ascii="Garamond" w:hAnsi="Garamond"/>
          <w:sz w:val="24"/>
          <w:szCs w:val="24"/>
        </w:rPr>
      </w:pPr>
      <w:r w:rsidRPr="004C26FC">
        <w:rPr>
          <w:rFonts w:ascii="Garamond" w:hAnsi="Garamond"/>
          <w:sz w:val="24"/>
          <w:szCs w:val="24"/>
        </w:rPr>
        <w:t>2016</w:t>
      </w:r>
      <w:r w:rsidRPr="004C26FC">
        <w:rPr>
          <w:rFonts w:ascii="Garamond" w:hAnsi="Garamond"/>
          <w:sz w:val="24"/>
          <w:szCs w:val="24"/>
        </w:rPr>
        <w:tab/>
      </w:r>
      <w:r w:rsidRPr="004C26FC">
        <w:rPr>
          <w:rFonts w:ascii="Garamond" w:hAnsi="Garamond"/>
          <w:b/>
          <w:bCs/>
          <w:sz w:val="24"/>
          <w:szCs w:val="24"/>
        </w:rPr>
        <w:t>$800</w:t>
      </w:r>
      <w:r w:rsidRPr="004C26FC">
        <w:rPr>
          <w:rFonts w:ascii="Garamond" w:hAnsi="Garamond"/>
          <w:sz w:val="24"/>
          <w:szCs w:val="24"/>
        </w:rPr>
        <w:t>, Student Travel Award, Society for Economic</w:t>
      </w:r>
      <w:r w:rsidRPr="004C26FC">
        <w:rPr>
          <w:rFonts w:ascii="Garamond" w:hAnsi="Garamond"/>
          <w:spacing w:val="-8"/>
          <w:sz w:val="24"/>
          <w:szCs w:val="24"/>
        </w:rPr>
        <w:t xml:space="preserve"> </w:t>
      </w:r>
      <w:r w:rsidRPr="004C26FC">
        <w:rPr>
          <w:rFonts w:ascii="Garamond" w:hAnsi="Garamond"/>
          <w:sz w:val="24"/>
          <w:szCs w:val="24"/>
        </w:rPr>
        <w:t>Botany.</w:t>
      </w:r>
    </w:p>
    <w:p w14:paraId="670F5B06" w14:textId="77777777" w:rsidR="0031244D" w:rsidRPr="004C26FC" w:rsidRDefault="0031244D" w:rsidP="0031244D">
      <w:pPr>
        <w:pStyle w:val="TableParagraph"/>
        <w:spacing w:before="0"/>
        <w:ind w:left="900" w:hanging="720"/>
        <w:rPr>
          <w:rFonts w:ascii="Garamond" w:hAnsi="Garamond"/>
          <w:sz w:val="24"/>
          <w:szCs w:val="24"/>
        </w:rPr>
      </w:pPr>
      <w:r w:rsidRPr="004C26FC">
        <w:rPr>
          <w:rFonts w:ascii="Garamond" w:hAnsi="Garamond"/>
          <w:sz w:val="24"/>
          <w:szCs w:val="24"/>
        </w:rPr>
        <w:t>2016</w:t>
      </w:r>
      <w:r w:rsidRPr="004C26FC">
        <w:rPr>
          <w:rFonts w:ascii="Garamond" w:hAnsi="Garamond"/>
          <w:sz w:val="24"/>
          <w:szCs w:val="24"/>
        </w:rPr>
        <w:tab/>
      </w:r>
      <w:r w:rsidRPr="004C26FC">
        <w:rPr>
          <w:rFonts w:ascii="Garamond" w:hAnsi="Garamond"/>
          <w:b/>
          <w:bCs/>
          <w:sz w:val="24"/>
          <w:szCs w:val="24"/>
        </w:rPr>
        <w:t>$2500</w:t>
      </w:r>
      <w:r w:rsidRPr="004C26FC">
        <w:rPr>
          <w:rFonts w:ascii="Garamond" w:hAnsi="Garamond"/>
          <w:sz w:val="24"/>
          <w:szCs w:val="24"/>
        </w:rPr>
        <w:t>, CHE Graduate Student Research and Travel Grant, UW-Madison Center for Culture, History, and Environment.</w:t>
      </w:r>
    </w:p>
    <w:p w14:paraId="5323DA2F" w14:textId="77777777" w:rsidR="0031244D" w:rsidRPr="004C26FC" w:rsidRDefault="0031244D" w:rsidP="0031244D">
      <w:pPr>
        <w:pStyle w:val="TableParagraph"/>
        <w:spacing w:before="0"/>
        <w:ind w:left="900" w:hanging="720"/>
        <w:rPr>
          <w:rFonts w:ascii="Garamond" w:hAnsi="Garamond"/>
          <w:sz w:val="24"/>
          <w:szCs w:val="24"/>
        </w:rPr>
      </w:pPr>
      <w:r w:rsidRPr="004C26FC">
        <w:rPr>
          <w:rFonts w:ascii="Garamond" w:hAnsi="Garamond"/>
          <w:sz w:val="24"/>
          <w:szCs w:val="24"/>
        </w:rPr>
        <w:t>2015</w:t>
      </w:r>
      <w:r w:rsidRPr="004C26FC">
        <w:rPr>
          <w:rFonts w:ascii="Garamond" w:hAnsi="Garamond"/>
          <w:sz w:val="24"/>
          <w:szCs w:val="24"/>
        </w:rPr>
        <w:tab/>
      </w:r>
      <w:r w:rsidRPr="004C26FC">
        <w:rPr>
          <w:rFonts w:ascii="Garamond" w:hAnsi="Garamond"/>
          <w:b/>
          <w:bCs/>
          <w:sz w:val="24"/>
          <w:szCs w:val="24"/>
        </w:rPr>
        <w:t>$4000</w:t>
      </w:r>
      <w:r w:rsidRPr="004C26FC">
        <w:rPr>
          <w:rFonts w:ascii="Garamond" w:hAnsi="Garamond"/>
          <w:sz w:val="24"/>
          <w:szCs w:val="24"/>
        </w:rPr>
        <w:t>, Davis Research Support, UW-Madison Dept. of Botany.</w:t>
      </w:r>
    </w:p>
    <w:p w14:paraId="21761139" w14:textId="77777777" w:rsidR="0031244D" w:rsidRPr="004C26FC" w:rsidRDefault="0031244D" w:rsidP="0031244D">
      <w:pPr>
        <w:pStyle w:val="TableParagraph"/>
        <w:spacing w:before="0"/>
        <w:ind w:left="900" w:hanging="720"/>
        <w:rPr>
          <w:rFonts w:ascii="Garamond" w:hAnsi="Garamond"/>
          <w:sz w:val="24"/>
          <w:szCs w:val="24"/>
        </w:rPr>
      </w:pPr>
      <w:r w:rsidRPr="004C26FC">
        <w:rPr>
          <w:rFonts w:ascii="Garamond" w:hAnsi="Garamond"/>
          <w:sz w:val="24"/>
          <w:szCs w:val="24"/>
        </w:rPr>
        <w:t>2015</w:t>
      </w:r>
      <w:r w:rsidRPr="004C26FC">
        <w:rPr>
          <w:rFonts w:ascii="Garamond" w:hAnsi="Garamond"/>
          <w:sz w:val="24"/>
          <w:szCs w:val="24"/>
        </w:rPr>
        <w:tab/>
      </w:r>
      <w:r w:rsidRPr="004C26FC">
        <w:rPr>
          <w:rFonts w:ascii="Garamond" w:hAnsi="Garamond"/>
          <w:b/>
          <w:bCs/>
          <w:sz w:val="24"/>
          <w:szCs w:val="24"/>
        </w:rPr>
        <w:t>$2500</w:t>
      </w:r>
      <w:r w:rsidRPr="004C26FC">
        <w:rPr>
          <w:rFonts w:ascii="Garamond" w:hAnsi="Garamond"/>
          <w:sz w:val="24"/>
          <w:szCs w:val="24"/>
        </w:rPr>
        <w:t>, Iltis Field Travel Support, UW-Madison Dept. of Botany.</w:t>
      </w:r>
    </w:p>
    <w:p w14:paraId="497F6A82" w14:textId="77777777" w:rsidR="0031244D" w:rsidRPr="004C26FC" w:rsidRDefault="0031244D" w:rsidP="0031244D">
      <w:pPr>
        <w:pStyle w:val="TableParagraph"/>
        <w:spacing w:before="0"/>
        <w:ind w:left="900" w:hanging="720"/>
        <w:rPr>
          <w:rFonts w:ascii="Garamond" w:hAnsi="Garamond"/>
          <w:sz w:val="24"/>
          <w:szCs w:val="24"/>
        </w:rPr>
      </w:pPr>
      <w:r w:rsidRPr="004C26FC">
        <w:rPr>
          <w:rFonts w:ascii="Garamond" w:hAnsi="Garamond"/>
          <w:sz w:val="24"/>
          <w:szCs w:val="24"/>
        </w:rPr>
        <w:t>2015</w:t>
      </w:r>
      <w:r w:rsidRPr="004C26FC">
        <w:rPr>
          <w:rFonts w:ascii="Garamond" w:hAnsi="Garamond"/>
          <w:sz w:val="24"/>
          <w:szCs w:val="24"/>
        </w:rPr>
        <w:tab/>
      </w:r>
      <w:r w:rsidRPr="004C26FC">
        <w:rPr>
          <w:rFonts w:ascii="Garamond" w:hAnsi="Garamond"/>
          <w:b/>
          <w:bCs/>
          <w:sz w:val="24"/>
          <w:szCs w:val="24"/>
        </w:rPr>
        <w:t>$1500</w:t>
      </w:r>
      <w:r w:rsidRPr="004C26FC">
        <w:rPr>
          <w:rFonts w:ascii="Garamond" w:hAnsi="Garamond"/>
          <w:sz w:val="24"/>
          <w:szCs w:val="24"/>
        </w:rPr>
        <w:t>, Davis Field Travel Support, UW-Madison Dept. of Botany.</w:t>
      </w:r>
    </w:p>
    <w:p w14:paraId="3825DCE9" w14:textId="77777777" w:rsidR="0031244D" w:rsidRPr="004C26FC" w:rsidRDefault="0031244D" w:rsidP="0031244D">
      <w:pPr>
        <w:pStyle w:val="TableParagraph"/>
        <w:spacing w:before="0"/>
        <w:ind w:left="900" w:hanging="720"/>
        <w:rPr>
          <w:rFonts w:ascii="Garamond" w:hAnsi="Garamond"/>
          <w:sz w:val="24"/>
          <w:szCs w:val="24"/>
        </w:rPr>
      </w:pPr>
      <w:r w:rsidRPr="004C26FC">
        <w:rPr>
          <w:rFonts w:ascii="Garamond" w:hAnsi="Garamond"/>
          <w:sz w:val="24"/>
          <w:szCs w:val="24"/>
        </w:rPr>
        <w:t>2015</w:t>
      </w:r>
      <w:r w:rsidRPr="004C26FC">
        <w:rPr>
          <w:rFonts w:ascii="Garamond" w:hAnsi="Garamond"/>
          <w:sz w:val="24"/>
          <w:szCs w:val="24"/>
        </w:rPr>
        <w:tab/>
      </w:r>
      <w:r w:rsidRPr="004C26FC">
        <w:rPr>
          <w:rFonts w:ascii="Garamond" w:hAnsi="Garamond"/>
          <w:b/>
          <w:bCs/>
          <w:sz w:val="24"/>
          <w:szCs w:val="24"/>
        </w:rPr>
        <w:t>$4000</w:t>
      </w:r>
      <w:r w:rsidRPr="004C26FC">
        <w:rPr>
          <w:rFonts w:ascii="Garamond" w:hAnsi="Garamond"/>
          <w:sz w:val="24"/>
          <w:szCs w:val="24"/>
        </w:rPr>
        <w:t>, Newcomb Summer Fellowship | UW-Madison Dept. of Botany.</w:t>
      </w:r>
    </w:p>
    <w:p w14:paraId="1F98AEC3" w14:textId="77777777" w:rsidR="0031244D" w:rsidRPr="004C26FC" w:rsidRDefault="0031244D" w:rsidP="0031244D">
      <w:pPr>
        <w:pStyle w:val="TableParagraph"/>
        <w:spacing w:before="0"/>
        <w:ind w:left="900" w:hanging="720"/>
        <w:rPr>
          <w:rFonts w:ascii="Garamond" w:hAnsi="Garamond"/>
          <w:sz w:val="24"/>
          <w:szCs w:val="24"/>
        </w:rPr>
      </w:pPr>
      <w:r w:rsidRPr="004C26FC">
        <w:rPr>
          <w:rFonts w:ascii="Garamond" w:hAnsi="Garamond"/>
          <w:sz w:val="24"/>
          <w:szCs w:val="24"/>
        </w:rPr>
        <w:t>2013</w:t>
      </w:r>
      <w:r w:rsidRPr="004C26FC">
        <w:rPr>
          <w:rFonts w:ascii="Garamond" w:hAnsi="Garamond"/>
          <w:sz w:val="24"/>
          <w:szCs w:val="24"/>
        </w:rPr>
        <w:tab/>
      </w:r>
      <w:r w:rsidRPr="004C26FC">
        <w:rPr>
          <w:rFonts w:ascii="Garamond" w:hAnsi="Garamond"/>
          <w:b/>
          <w:bCs/>
          <w:sz w:val="24"/>
          <w:szCs w:val="24"/>
        </w:rPr>
        <w:t>$4000</w:t>
      </w:r>
      <w:r w:rsidRPr="004C26FC">
        <w:rPr>
          <w:rFonts w:ascii="Garamond" w:hAnsi="Garamond"/>
          <w:sz w:val="24"/>
          <w:szCs w:val="24"/>
        </w:rPr>
        <w:t>, Davis Research Support, UW-Madison Dept. of Botany.</w:t>
      </w:r>
    </w:p>
    <w:p w14:paraId="3F7539B2" w14:textId="77777777" w:rsidR="0031244D" w:rsidRPr="004C26FC" w:rsidRDefault="0031244D" w:rsidP="0031244D">
      <w:pPr>
        <w:pStyle w:val="TableParagraph"/>
        <w:spacing w:before="0"/>
        <w:ind w:left="900" w:hanging="720"/>
        <w:rPr>
          <w:rFonts w:ascii="Garamond" w:hAnsi="Garamond"/>
          <w:sz w:val="24"/>
          <w:szCs w:val="24"/>
        </w:rPr>
      </w:pPr>
      <w:r w:rsidRPr="004C26FC">
        <w:rPr>
          <w:rFonts w:ascii="Garamond" w:hAnsi="Garamond"/>
          <w:sz w:val="24"/>
          <w:szCs w:val="24"/>
        </w:rPr>
        <w:t>2013</w:t>
      </w:r>
      <w:r w:rsidRPr="004C26FC">
        <w:rPr>
          <w:rFonts w:ascii="Garamond" w:hAnsi="Garamond"/>
          <w:sz w:val="24"/>
          <w:szCs w:val="24"/>
        </w:rPr>
        <w:tab/>
      </w:r>
      <w:r w:rsidRPr="004C26FC">
        <w:rPr>
          <w:rFonts w:ascii="Garamond" w:hAnsi="Garamond"/>
          <w:b/>
          <w:bCs/>
          <w:sz w:val="24"/>
          <w:szCs w:val="24"/>
        </w:rPr>
        <w:t>$2000</w:t>
      </w:r>
      <w:r w:rsidRPr="004C26FC">
        <w:rPr>
          <w:rFonts w:ascii="Garamond" w:hAnsi="Garamond"/>
          <w:sz w:val="24"/>
          <w:szCs w:val="24"/>
        </w:rPr>
        <w:t>, Nave Research Award, UW-Madison Latin American, Caribbean and Iberian Studies Program.</w:t>
      </w:r>
    </w:p>
    <w:p w14:paraId="0F3326C0" w14:textId="77777777" w:rsidR="0031244D" w:rsidRPr="004C26FC" w:rsidRDefault="0031244D" w:rsidP="0031244D">
      <w:pPr>
        <w:pStyle w:val="TableParagraph"/>
        <w:spacing w:before="0"/>
        <w:ind w:left="900" w:hanging="720"/>
        <w:rPr>
          <w:rFonts w:ascii="Garamond" w:hAnsi="Garamond"/>
          <w:sz w:val="24"/>
          <w:szCs w:val="24"/>
        </w:rPr>
      </w:pPr>
      <w:r w:rsidRPr="004C26FC">
        <w:rPr>
          <w:rFonts w:ascii="Garamond" w:hAnsi="Garamond"/>
          <w:sz w:val="24"/>
          <w:szCs w:val="24"/>
        </w:rPr>
        <w:t>2012</w:t>
      </w:r>
      <w:r w:rsidRPr="004C26FC">
        <w:rPr>
          <w:rFonts w:ascii="Garamond" w:hAnsi="Garamond"/>
          <w:sz w:val="24"/>
          <w:szCs w:val="24"/>
        </w:rPr>
        <w:tab/>
      </w:r>
      <w:r w:rsidRPr="004C26FC">
        <w:rPr>
          <w:rFonts w:ascii="Garamond" w:hAnsi="Garamond"/>
          <w:b/>
          <w:bCs/>
          <w:sz w:val="24"/>
          <w:szCs w:val="24"/>
        </w:rPr>
        <w:t>$5000</w:t>
      </w:r>
      <w:r w:rsidRPr="004C26FC">
        <w:rPr>
          <w:rFonts w:ascii="Garamond" w:hAnsi="Garamond"/>
          <w:sz w:val="24"/>
          <w:szCs w:val="24"/>
        </w:rPr>
        <w:t>, Foreign Language and Area Studies Fellowship for Kazakh, Center for Russia, East Europe, and Central Asia.</w:t>
      </w:r>
    </w:p>
    <w:p w14:paraId="3862595C" w14:textId="77777777" w:rsidR="0031244D" w:rsidRPr="004C26FC" w:rsidRDefault="0031244D" w:rsidP="0031244D">
      <w:pPr>
        <w:pStyle w:val="TableParagraph"/>
        <w:spacing w:before="0"/>
        <w:ind w:left="900" w:hanging="720"/>
        <w:rPr>
          <w:rFonts w:ascii="Garamond" w:hAnsi="Garamond"/>
          <w:sz w:val="24"/>
          <w:szCs w:val="24"/>
        </w:rPr>
      </w:pPr>
      <w:r w:rsidRPr="004C26FC">
        <w:rPr>
          <w:rFonts w:ascii="Garamond" w:hAnsi="Garamond"/>
          <w:sz w:val="24"/>
          <w:szCs w:val="24"/>
        </w:rPr>
        <w:t>2012</w:t>
      </w:r>
      <w:r w:rsidRPr="004C26FC">
        <w:rPr>
          <w:rFonts w:ascii="Garamond" w:hAnsi="Garamond"/>
          <w:sz w:val="24"/>
          <w:szCs w:val="24"/>
        </w:rPr>
        <w:tab/>
      </w:r>
      <w:r w:rsidRPr="004C26FC">
        <w:rPr>
          <w:rFonts w:ascii="Garamond" w:hAnsi="Garamond"/>
          <w:b/>
          <w:bCs/>
          <w:sz w:val="24"/>
          <w:szCs w:val="24"/>
        </w:rPr>
        <w:t>$1000</w:t>
      </w:r>
      <w:r w:rsidRPr="004C26FC">
        <w:rPr>
          <w:rFonts w:ascii="Garamond" w:hAnsi="Garamond"/>
          <w:sz w:val="24"/>
          <w:szCs w:val="24"/>
        </w:rPr>
        <w:t>, Biological Scholars Award, UW-Madison.</w:t>
      </w:r>
    </w:p>
    <w:p w14:paraId="300AEE72" w14:textId="77777777" w:rsidR="0031244D" w:rsidRPr="004C26FC" w:rsidRDefault="0031244D" w:rsidP="0031244D">
      <w:pPr>
        <w:pStyle w:val="TableParagraph"/>
        <w:spacing w:before="0"/>
        <w:ind w:left="900" w:hanging="720"/>
        <w:rPr>
          <w:rFonts w:ascii="Garamond" w:hAnsi="Garamond"/>
          <w:sz w:val="24"/>
          <w:szCs w:val="24"/>
        </w:rPr>
      </w:pPr>
      <w:r w:rsidRPr="004C26FC">
        <w:rPr>
          <w:rFonts w:ascii="Garamond" w:hAnsi="Garamond"/>
          <w:sz w:val="24"/>
          <w:szCs w:val="24"/>
        </w:rPr>
        <w:t>2011</w:t>
      </w:r>
      <w:r w:rsidRPr="004C26FC">
        <w:rPr>
          <w:rFonts w:ascii="Garamond" w:hAnsi="Garamond"/>
          <w:sz w:val="24"/>
          <w:szCs w:val="24"/>
        </w:rPr>
        <w:tab/>
      </w:r>
      <w:r w:rsidRPr="004C26FC">
        <w:rPr>
          <w:rFonts w:ascii="Garamond" w:hAnsi="Garamond"/>
          <w:b/>
          <w:bCs/>
          <w:sz w:val="24"/>
          <w:szCs w:val="24"/>
        </w:rPr>
        <w:t>$1500</w:t>
      </w:r>
      <w:r w:rsidRPr="004C26FC">
        <w:rPr>
          <w:rFonts w:ascii="Garamond" w:hAnsi="Garamond"/>
          <w:sz w:val="24"/>
          <w:szCs w:val="24"/>
        </w:rPr>
        <w:t>, Henry G. Schwarz Mongolian Studies Scholarship, WWU.</w:t>
      </w:r>
    </w:p>
    <w:p w14:paraId="2E6A64F4" w14:textId="77777777" w:rsidR="0031244D" w:rsidRPr="004C26FC" w:rsidRDefault="0031244D" w:rsidP="0031244D">
      <w:pPr>
        <w:pStyle w:val="BodyText"/>
        <w:tabs>
          <w:tab w:val="left" w:pos="880"/>
        </w:tabs>
        <w:ind w:left="900" w:right="50" w:hanging="720"/>
        <w:jc w:val="left"/>
        <w:rPr>
          <w:rFonts w:ascii="Garamond" w:hAnsi="Garamond"/>
          <w:sz w:val="24"/>
          <w:szCs w:val="24"/>
        </w:rPr>
      </w:pPr>
      <w:r w:rsidRPr="004C26FC">
        <w:rPr>
          <w:rFonts w:ascii="Garamond" w:hAnsi="Garamond"/>
          <w:sz w:val="24"/>
          <w:szCs w:val="24"/>
        </w:rPr>
        <w:t>2010</w:t>
      </w:r>
      <w:r w:rsidRPr="004C26FC">
        <w:rPr>
          <w:rFonts w:ascii="Garamond" w:hAnsi="Garamond"/>
          <w:sz w:val="24"/>
          <w:szCs w:val="24"/>
        </w:rPr>
        <w:tab/>
      </w:r>
      <w:r w:rsidRPr="004C26FC">
        <w:rPr>
          <w:rFonts w:ascii="Garamond" w:hAnsi="Garamond"/>
          <w:b/>
          <w:bCs/>
          <w:sz w:val="24"/>
          <w:szCs w:val="24"/>
        </w:rPr>
        <w:t>$250</w:t>
      </w:r>
      <w:r w:rsidRPr="004C26FC">
        <w:rPr>
          <w:rFonts w:ascii="Garamond" w:hAnsi="Garamond"/>
          <w:sz w:val="24"/>
          <w:szCs w:val="24"/>
        </w:rPr>
        <w:t>, Undergraduate Ethnobiologist of the Year Award, Society of</w:t>
      </w:r>
      <w:r w:rsidRPr="004C26FC">
        <w:rPr>
          <w:rFonts w:ascii="Garamond" w:hAnsi="Garamond"/>
          <w:spacing w:val="-23"/>
          <w:sz w:val="24"/>
          <w:szCs w:val="24"/>
        </w:rPr>
        <w:t xml:space="preserve"> </w:t>
      </w:r>
      <w:r w:rsidRPr="004C26FC">
        <w:rPr>
          <w:rFonts w:ascii="Garamond" w:hAnsi="Garamond"/>
          <w:sz w:val="24"/>
          <w:szCs w:val="24"/>
        </w:rPr>
        <w:t>Ethnobiology.</w:t>
      </w:r>
    </w:p>
    <w:p w14:paraId="42AFC0CD" w14:textId="77777777" w:rsidR="0031244D" w:rsidRPr="004C26FC" w:rsidRDefault="0031244D" w:rsidP="0031244D">
      <w:pPr>
        <w:pStyle w:val="TableParagraph"/>
        <w:spacing w:before="0"/>
        <w:ind w:left="900" w:hanging="720"/>
        <w:rPr>
          <w:rFonts w:ascii="Garamond" w:hAnsi="Garamond"/>
          <w:sz w:val="24"/>
          <w:szCs w:val="24"/>
        </w:rPr>
      </w:pPr>
      <w:r w:rsidRPr="004C26FC">
        <w:rPr>
          <w:rFonts w:ascii="Garamond" w:hAnsi="Garamond"/>
          <w:sz w:val="24"/>
          <w:szCs w:val="24"/>
        </w:rPr>
        <w:t>2006</w:t>
      </w:r>
      <w:r w:rsidRPr="004C26FC">
        <w:rPr>
          <w:rFonts w:ascii="Garamond" w:hAnsi="Garamond"/>
          <w:sz w:val="24"/>
          <w:szCs w:val="24"/>
        </w:rPr>
        <w:tab/>
      </w:r>
      <w:r w:rsidRPr="004C26FC">
        <w:rPr>
          <w:rFonts w:ascii="Garamond" w:hAnsi="Garamond"/>
          <w:b/>
          <w:bCs/>
          <w:sz w:val="24"/>
          <w:szCs w:val="24"/>
        </w:rPr>
        <w:t>$2000</w:t>
      </w:r>
      <w:r w:rsidRPr="004C26FC">
        <w:rPr>
          <w:rFonts w:ascii="Garamond" w:hAnsi="Garamond"/>
          <w:sz w:val="24"/>
          <w:szCs w:val="24"/>
        </w:rPr>
        <w:t>, Presidential Scholarship, WWU.</w:t>
      </w:r>
    </w:p>
    <w:p w14:paraId="6B846258" w14:textId="77777777" w:rsidR="0031244D" w:rsidRPr="0066212E" w:rsidRDefault="0031244D" w:rsidP="0031244D">
      <w:pPr>
        <w:pStyle w:val="BodyText"/>
        <w:ind w:left="900" w:hanging="720"/>
        <w:jc w:val="left"/>
        <w:rPr>
          <w:rFonts w:ascii="Garamond" w:hAnsi="Garamond"/>
          <w:szCs w:val="18"/>
        </w:rPr>
      </w:pPr>
    </w:p>
    <w:p w14:paraId="50BDBD0F" w14:textId="77777777" w:rsidR="0031244D" w:rsidRDefault="0031244D" w:rsidP="0031244D">
      <w:pPr>
        <w:ind w:left="160"/>
        <w:rPr>
          <w:rFonts w:ascii="Garamond" w:hAnsi="Garamond"/>
          <w:sz w:val="32"/>
        </w:rPr>
      </w:pPr>
      <w:r w:rsidRPr="0066212E">
        <w:rPr>
          <w:rFonts w:ascii="Garamond" w:hAnsi="Garamond"/>
          <w:sz w:val="40"/>
        </w:rPr>
        <w:t>P</w:t>
      </w:r>
      <w:r w:rsidRPr="0066212E">
        <w:rPr>
          <w:rFonts w:ascii="Garamond" w:hAnsi="Garamond"/>
          <w:sz w:val="32"/>
        </w:rPr>
        <w:t>RESENTATIONS</w:t>
      </w:r>
    </w:p>
    <w:p w14:paraId="0E113A8D" w14:textId="1D54268C" w:rsidR="003A44A0" w:rsidRPr="009D655B" w:rsidRDefault="0031244D" w:rsidP="009D655B">
      <w:pPr>
        <w:ind w:left="160"/>
        <w:jc w:val="center"/>
        <w:rPr>
          <w:rFonts w:ascii="Garamond" w:hAnsi="Garamond"/>
          <w:sz w:val="32"/>
          <w:u w:val="single"/>
        </w:rPr>
      </w:pPr>
      <w:r w:rsidRPr="001422B2">
        <w:rPr>
          <w:rFonts w:ascii="Garamond" w:hAnsi="Garamond"/>
          <w:sz w:val="32"/>
          <w:u w:val="single"/>
        </w:rPr>
        <w:t xml:space="preserve">Invited </w:t>
      </w:r>
      <w:r w:rsidR="001A7530">
        <w:rPr>
          <w:rFonts w:ascii="Garamond" w:hAnsi="Garamond"/>
          <w:sz w:val="32"/>
          <w:u w:val="single"/>
        </w:rPr>
        <w:t>Seminars/</w:t>
      </w:r>
      <w:r>
        <w:rPr>
          <w:rFonts w:ascii="Garamond" w:hAnsi="Garamond"/>
          <w:sz w:val="32"/>
          <w:u w:val="single"/>
        </w:rPr>
        <w:t>Presentations</w:t>
      </w:r>
    </w:p>
    <w:p w14:paraId="559DBED2" w14:textId="2D8DAB56" w:rsidR="00237AD6" w:rsidRPr="00237AD6" w:rsidRDefault="00580C98" w:rsidP="00580C98">
      <w:pPr>
        <w:ind w:left="880" w:right="154" w:hanging="720"/>
        <w:rPr>
          <w:rFonts w:ascii="Garamond" w:hAnsi="Garamond"/>
        </w:rPr>
      </w:pPr>
      <w:r>
        <w:rPr>
          <w:rFonts w:ascii="Garamond" w:hAnsi="Garamond"/>
        </w:rPr>
        <w:t>2025</w:t>
      </w:r>
      <w:r w:rsidR="00237AD6" w:rsidRPr="00237AD6">
        <w:rPr>
          <w:rFonts w:ascii="Garamond" w:hAnsi="Garamond"/>
        </w:rPr>
        <w:tab/>
      </w:r>
      <w:r w:rsidRPr="00580C98">
        <w:rPr>
          <w:rFonts w:ascii="Garamond" w:hAnsi="Garamond"/>
          <w:b/>
          <w:bCs/>
        </w:rPr>
        <w:t>McAlvay, A.C.</w:t>
      </w:r>
      <w:r>
        <w:rPr>
          <w:rFonts w:ascii="Garamond" w:hAnsi="Garamond"/>
        </w:rPr>
        <w:t xml:space="preserve"> </w:t>
      </w:r>
      <w:r w:rsidRPr="00237AD6">
        <w:rPr>
          <w:rFonts w:ascii="Garamond" w:hAnsi="Garamond"/>
        </w:rPr>
        <w:t>Remembering Resilience: Drawing on biodiversity and traditional agroecological knowledge to climate-proof our food</w:t>
      </w:r>
      <w:r>
        <w:rPr>
          <w:rFonts w:ascii="Garamond" w:hAnsi="Garamond"/>
        </w:rPr>
        <w:t xml:space="preserve"> | </w:t>
      </w:r>
      <w:r w:rsidR="00237AD6" w:rsidRPr="00237AD6">
        <w:rPr>
          <w:rFonts w:ascii="Garamond" w:hAnsi="Garamond"/>
        </w:rPr>
        <w:t>Florida Museum of Natural History</w:t>
      </w:r>
      <w:r>
        <w:rPr>
          <w:rFonts w:ascii="Garamond" w:hAnsi="Garamond"/>
        </w:rPr>
        <w:t xml:space="preserve"> |</w:t>
      </w:r>
      <w:r w:rsidR="00237AD6" w:rsidRPr="00237AD6">
        <w:rPr>
          <w:rFonts w:ascii="Garamond" w:hAnsi="Garamond"/>
        </w:rPr>
        <w:t xml:space="preserve"> Gainesville, F</w:t>
      </w:r>
      <w:r>
        <w:rPr>
          <w:rFonts w:ascii="Garamond" w:hAnsi="Garamond"/>
        </w:rPr>
        <w:t>L</w:t>
      </w:r>
      <w:r w:rsidR="00237AD6" w:rsidRPr="00237AD6">
        <w:rPr>
          <w:rFonts w:ascii="Garamond" w:hAnsi="Garamond"/>
        </w:rPr>
        <w:t xml:space="preserve"> </w:t>
      </w:r>
    </w:p>
    <w:p w14:paraId="1FAE5416" w14:textId="4A692D65" w:rsidR="00237AD6" w:rsidRPr="00237AD6" w:rsidRDefault="00E27BA7" w:rsidP="00237AD6">
      <w:pPr>
        <w:ind w:left="880" w:right="154" w:hanging="720"/>
        <w:rPr>
          <w:rFonts w:ascii="Garamond" w:hAnsi="Garamond"/>
        </w:rPr>
      </w:pPr>
      <w:r>
        <w:rPr>
          <w:rFonts w:ascii="Garamond" w:hAnsi="Garamond"/>
        </w:rPr>
        <w:lastRenderedPageBreak/>
        <w:t>2025</w:t>
      </w:r>
      <w:r w:rsidR="00237AD6" w:rsidRPr="00237AD6">
        <w:rPr>
          <w:rFonts w:ascii="Garamond" w:hAnsi="Garamond"/>
        </w:rPr>
        <w:tab/>
      </w:r>
      <w:r w:rsidRPr="00E27BA7">
        <w:rPr>
          <w:rFonts w:ascii="Garamond" w:hAnsi="Garamond"/>
          <w:b/>
          <w:bCs/>
        </w:rPr>
        <w:t>McAlvay, A.C.</w:t>
      </w:r>
      <w:r>
        <w:rPr>
          <w:rFonts w:ascii="Garamond" w:hAnsi="Garamond"/>
        </w:rPr>
        <w:t xml:space="preserve"> </w:t>
      </w:r>
      <w:r w:rsidRPr="00237AD6">
        <w:rPr>
          <w:rFonts w:ascii="Garamond" w:hAnsi="Garamond"/>
        </w:rPr>
        <w:t>Remembering Resilience: Drawing on biodiversity and traditional agriculture practices to climate -proof crops</w:t>
      </w:r>
      <w:r w:rsidRPr="00237AD6">
        <w:rPr>
          <w:rFonts w:ascii="Garamond" w:hAnsi="Garamond"/>
        </w:rPr>
        <w:t xml:space="preserve"> </w:t>
      </w:r>
      <w:r>
        <w:rPr>
          <w:rFonts w:ascii="Garamond" w:hAnsi="Garamond"/>
        </w:rPr>
        <w:t xml:space="preserve">| </w:t>
      </w:r>
      <w:r w:rsidR="00237AD6" w:rsidRPr="00237AD6">
        <w:rPr>
          <w:rFonts w:ascii="Garamond" w:hAnsi="Garamond"/>
        </w:rPr>
        <w:t>Fordham University, Department of Biological Sciences</w:t>
      </w:r>
      <w:r>
        <w:rPr>
          <w:rFonts w:ascii="Garamond" w:hAnsi="Garamond"/>
        </w:rPr>
        <w:t xml:space="preserve"> |</w:t>
      </w:r>
      <w:r w:rsidR="00237AD6" w:rsidRPr="00237AD6">
        <w:rPr>
          <w:rFonts w:ascii="Garamond" w:hAnsi="Garamond"/>
        </w:rPr>
        <w:t xml:space="preserve"> New York</w:t>
      </w:r>
      <w:r>
        <w:rPr>
          <w:rFonts w:ascii="Garamond" w:hAnsi="Garamond"/>
        </w:rPr>
        <w:t>, USA</w:t>
      </w:r>
    </w:p>
    <w:p w14:paraId="7DDC82A4" w14:textId="7D46ED9C" w:rsidR="00237AD6" w:rsidRPr="00237AD6" w:rsidRDefault="007D304C" w:rsidP="00237AD6">
      <w:pPr>
        <w:ind w:left="880" w:right="154" w:hanging="720"/>
        <w:rPr>
          <w:rFonts w:ascii="Garamond" w:hAnsi="Garamond"/>
        </w:rPr>
      </w:pPr>
      <w:r>
        <w:rPr>
          <w:rFonts w:ascii="Garamond" w:hAnsi="Garamond"/>
        </w:rPr>
        <w:t>2025</w:t>
      </w:r>
      <w:r w:rsidR="00237AD6" w:rsidRPr="00237AD6">
        <w:rPr>
          <w:rFonts w:ascii="Garamond" w:hAnsi="Garamond"/>
        </w:rPr>
        <w:tab/>
      </w:r>
      <w:r w:rsidRPr="00E27BA7">
        <w:rPr>
          <w:rFonts w:ascii="Garamond" w:hAnsi="Garamond"/>
          <w:b/>
          <w:bCs/>
        </w:rPr>
        <w:t>McAlvay, A.C.</w:t>
      </w:r>
      <w:r>
        <w:rPr>
          <w:rFonts w:ascii="Garamond" w:hAnsi="Garamond"/>
        </w:rPr>
        <w:t xml:space="preserve"> </w:t>
      </w:r>
      <w:r w:rsidRPr="00237AD6">
        <w:rPr>
          <w:rFonts w:ascii="Garamond" w:hAnsi="Garamond"/>
        </w:rPr>
        <w:t>Remembering Resilience: Drawing on biodiversity and traditional agriculture practices to climate-proof crops</w:t>
      </w:r>
      <w:r w:rsidRPr="00237AD6">
        <w:rPr>
          <w:rFonts w:ascii="Garamond" w:hAnsi="Garamond"/>
        </w:rPr>
        <w:t xml:space="preserve"> </w:t>
      </w:r>
      <w:r>
        <w:rPr>
          <w:rFonts w:ascii="Garamond" w:hAnsi="Garamond"/>
        </w:rPr>
        <w:t xml:space="preserve">| </w:t>
      </w:r>
      <w:r w:rsidR="00237AD6" w:rsidRPr="00237AD6">
        <w:rPr>
          <w:rFonts w:ascii="Garamond" w:hAnsi="Garamond"/>
        </w:rPr>
        <w:t>The Land Institute</w:t>
      </w:r>
      <w:r>
        <w:rPr>
          <w:rFonts w:ascii="Garamond" w:hAnsi="Garamond"/>
        </w:rPr>
        <w:t xml:space="preserve"> |</w:t>
      </w:r>
      <w:r w:rsidR="00237AD6" w:rsidRPr="00237AD6">
        <w:rPr>
          <w:rFonts w:ascii="Garamond" w:hAnsi="Garamond"/>
        </w:rPr>
        <w:t xml:space="preserve"> Virtual </w:t>
      </w:r>
    </w:p>
    <w:p w14:paraId="59662AEE" w14:textId="63BE8297" w:rsidR="00411065" w:rsidRDefault="00237AD6" w:rsidP="00237AD6">
      <w:pPr>
        <w:ind w:left="880" w:right="154" w:hanging="720"/>
        <w:rPr>
          <w:rFonts w:ascii="Garamond" w:hAnsi="Garamond"/>
        </w:rPr>
      </w:pPr>
      <w:r>
        <w:rPr>
          <w:rFonts w:ascii="Garamond" w:hAnsi="Garamond"/>
        </w:rPr>
        <w:t>2025</w:t>
      </w:r>
      <w:r w:rsidRPr="00237AD6">
        <w:rPr>
          <w:rFonts w:ascii="Garamond" w:hAnsi="Garamond"/>
        </w:rPr>
        <w:tab/>
      </w:r>
      <w:r w:rsidRPr="00237AD6">
        <w:rPr>
          <w:rFonts w:ascii="Garamond" w:hAnsi="Garamond"/>
          <w:b/>
          <w:bCs/>
        </w:rPr>
        <w:t xml:space="preserve">McAlvay, A.C. </w:t>
      </w:r>
      <w:r w:rsidRPr="00237AD6">
        <w:rPr>
          <w:rFonts w:ascii="Garamond" w:hAnsi="Garamond"/>
        </w:rPr>
        <w:t>Faith in a Seed</w:t>
      </w:r>
      <w:r>
        <w:rPr>
          <w:rFonts w:ascii="Garamond" w:hAnsi="Garamond"/>
        </w:rPr>
        <w:t xml:space="preserve"> |</w:t>
      </w:r>
      <w:r w:rsidRPr="00237AD6">
        <w:rPr>
          <w:rFonts w:ascii="Garamond" w:hAnsi="Garamond"/>
        </w:rPr>
        <w:t>NYBG Humanities Institute and Dumbarton Oaks</w:t>
      </w:r>
      <w:r>
        <w:rPr>
          <w:rFonts w:ascii="Garamond" w:hAnsi="Garamond"/>
        </w:rPr>
        <w:t xml:space="preserve"> joint series |</w:t>
      </w:r>
      <w:r w:rsidRPr="00237AD6">
        <w:rPr>
          <w:rFonts w:ascii="Garamond" w:hAnsi="Garamond"/>
        </w:rPr>
        <w:t xml:space="preserve"> Virtual.</w:t>
      </w:r>
    </w:p>
    <w:p w14:paraId="3CF2BBE3" w14:textId="1C894699" w:rsidR="003A44A0" w:rsidRPr="003A44A0" w:rsidRDefault="003A44A0" w:rsidP="003A44A0">
      <w:pPr>
        <w:ind w:left="880" w:right="154" w:hanging="720"/>
        <w:rPr>
          <w:rFonts w:ascii="Garamond" w:hAnsi="Garamond"/>
        </w:rPr>
      </w:pPr>
      <w:r>
        <w:rPr>
          <w:rFonts w:ascii="Garamond" w:hAnsi="Garamond"/>
        </w:rPr>
        <w:t>2024</w:t>
      </w:r>
      <w:r>
        <w:rPr>
          <w:rFonts w:ascii="Garamond" w:hAnsi="Garamond"/>
        </w:rPr>
        <w:tab/>
      </w:r>
      <w:r w:rsidRPr="004C26FC">
        <w:rPr>
          <w:rFonts w:ascii="Garamond" w:hAnsi="Garamond"/>
          <w:b/>
          <w:bCs/>
        </w:rPr>
        <w:t>McAlvay, A.C.</w:t>
      </w:r>
      <w:r w:rsidRPr="004C26FC">
        <w:rPr>
          <w:rFonts w:ascii="Garamond" w:hAnsi="Garamond"/>
        </w:rPr>
        <w:t xml:space="preserve"> </w:t>
      </w:r>
      <w:r w:rsidRPr="00817A31">
        <w:rPr>
          <w:rFonts w:ascii="Garamond" w:hAnsi="Garamond"/>
        </w:rPr>
        <w:t>Remembering Resilience: Drawing on Traditional Agricultural Practices to Climate-Proof Our Crops</w:t>
      </w:r>
      <w:r>
        <w:rPr>
          <w:rFonts w:ascii="Garamond" w:hAnsi="Garamond"/>
        </w:rPr>
        <w:t xml:space="preserve"> |</w:t>
      </w:r>
      <w:r w:rsidRPr="00817A31">
        <w:rPr>
          <w:rFonts w:ascii="Garamond" w:hAnsi="Garamond"/>
        </w:rPr>
        <w:t xml:space="preserve"> Invited seminar presentation</w:t>
      </w:r>
      <w:r w:rsidRPr="00B139EB">
        <w:rPr>
          <w:rFonts w:ascii="Garamond" w:hAnsi="Garamond"/>
          <w:i/>
          <w:iCs/>
        </w:rPr>
        <w:t>|</w:t>
      </w:r>
      <w:r>
        <w:rPr>
          <w:rFonts w:ascii="Garamond" w:hAnsi="Garamond"/>
          <w:i/>
          <w:iCs/>
        </w:rPr>
        <w:t xml:space="preserve"> Columbia University, Ecology, Evolution, and Environmental Biology </w:t>
      </w:r>
      <w:r>
        <w:rPr>
          <w:rFonts w:ascii="Garamond" w:hAnsi="Garamond"/>
        </w:rPr>
        <w:t>| New York, USA</w:t>
      </w:r>
    </w:p>
    <w:p w14:paraId="7CCB539E" w14:textId="3A7BDDA4" w:rsidR="003A44A0" w:rsidRDefault="003A44A0" w:rsidP="003A44A0">
      <w:pPr>
        <w:ind w:left="880" w:right="154" w:hanging="720"/>
        <w:rPr>
          <w:rFonts w:ascii="Garamond" w:hAnsi="Garamond"/>
        </w:rPr>
      </w:pPr>
      <w:r>
        <w:rPr>
          <w:rFonts w:ascii="Garamond" w:hAnsi="Garamond"/>
        </w:rPr>
        <w:t>2024</w:t>
      </w:r>
      <w:r>
        <w:rPr>
          <w:rFonts w:ascii="Garamond" w:hAnsi="Garamond"/>
        </w:rPr>
        <w:tab/>
      </w:r>
      <w:r w:rsidRPr="001A7530">
        <w:rPr>
          <w:rFonts w:ascii="Garamond" w:hAnsi="Garamond"/>
          <w:b/>
          <w:bCs/>
        </w:rPr>
        <w:t>McAlvay, A.C</w:t>
      </w:r>
      <w:r>
        <w:rPr>
          <w:rFonts w:ascii="Garamond" w:hAnsi="Garamond"/>
        </w:rPr>
        <w:t xml:space="preserve">. </w:t>
      </w:r>
      <w:r w:rsidRPr="00BF2302">
        <w:rPr>
          <w:rFonts w:ascii="Garamond" w:hAnsi="Garamond"/>
        </w:rPr>
        <w:t>Remembering resilience: supporting and revitalizing traditional mixed grain cropping in Ethiopia for climate tolerance</w:t>
      </w:r>
      <w:r>
        <w:rPr>
          <w:rFonts w:ascii="Garamond" w:hAnsi="Garamond"/>
        </w:rPr>
        <w:t xml:space="preserve"> | Seminar presentation | </w:t>
      </w:r>
      <w:r w:rsidRPr="003A44A0">
        <w:rPr>
          <w:rFonts w:ascii="Garamond" w:hAnsi="Garamond"/>
          <w:i/>
          <w:iCs/>
        </w:rPr>
        <w:t>New York Botanical Garden</w:t>
      </w:r>
      <w:r>
        <w:rPr>
          <w:rFonts w:ascii="Garamond" w:hAnsi="Garamond"/>
        </w:rPr>
        <w:t xml:space="preserve"> | New York, USA</w:t>
      </w:r>
    </w:p>
    <w:p w14:paraId="27819344" w14:textId="2A078022" w:rsidR="00B139EB" w:rsidRPr="00B139EB" w:rsidRDefault="00B139EB" w:rsidP="00B139EB">
      <w:pPr>
        <w:ind w:left="880" w:right="154" w:hanging="720"/>
        <w:rPr>
          <w:rFonts w:ascii="Garamond" w:hAnsi="Garamond"/>
        </w:rPr>
      </w:pPr>
      <w:r>
        <w:rPr>
          <w:rFonts w:ascii="Garamond" w:hAnsi="Garamond"/>
        </w:rPr>
        <w:t>2024</w:t>
      </w:r>
      <w:r>
        <w:rPr>
          <w:rFonts w:ascii="Garamond" w:hAnsi="Garamond"/>
        </w:rPr>
        <w:tab/>
      </w:r>
      <w:r w:rsidRPr="004C26FC">
        <w:rPr>
          <w:rFonts w:ascii="Garamond" w:hAnsi="Garamond"/>
          <w:b/>
          <w:bCs/>
        </w:rPr>
        <w:t>McAlvay, A.C.</w:t>
      </w:r>
      <w:r w:rsidRPr="004C26FC">
        <w:rPr>
          <w:rFonts w:ascii="Garamond" w:hAnsi="Garamond"/>
        </w:rPr>
        <w:t xml:space="preserve"> </w:t>
      </w:r>
      <w:r w:rsidRPr="00817A31">
        <w:rPr>
          <w:rFonts w:ascii="Garamond" w:hAnsi="Garamond"/>
        </w:rPr>
        <w:t>Remembering Resilience: Drawing on Traditional Agricultural Practices to Climate-Proof Our Staple Crops</w:t>
      </w:r>
      <w:r>
        <w:rPr>
          <w:rFonts w:ascii="Garamond" w:hAnsi="Garamond"/>
        </w:rPr>
        <w:t xml:space="preserve"> |</w:t>
      </w:r>
      <w:r w:rsidRPr="00817A31">
        <w:rPr>
          <w:rFonts w:ascii="Garamond" w:hAnsi="Garamond"/>
        </w:rPr>
        <w:t xml:space="preserve"> Invited seminar presentation</w:t>
      </w:r>
      <w:r w:rsidRPr="00B139EB">
        <w:rPr>
          <w:rFonts w:ascii="Garamond" w:hAnsi="Garamond"/>
          <w:i/>
          <w:iCs/>
        </w:rPr>
        <w:t xml:space="preserve">| University of Vermont Department of Crop and Soil Science | </w:t>
      </w:r>
      <w:r w:rsidRPr="00B139EB">
        <w:rPr>
          <w:rFonts w:ascii="Garamond" w:hAnsi="Garamond"/>
        </w:rPr>
        <w:t>Burlington, Vermont, USA</w:t>
      </w:r>
    </w:p>
    <w:p w14:paraId="3A6E9E32" w14:textId="2E898803" w:rsidR="00B139EB" w:rsidRDefault="00B139EB" w:rsidP="00B139EB">
      <w:pPr>
        <w:ind w:left="880" w:right="154" w:hanging="720"/>
        <w:rPr>
          <w:rFonts w:ascii="Garamond" w:hAnsi="Garamond"/>
        </w:rPr>
      </w:pPr>
      <w:r>
        <w:rPr>
          <w:rFonts w:ascii="Garamond" w:hAnsi="Garamond"/>
        </w:rPr>
        <w:t>2024</w:t>
      </w:r>
      <w:r>
        <w:rPr>
          <w:rFonts w:ascii="Garamond" w:hAnsi="Garamond"/>
        </w:rPr>
        <w:tab/>
      </w:r>
      <w:r w:rsidRPr="004C26FC">
        <w:rPr>
          <w:rFonts w:ascii="Garamond" w:hAnsi="Garamond"/>
          <w:b/>
          <w:bCs/>
        </w:rPr>
        <w:t>McAlvay, A.C.</w:t>
      </w:r>
      <w:r w:rsidRPr="004C26FC">
        <w:rPr>
          <w:rFonts w:ascii="Garamond" w:hAnsi="Garamond"/>
        </w:rPr>
        <w:t xml:space="preserve"> </w:t>
      </w:r>
      <w:r w:rsidRPr="00817A31">
        <w:rPr>
          <w:rFonts w:ascii="Garamond" w:hAnsi="Garamond"/>
        </w:rPr>
        <w:t>Remembering Resilience: Drawing on Traditional Agricultural Practices to Climate-Proof Our Staple Crops</w:t>
      </w:r>
      <w:r>
        <w:rPr>
          <w:rFonts w:ascii="Garamond" w:hAnsi="Garamond"/>
        </w:rPr>
        <w:t xml:space="preserve"> |</w:t>
      </w:r>
      <w:r w:rsidRPr="00817A31">
        <w:rPr>
          <w:rFonts w:ascii="Garamond" w:hAnsi="Garamond"/>
        </w:rPr>
        <w:t xml:space="preserve"> Invited seminar presentation</w:t>
      </w:r>
      <w:r>
        <w:rPr>
          <w:rFonts w:ascii="Garamond" w:hAnsi="Garamond"/>
        </w:rPr>
        <w:t xml:space="preserve"> | </w:t>
      </w:r>
      <w:r>
        <w:rPr>
          <w:rFonts w:ascii="Garamond" w:hAnsi="Garamond"/>
          <w:i/>
          <w:iCs/>
        </w:rPr>
        <w:t>Maine Grains Alliance</w:t>
      </w:r>
      <w:r w:rsidRPr="00817A31">
        <w:rPr>
          <w:rFonts w:ascii="Garamond" w:hAnsi="Garamond"/>
        </w:rPr>
        <w:t>.</w:t>
      </w:r>
      <w:r>
        <w:rPr>
          <w:rFonts w:ascii="Garamond" w:hAnsi="Garamond"/>
        </w:rPr>
        <w:t xml:space="preserve"> Unity, Maine, USA.</w:t>
      </w:r>
    </w:p>
    <w:p w14:paraId="1CC26D73" w14:textId="5186C634" w:rsidR="00A708CB" w:rsidRDefault="00A708CB" w:rsidP="00A708CB">
      <w:pPr>
        <w:ind w:left="880" w:right="154" w:hanging="720"/>
        <w:rPr>
          <w:rFonts w:ascii="Garamond" w:hAnsi="Garamond"/>
        </w:rPr>
      </w:pPr>
      <w:r>
        <w:rPr>
          <w:rFonts w:ascii="Garamond" w:hAnsi="Garamond"/>
        </w:rPr>
        <w:t>2024</w:t>
      </w:r>
      <w:r>
        <w:rPr>
          <w:rFonts w:ascii="Garamond" w:hAnsi="Garamond"/>
        </w:rPr>
        <w:tab/>
      </w:r>
      <w:r w:rsidRPr="004C26FC">
        <w:rPr>
          <w:rFonts w:ascii="Garamond" w:hAnsi="Garamond"/>
          <w:b/>
          <w:bCs/>
        </w:rPr>
        <w:t>McAlvay, A.C.</w:t>
      </w:r>
      <w:r w:rsidRPr="004C26FC">
        <w:rPr>
          <w:rFonts w:ascii="Garamond" w:hAnsi="Garamond"/>
        </w:rPr>
        <w:t xml:space="preserve"> </w:t>
      </w:r>
      <w:r w:rsidRPr="00817A31">
        <w:rPr>
          <w:rFonts w:ascii="Garamond" w:hAnsi="Garamond"/>
        </w:rPr>
        <w:t>Remembering Resilience: Drawing on Traditional Agricultural Practices to Climate-Proof Our Staple Crops</w:t>
      </w:r>
      <w:r>
        <w:rPr>
          <w:rFonts w:ascii="Garamond" w:hAnsi="Garamond"/>
        </w:rPr>
        <w:t xml:space="preserve"> |</w:t>
      </w:r>
      <w:r w:rsidRPr="00817A31">
        <w:rPr>
          <w:rFonts w:ascii="Garamond" w:hAnsi="Garamond"/>
        </w:rPr>
        <w:t xml:space="preserve"> Invited seminar presentation</w:t>
      </w:r>
      <w:r>
        <w:rPr>
          <w:rFonts w:ascii="Garamond" w:hAnsi="Garamond"/>
        </w:rPr>
        <w:t xml:space="preserve"> | </w:t>
      </w:r>
      <w:r w:rsidRPr="00A708CB">
        <w:rPr>
          <w:rFonts w:ascii="Garamond" w:hAnsi="Garamond"/>
          <w:i/>
          <w:iCs/>
        </w:rPr>
        <w:t>Columbia University Center for Archaeology</w:t>
      </w:r>
      <w:r w:rsidRPr="00817A31">
        <w:rPr>
          <w:rFonts w:ascii="Garamond" w:hAnsi="Garamond"/>
        </w:rPr>
        <w:t>.</w:t>
      </w:r>
      <w:r>
        <w:rPr>
          <w:rFonts w:ascii="Garamond" w:hAnsi="Garamond"/>
        </w:rPr>
        <w:t xml:space="preserve"> New York, USA</w:t>
      </w:r>
    </w:p>
    <w:p w14:paraId="653E2D61" w14:textId="1BD02FB2" w:rsidR="00817A31" w:rsidRDefault="00817A31" w:rsidP="0031244D">
      <w:pPr>
        <w:ind w:left="880" w:right="154" w:hanging="720"/>
        <w:rPr>
          <w:rFonts w:ascii="Garamond" w:hAnsi="Garamond"/>
        </w:rPr>
      </w:pPr>
      <w:r>
        <w:rPr>
          <w:rFonts w:ascii="Garamond" w:hAnsi="Garamond"/>
        </w:rPr>
        <w:t>2024</w:t>
      </w:r>
      <w:r>
        <w:rPr>
          <w:rFonts w:ascii="Garamond" w:hAnsi="Garamond"/>
        </w:rPr>
        <w:tab/>
      </w:r>
      <w:r w:rsidRPr="004C26FC">
        <w:rPr>
          <w:rFonts w:ascii="Garamond" w:hAnsi="Garamond"/>
          <w:b/>
          <w:bCs/>
        </w:rPr>
        <w:t>McAlvay, A.C.</w:t>
      </w:r>
      <w:r w:rsidRPr="004C26FC">
        <w:rPr>
          <w:rFonts w:ascii="Garamond" w:hAnsi="Garamond"/>
        </w:rPr>
        <w:t xml:space="preserve"> </w:t>
      </w:r>
      <w:r w:rsidRPr="00817A31">
        <w:rPr>
          <w:rFonts w:ascii="Garamond" w:hAnsi="Garamond"/>
        </w:rPr>
        <w:t>Remembering Resilience: Drawing on Traditional Agricultural Practices to Climate-Proof Our Staple Crops</w:t>
      </w:r>
      <w:r>
        <w:rPr>
          <w:rFonts w:ascii="Garamond" w:hAnsi="Garamond"/>
        </w:rPr>
        <w:t xml:space="preserve"> |</w:t>
      </w:r>
      <w:r w:rsidRPr="00817A31">
        <w:rPr>
          <w:rFonts w:ascii="Garamond" w:hAnsi="Garamond"/>
        </w:rPr>
        <w:t xml:space="preserve"> Invited seminar presentation</w:t>
      </w:r>
      <w:r>
        <w:rPr>
          <w:rFonts w:ascii="Garamond" w:hAnsi="Garamond"/>
        </w:rPr>
        <w:t xml:space="preserve"> | </w:t>
      </w:r>
      <w:r w:rsidRPr="00817A31">
        <w:rPr>
          <w:rFonts w:ascii="Garamond" w:hAnsi="Garamond"/>
          <w:i/>
          <w:iCs/>
        </w:rPr>
        <w:t>Colorado State University Department of Soil and Crop Sciences</w:t>
      </w:r>
      <w:r w:rsidRPr="00817A31">
        <w:rPr>
          <w:rFonts w:ascii="Garamond" w:hAnsi="Garamond"/>
        </w:rPr>
        <w:t xml:space="preserve"> and </w:t>
      </w:r>
      <w:r w:rsidRPr="00817A31">
        <w:rPr>
          <w:rFonts w:ascii="Garamond" w:hAnsi="Garamond"/>
          <w:i/>
          <w:iCs/>
        </w:rPr>
        <w:t>Department of Horticulture</w:t>
      </w:r>
      <w:r w:rsidRPr="00817A31">
        <w:rPr>
          <w:rFonts w:ascii="Garamond" w:hAnsi="Garamond"/>
        </w:rPr>
        <w:t>.</w:t>
      </w:r>
      <w:r>
        <w:rPr>
          <w:rFonts w:ascii="Garamond" w:hAnsi="Garamond"/>
        </w:rPr>
        <w:t xml:space="preserve"> Fort Collins, Colorado.</w:t>
      </w:r>
    </w:p>
    <w:p w14:paraId="29CC628E" w14:textId="213E11D0" w:rsidR="0031244D" w:rsidRPr="004C26FC" w:rsidRDefault="0031244D" w:rsidP="0031244D">
      <w:pPr>
        <w:ind w:left="880" w:right="154" w:hanging="720"/>
        <w:rPr>
          <w:rFonts w:ascii="Garamond" w:hAnsi="Garamond"/>
        </w:rPr>
      </w:pPr>
      <w:r w:rsidRPr="004C26FC">
        <w:rPr>
          <w:rFonts w:ascii="Garamond" w:hAnsi="Garamond"/>
        </w:rPr>
        <w:t>2022</w:t>
      </w:r>
      <w:r w:rsidRPr="004C26FC">
        <w:rPr>
          <w:rFonts w:ascii="Garamond" w:hAnsi="Garamond"/>
        </w:rPr>
        <w:tab/>
      </w:r>
      <w:r w:rsidRPr="004C26FC">
        <w:rPr>
          <w:rFonts w:ascii="Garamond" w:hAnsi="Garamond"/>
          <w:b/>
          <w:bCs/>
        </w:rPr>
        <w:t>McAlvay, A.C.</w:t>
      </w:r>
      <w:r w:rsidRPr="004C26FC">
        <w:rPr>
          <w:rFonts w:ascii="Garamond" w:hAnsi="Garamond"/>
        </w:rPr>
        <w:t xml:space="preserve"> Investigating Underutilized Traditional Crop Mixtures for Climate Resilience, Nutritional Yield, and Soil Regeneration | Rockefeller Foundation Periodic Table of Food Initiative Sandbox Webinar Series | </w:t>
      </w:r>
      <w:r w:rsidRPr="004C26FC">
        <w:rPr>
          <w:rFonts w:ascii="Garamond" w:hAnsi="Garamond"/>
          <w:i/>
          <w:iCs/>
        </w:rPr>
        <w:t>Rockefeller Foundation</w:t>
      </w:r>
      <w:r w:rsidRPr="004C26FC">
        <w:rPr>
          <w:rFonts w:ascii="Garamond" w:hAnsi="Garamond"/>
        </w:rPr>
        <w:t xml:space="preserve"> | New York, USA.</w:t>
      </w:r>
    </w:p>
    <w:p w14:paraId="20EDBAFA" w14:textId="77777777" w:rsidR="0031244D" w:rsidRPr="004C26FC" w:rsidRDefault="0031244D" w:rsidP="0031244D">
      <w:pPr>
        <w:ind w:left="880" w:right="154" w:hanging="720"/>
        <w:rPr>
          <w:rFonts w:ascii="Garamond" w:hAnsi="Garamond"/>
        </w:rPr>
      </w:pPr>
      <w:r w:rsidRPr="004C26FC">
        <w:rPr>
          <w:rFonts w:ascii="Garamond" w:hAnsi="Garamond"/>
        </w:rPr>
        <w:t>2022</w:t>
      </w:r>
      <w:r w:rsidRPr="004C26FC">
        <w:rPr>
          <w:rFonts w:ascii="Garamond" w:hAnsi="Garamond"/>
        </w:rPr>
        <w:tab/>
      </w:r>
      <w:r w:rsidRPr="004C26FC">
        <w:rPr>
          <w:rFonts w:ascii="Garamond" w:hAnsi="Garamond"/>
          <w:b/>
          <w:bCs/>
        </w:rPr>
        <w:t>McAlvay, A.C.</w:t>
      </w:r>
      <w:r w:rsidRPr="004C26FC">
        <w:rPr>
          <w:rFonts w:ascii="Garamond" w:hAnsi="Garamond"/>
        </w:rPr>
        <w:t xml:space="preserve"> Climate change and storytelling | </w:t>
      </w:r>
      <w:r w:rsidRPr="004C26FC">
        <w:rPr>
          <w:rFonts w:ascii="Garamond" w:hAnsi="Garamond"/>
          <w:i/>
          <w:iCs/>
        </w:rPr>
        <w:t>Printed Matter</w:t>
      </w:r>
      <w:r w:rsidRPr="004C26FC">
        <w:rPr>
          <w:rFonts w:ascii="Garamond" w:hAnsi="Garamond"/>
        </w:rPr>
        <w:t xml:space="preserve"> | New York, USA.</w:t>
      </w:r>
    </w:p>
    <w:p w14:paraId="5B2AD70B" w14:textId="77777777" w:rsidR="0031244D" w:rsidRPr="004C26FC" w:rsidRDefault="0031244D" w:rsidP="0031244D">
      <w:pPr>
        <w:ind w:left="880" w:right="154" w:hanging="720"/>
        <w:rPr>
          <w:rFonts w:ascii="Garamond" w:hAnsi="Garamond"/>
        </w:rPr>
      </w:pPr>
      <w:r w:rsidRPr="004C26FC">
        <w:rPr>
          <w:rFonts w:ascii="Garamond" w:hAnsi="Garamond"/>
        </w:rPr>
        <w:t>2021</w:t>
      </w:r>
      <w:r w:rsidRPr="004C26FC">
        <w:rPr>
          <w:rFonts w:ascii="Garamond" w:hAnsi="Garamond"/>
        </w:rPr>
        <w:tab/>
      </w:r>
      <w:r w:rsidRPr="004C26FC">
        <w:rPr>
          <w:rFonts w:ascii="Garamond" w:hAnsi="Garamond"/>
          <w:b/>
          <w:bCs/>
        </w:rPr>
        <w:t>McAlvay, A.C.</w:t>
      </w:r>
      <w:r w:rsidRPr="004C26FC">
        <w:rPr>
          <w:rFonts w:ascii="Garamond" w:hAnsi="Garamond"/>
        </w:rPr>
        <w:t xml:space="preserve"> Ecological and evolutionary impacts of traditional and Indigenous plant management | E3B Research Seminar Series</w:t>
      </w:r>
      <w:r w:rsidRPr="004C26FC">
        <w:rPr>
          <w:rFonts w:ascii="Garamond" w:hAnsi="Garamond"/>
          <w:i/>
          <w:iCs/>
        </w:rPr>
        <w:t>,</w:t>
      </w:r>
      <w:r w:rsidRPr="004C26FC">
        <w:rPr>
          <w:rFonts w:ascii="Garamond" w:hAnsi="Garamond"/>
        </w:rPr>
        <w:t xml:space="preserve"> </w:t>
      </w:r>
      <w:r w:rsidRPr="004C26FC">
        <w:rPr>
          <w:rFonts w:ascii="Garamond" w:hAnsi="Garamond"/>
          <w:i/>
          <w:iCs/>
        </w:rPr>
        <w:t>Columbia University</w:t>
      </w:r>
      <w:r w:rsidRPr="004C26FC">
        <w:rPr>
          <w:rFonts w:ascii="Garamond" w:hAnsi="Garamond"/>
        </w:rPr>
        <w:t xml:space="preserve">, New York, USA. </w:t>
      </w:r>
    </w:p>
    <w:p w14:paraId="1588B31D" w14:textId="77777777" w:rsidR="0031244D" w:rsidRPr="004C26FC" w:rsidRDefault="0031244D" w:rsidP="0031244D">
      <w:pPr>
        <w:ind w:left="880" w:right="154" w:hanging="720"/>
        <w:rPr>
          <w:rFonts w:ascii="Garamond" w:hAnsi="Garamond"/>
        </w:rPr>
      </w:pPr>
      <w:r w:rsidRPr="004C26FC">
        <w:rPr>
          <w:rFonts w:ascii="Garamond" w:hAnsi="Garamond"/>
        </w:rPr>
        <w:t>2021</w:t>
      </w:r>
      <w:r w:rsidRPr="004C26FC">
        <w:rPr>
          <w:rFonts w:ascii="Garamond" w:hAnsi="Garamond"/>
        </w:rPr>
        <w:tab/>
      </w:r>
      <w:r w:rsidRPr="004C26FC">
        <w:rPr>
          <w:rFonts w:ascii="Garamond" w:hAnsi="Garamond"/>
          <w:b/>
          <w:bCs/>
        </w:rPr>
        <w:t>McAlvay, A.C.</w:t>
      </w:r>
      <w:r w:rsidRPr="004C26FC">
        <w:rPr>
          <w:rFonts w:ascii="Garamond" w:hAnsi="Garamond"/>
        </w:rPr>
        <w:t xml:space="preserve"> Traditional farming and crop diversity for a more resilient future | Climate Week Seminar Series | </w:t>
      </w:r>
      <w:r w:rsidRPr="004C26FC">
        <w:rPr>
          <w:rFonts w:ascii="Garamond" w:hAnsi="Garamond"/>
          <w:i/>
          <w:iCs/>
        </w:rPr>
        <w:t>New York Botanical Garden</w:t>
      </w:r>
      <w:r w:rsidRPr="004C26FC">
        <w:rPr>
          <w:rFonts w:ascii="Garamond" w:hAnsi="Garamond"/>
        </w:rPr>
        <w:t>, New York, USA.</w:t>
      </w:r>
    </w:p>
    <w:p w14:paraId="384C2B83" w14:textId="77777777" w:rsidR="0031244D" w:rsidRPr="004C26FC" w:rsidRDefault="0031244D" w:rsidP="0031244D">
      <w:pPr>
        <w:ind w:left="880" w:right="154" w:hanging="720"/>
        <w:rPr>
          <w:rFonts w:ascii="Garamond" w:hAnsi="Garamond"/>
          <w:b/>
          <w:bCs/>
        </w:rPr>
      </w:pPr>
      <w:r w:rsidRPr="004C26FC">
        <w:rPr>
          <w:rFonts w:ascii="Garamond" w:hAnsi="Garamond"/>
        </w:rPr>
        <w:t>2021</w:t>
      </w:r>
      <w:r w:rsidRPr="004C26FC">
        <w:rPr>
          <w:rFonts w:ascii="Garamond" w:hAnsi="Garamond"/>
          <w:b/>
          <w:bCs/>
        </w:rPr>
        <w:tab/>
        <w:t xml:space="preserve">McAlvay, A.C. </w:t>
      </w:r>
      <w:r w:rsidRPr="004C26FC">
        <w:rPr>
          <w:rFonts w:ascii="Garamond" w:hAnsi="Garamond"/>
        </w:rPr>
        <w:t xml:space="preserve">Decolonizing Ethnobiology | Interactive Laboratory in Ethnobotany, at the </w:t>
      </w:r>
      <w:r w:rsidRPr="004C26FC">
        <w:rPr>
          <w:rFonts w:ascii="Garamond" w:hAnsi="Garamond"/>
          <w:i/>
          <w:iCs/>
        </w:rPr>
        <w:t>National Museum of the Federal University of Rio de Janeiro</w:t>
      </w:r>
      <w:r w:rsidRPr="004C26FC">
        <w:rPr>
          <w:rFonts w:ascii="Garamond" w:hAnsi="Garamond"/>
        </w:rPr>
        <w:t xml:space="preserve">, Rio de Janeiro, Brazil. </w:t>
      </w:r>
    </w:p>
    <w:p w14:paraId="5D2E2178" w14:textId="77777777" w:rsidR="0031244D" w:rsidRPr="004C26FC" w:rsidRDefault="0031244D" w:rsidP="0031244D">
      <w:pPr>
        <w:ind w:left="880" w:right="154" w:hanging="720"/>
        <w:rPr>
          <w:rFonts w:ascii="Garamond" w:hAnsi="Garamond"/>
        </w:rPr>
      </w:pPr>
      <w:r w:rsidRPr="004C26FC">
        <w:rPr>
          <w:rFonts w:ascii="Garamond" w:hAnsi="Garamond"/>
        </w:rPr>
        <w:t>2021</w:t>
      </w:r>
      <w:r w:rsidRPr="004C26FC">
        <w:rPr>
          <w:rFonts w:ascii="Garamond" w:hAnsi="Garamond"/>
        </w:rPr>
        <w:tab/>
      </w:r>
      <w:r w:rsidRPr="004C26FC">
        <w:rPr>
          <w:rFonts w:ascii="Garamond" w:hAnsi="Garamond"/>
          <w:b/>
          <w:bCs/>
        </w:rPr>
        <w:t>McAlvay, A.C</w:t>
      </w:r>
      <w:r w:rsidRPr="004C26FC">
        <w:rPr>
          <w:rFonts w:ascii="Garamond" w:hAnsi="Garamond"/>
        </w:rPr>
        <w:t>. Traditional Plant Management as Resource Sovereignty | Global Ethnobotany Research</w:t>
      </w:r>
      <w:r w:rsidRPr="004C26FC">
        <w:rPr>
          <w:rFonts w:ascii="Garamond" w:hAnsi="Garamond"/>
          <w:i/>
          <w:iCs/>
        </w:rPr>
        <w:t xml:space="preserve"> </w:t>
      </w:r>
      <w:r w:rsidRPr="004C26FC">
        <w:rPr>
          <w:rFonts w:ascii="Garamond" w:hAnsi="Garamond"/>
        </w:rPr>
        <w:t>Webinar Series</w:t>
      </w:r>
      <w:r w:rsidRPr="004C26FC">
        <w:rPr>
          <w:rFonts w:ascii="Garamond" w:hAnsi="Garamond"/>
          <w:i/>
          <w:iCs/>
        </w:rPr>
        <w:t xml:space="preserve"> |</w:t>
      </w:r>
      <w:r w:rsidRPr="004C26FC">
        <w:rPr>
          <w:rFonts w:ascii="Garamond" w:hAnsi="Garamond"/>
        </w:rPr>
        <w:t xml:space="preserve"> </w:t>
      </w:r>
      <w:r w:rsidRPr="004C26FC">
        <w:rPr>
          <w:rFonts w:ascii="Garamond" w:hAnsi="Garamond"/>
          <w:i/>
          <w:iCs/>
        </w:rPr>
        <w:t>Centre for Conservation of Natural Resources</w:t>
      </w:r>
      <w:r w:rsidRPr="004C26FC">
        <w:rPr>
          <w:rFonts w:ascii="Garamond" w:hAnsi="Garamond"/>
        </w:rPr>
        <w:t>, Bangalore, India.</w:t>
      </w:r>
    </w:p>
    <w:p w14:paraId="4DC6F37A" w14:textId="77777777" w:rsidR="0031244D" w:rsidRPr="004C26FC" w:rsidRDefault="0031244D" w:rsidP="0031244D">
      <w:pPr>
        <w:ind w:left="880" w:right="154" w:hanging="720"/>
        <w:rPr>
          <w:rFonts w:ascii="Garamond" w:hAnsi="Garamond"/>
        </w:rPr>
      </w:pPr>
      <w:r w:rsidRPr="004C26FC">
        <w:rPr>
          <w:rFonts w:ascii="Garamond" w:hAnsi="Garamond"/>
        </w:rPr>
        <w:lastRenderedPageBreak/>
        <w:t>2020</w:t>
      </w:r>
      <w:r w:rsidRPr="004C26FC">
        <w:rPr>
          <w:rFonts w:ascii="Garamond" w:hAnsi="Garamond"/>
        </w:rPr>
        <w:tab/>
      </w:r>
      <w:r w:rsidRPr="004C26FC">
        <w:rPr>
          <w:rFonts w:ascii="Garamond" w:hAnsi="Garamond"/>
          <w:b/>
          <w:bCs/>
        </w:rPr>
        <w:t>McAlvay, A.C.</w:t>
      </w:r>
      <w:r w:rsidRPr="004C26FC">
        <w:rPr>
          <w:rFonts w:ascii="Garamond" w:hAnsi="Garamond"/>
        </w:rPr>
        <w:t xml:space="preserve"> Ethnoecology and traditional resource and environmental management</w:t>
      </w:r>
      <w:r w:rsidRPr="004C26FC">
        <w:rPr>
          <w:rFonts w:ascii="Garamond" w:hAnsi="Garamond"/>
          <w:b/>
          <w:bCs/>
        </w:rPr>
        <w:t xml:space="preserve"> </w:t>
      </w:r>
      <w:r w:rsidRPr="004C26FC">
        <w:rPr>
          <w:rFonts w:ascii="Garamond" w:hAnsi="Garamond"/>
        </w:rPr>
        <w:t xml:space="preserve">| Department of Anthropology, </w:t>
      </w:r>
      <w:r w:rsidRPr="004C26FC">
        <w:rPr>
          <w:rFonts w:ascii="Garamond" w:hAnsi="Garamond"/>
          <w:i/>
          <w:iCs/>
        </w:rPr>
        <w:t>Axum University</w:t>
      </w:r>
      <w:r w:rsidRPr="004C26FC">
        <w:rPr>
          <w:rFonts w:ascii="Garamond" w:hAnsi="Garamond"/>
        </w:rPr>
        <w:t>, Axum, Ethiopia.</w:t>
      </w:r>
    </w:p>
    <w:p w14:paraId="647764F6" w14:textId="77777777" w:rsidR="0031244D" w:rsidRPr="004C26FC" w:rsidRDefault="0031244D" w:rsidP="0031244D">
      <w:pPr>
        <w:ind w:left="880" w:right="154" w:hanging="720"/>
        <w:rPr>
          <w:rFonts w:ascii="Garamond" w:hAnsi="Garamond"/>
        </w:rPr>
      </w:pPr>
      <w:r w:rsidRPr="004C26FC">
        <w:rPr>
          <w:rFonts w:ascii="Garamond" w:hAnsi="Garamond"/>
        </w:rPr>
        <w:t>2019</w:t>
      </w:r>
      <w:r w:rsidRPr="004C26FC">
        <w:rPr>
          <w:rFonts w:ascii="Garamond" w:hAnsi="Garamond"/>
        </w:rPr>
        <w:tab/>
      </w:r>
      <w:r w:rsidRPr="004C26FC">
        <w:rPr>
          <w:rFonts w:ascii="Garamond" w:hAnsi="Garamond"/>
          <w:b/>
          <w:bCs/>
        </w:rPr>
        <w:t>McAlvay, A.C.</w:t>
      </w:r>
      <w:r w:rsidRPr="004C26FC">
        <w:rPr>
          <w:rFonts w:ascii="Garamond" w:hAnsi="Garamond"/>
        </w:rPr>
        <w:t xml:space="preserve"> Cultural keystone plant species | Department of Plant Biology and Biodiversity Management, </w:t>
      </w:r>
      <w:r w:rsidRPr="004C26FC">
        <w:rPr>
          <w:rFonts w:ascii="Garamond" w:hAnsi="Garamond"/>
          <w:i/>
          <w:iCs/>
        </w:rPr>
        <w:t>Addis Ababa University</w:t>
      </w:r>
      <w:r w:rsidRPr="004C26FC">
        <w:rPr>
          <w:rFonts w:ascii="Garamond" w:hAnsi="Garamond"/>
        </w:rPr>
        <w:t>, Addis Ababa, Ethiopia.</w:t>
      </w:r>
    </w:p>
    <w:p w14:paraId="536922CF" w14:textId="77777777" w:rsidR="0031244D" w:rsidRPr="004C26FC" w:rsidRDefault="0031244D" w:rsidP="0031244D">
      <w:pPr>
        <w:pStyle w:val="BodyText"/>
        <w:tabs>
          <w:tab w:val="left" w:pos="880"/>
        </w:tabs>
        <w:ind w:left="880" w:right="155" w:hanging="720"/>
        <w:jc w:val="left"/>
        <w:rPr>
          <w:rFonts w:ascii="Garamond" w:hAnsi="Garamond"/>
          <w:sz w:val="24"/>
          <w:szCs w:val="24"/>
        </w:rPr>
      </w:pPr>
      <w:r w:rsidRPr="004C26FC">
        <w:rPr>
          <w:rFonts w:ascii="Garamond" w:hAnsi="Garamond"/>
          <w:sz w:val="24"/>
          <w:szCs w:val="24"/>
        </w:rPr>
        <w:t>2014</w:t>
      </w:r>
      <w:r w:rsidRPr="004C26FC">
        <w:rPr>
          <w:rFonts w:ascii="Garamond" w:hAnsi="Garamond"/>
          <w:sz w:val="24"/>
          <w:szCs w:val="24"/>
        </w:rPr>
        <w:tab/>
      </w:r>
      <w:r w:rsidRPr="004C26FC">
        <w:rPr>
          <w:rFonts w:ascii="Garamond" w:hAnsi="Garamond"/>
          <w:b/>
          <w:sz w:val="24"/>
          <w:szCs w:val="24"/>
        </w:rPr>
        <w:t xml:space="preserve">McAlvay, A.C. </w:t>
      </w:r>
      <w:proofErr w:type="spellStart"/>
      <w:r w:rsidRPr="004C26FC">
        <w:rPr>
          <w:rFonts w:ascii="Garamond" w:hAnsi="Garamond"/>
          <w:sz w:val="24"/>
          <w:szCs w:val="24"/>
        </w:rPr>
        <w:t>Sidama</w:t>
      </w:r>
      <w:proofErr w:type="spellEnd"/>
      <w:r w:rsidRPr="004C26FC">
        <w:rPr>
          <w:rFonts w:ascii="Garamond" w:hAnsi="Garamond"/>
          <w:sz w:val="24"/>
          <w:szCs w:val="24"/>
        </w:rPr>
        <w:t xml:space="preserve"> Traditional Medicinal Plants: An ethnobotanical study from</w:t>
      </w:r>
      <w:r w:rsidRPr="004C26FC">
        <w:rPr>
          <w:rFonts w:ascii="Garamond" w:hAnsi="Garamond"/>
          <w:spacing w:val="-28"/>
          <w:sz w:val="24"/>
          <w:szCs w:val="24"/>
        </w:rPr>
        <w:t xml:space="preserve"> </w:t>
      </w:r>
      <w:r w:rsidRPr="004C26FC">
        <w:rPr>
          <w:rFonts w:ascii="Garamond" w:hAnsi="Garamond"/>
          <w:sz w:val="24"/>
          <w:szCs w:val="24"/>
        </w:rPr>
        <w:t>southwestern Ethiopia</w:t>
      </w:r>
      <w:r w:rsidRPr="004C26FC">
        <w:rPr>
          <w:rFonts w:ascii="Garamond" w:hAnsi="Garamond"/>
          <w:spacing w:val="-10"/>
          <w:sz w:val="24"/>
          <w:szCs w:val="24"/>
        </w:rPr>
        <w:t xml:space="preserve"> </w:t>
      </w:r>
      <w:r w:rsidRPr="004C26FC">
        <w:rPr>
          <w:rFonts w:ascii="Garamond" w:hAnsi="Garamond"/>
          <w:sz w:val="24"/>
          <w:szCs w:val="24"/>
        </w:rPr>
        <w:t>|</w:t>
      </w:r>
      <w:r w:rsidRPr="004C26FC">
        <w:rPr>
          <w:rFonts w:ascii="Garamond" w:hAnsi="Garamond"/>
          <w:spacing w:val="-14"/>
          <w:sz w:val="24"/>
          <w:szCs w:val="24"/>
        </w:rPr>
        <w:t xml:space="preserve"> </w:t>
      </w:r>
      <w:r w:rsidRPr="004C26FC">
        <w:rPr>
          <w:rFonts w:ascii="Garamond" w:hAnsi="Garamond"/>
          <w:sz w:val="24"/>
          <w:szCs w:val="24"/>
        </w:rPr>
        <w:t>Department</w:t>
      </w:r>
      <w:r w:rsidRPr="004C26FC">
        <w:rPr>
          <w:rFonts w:ascii="Garamond" w:hAnsi="Garamond"/>
          <w:spacing w:val="-10"/>
          <w:sz w:val="24"/>
          <w:szCs w:val="24"/>
        </w:rPr>
        <w:t xml:space="preserve"> </w:t>
      </w:r>
      <w:r w:rsidRPr="004C26FC">
        <w:rPr>
          <w:rFonts w:ascii="Garamond" w:hAnsi="Garamond"/>
          <w:sz w:val="24"/>
          <w:szCs w:val="24"/>
        </w:rPr>
        <w:t>of</w:t>
      </w:r>
      <w:r w:rsidRPr="004C26FC">
        <w:rPr>
          <w:rFonts w:ascii="Garamond" w:hAnsi="Garamond"/>
          <w:spacing w:val="-10"/>
          <w:sz w:val="24"/>
          <w:szCs w:val="24"/>
        </w:rPr>
        <w:t xml:space="preserve"> </w:t>
      </w:r>
      <w:r w:rsidRPr="004C26FC">
        <w:rPr>
          <w:rFonts w:ascii="Garamond" w:hAnsi="Garamond"/>
          <w:sz w:val="24"/>
          <w:szCs w:val="24"/>
        </w:rPr>
        <w:t>Surgery</w:t>
      </w:r>
      <w:r w:rsidRPr="004C26FC">
        <w:rPr>
          <w:rFonts w:ascii="Garamond" w:hAnsi="Garamond"/>
          <w:spacing w:val="-12"/>
          <w:sz w:val="24"/>
          <w:szCs w:val="24"/>
        </w:rPr>
        <w:t xml:space="preserve"> S</w:t>
      </w:r>
      <w:r w:rsidRPr="004C26FC">
        <w:rPr>
          <w:rFonts w:ascii="Garamond" w:hAnsi="Garamond"/>
          <w:sz w:val="24"/>
          <w:szCs w:val="24"/>
        </w:rPr>
        <w:t>eminar Series,</w:t>
      </w:r>
      <w:r w:rsidRPr="004C26FC">
        <w:rPr>
          <w:rFonts w:ascii="Garamond" w:hAnsi="Garamond"/>
          <w:spacing w:val="-11"/>
          <w:sz w:val="24"/>
          <w:szCs w:val="24"/>
        </w:rPr>
        <w:t xml:space="preserve"> </w:t>
      </w:r>
      <w:r w:rsidRPr="004C26FC">
        <w:rPr>
          <w:rFonts w:ascii="Garamond" w:hAnsi="Garamond"/>
          <w:i/>
          <w:iCs/>
          <w:spacing w:val="-11"/>
          <w:sz w:val="24"/>
          <w:szCs w:val="24"/>
        </w:rPr>
        <w:t>University of Wisconsin-Madison</w:t>
      </w:r>
      <w:r w:rsidRPr="004C26FC">
        <w:rPr>
          <w:rFonts w:ascii="Garamond" w:hAnsi="Garamond"/>
          <w:spacing w:val="-11"/>
          <w:sz w:val="24"/>
          <w:szCs w:val="24"/>
        </w:rPr>
        <w:t xml:space="preserve">, </w:t>
      </w:r>
      <w:r w:rsidRPr="004C26FC">
        <w:rPr>
          <w:rFonts w:ascii="Garamond" w:hAnsi="Garamond"/>
          <w:sz w:val="24"/>
          <w:szCs w:val="24"/>
        </w:rPr>
        <w:t>Madison,</w:t>
      </w:r>
      <w:r w:rsidRPr="004C26FC">
        <w:rPr>
          <w:rFonts w:ascii="Garamond" w:hAnsi="Garamond"/>
          <w:spacing w:val="-8"/>
          <w:sz w:val="24"/>
          <w:szCs w:val="24"/>
        </w:rPr>
        <w:t xml:space="preserve"> </w:t>
      </w:r>
      <w:r w:rsidRPr="004C26FC">
        <w:rPr>
          <w:rFonts w:ascii="Garamond" w:hAnsi="Garamond"/>
          <w:sz w:val="24"/>
          <w:szCs w:val="24"/>
        </w:rPr>
        <w:t>United</w:t>
      </w:r>
      <w:r w:rsidRPr="004C26FC">
        <w:rPr>
          <w:rFonts w:ascii="Garamond" w:hAnsi="Garamond"/>
          <w:spacing w:val="-11"/>
          <w:sz w:val="24"/>
          <w:szCs w:val="24"/>
        </w:rPr>
        <w:t xml:space="preserve"> </w:t>
      </w:r>
      <w:r w:rsidRPr="004C26FC">
        <w:rPr>
          <w:rFonts w:ascii="Garamond" w:hAnsi="Garamond"/>
          <w:sz w:val="24"/>
          <w:szCs w:val="24"/>
        </w:rPr>
        <w:t>States.</w:t>
      </w:r>
    </w:p>
    <w:p w14:paraId="03693931" w14:textId="77777777" w:rsidR="0031244D" w:rsidRPr="00100227" w:rsidRDefault="0031244D" w:rsidP="0031244D">
      <w:pPr>
        <w:pStyle w:val="BodyText"/>
        <w:tabs>
          <w:tab w:val="left" w:pos="880"/>
        </w:tabs>
        <w:ind w:left="880" w:right="155" w:hanging="720"/>
        <w:jc w:val="left"/>
        <w:rPr>
          <w:rFonts w:ascii="Garamond" w:hAnsi="Garamond"/>
        </w:rPr>
      </w:pPr>
    </w:p>
    <w:p w14:paraId="7D937C36" w14:textId="601DC848" w:rsidR="00B84BC9" w:rsidRPr="00B84BC9" w:rsidRDefault="0031244D" w:rsidP="00B84BC9">
      <w:pPr>
        <w:ind w:left="160"/>
        <w:jc w:val="center"/>
        <w:rPr>
          <w:rFonts w:ascii="Garamond" w:hAnsi="Garamond"/>
          <w:sz w:val="32"/>
          <w:u w:val="single"/>
        </w:rPr>
      </w:pPr>
      <w:r>
        <w:rPr>
          <w:rFonts w:ascii="Garamond" w:hAnsi="Garamond"/>
          <w:sz w:val="32"/>
          <w:u w:val="single"/>
        </w:rPr>
        <w:t>Conference presentations</w:t>
      </w:r>
      <w:bookmarkStart w:id="13" w:name="_Hlk106276946"/>
    </w:p>
    <w:p w14:paraId="7CA81FE7" w14:textId="3FE96A32" w:rsidR="007D035F" w:rsidRDefault="007D035F" w:rsidP="0031244D">
      <w:pPr>
        <w:ind w:left="880" w:right="154" w:hanging="720"/>
        <w:rPr>
          <w:rFonts w:ascii="Garamond" w:hAnsi="Garamond"/>
        </w:rPr>
      </w:pPr>
      <w:r>
        <w:rPr>
          <w:rFonts w:ascii="Garamond" w:hAnsi="Garamond"/>
        </w:rPr>
        <w:t>2025</w:t>
      </w:r>
      <w:r>
        <w:rPr>
          <w:rFonts w:ascii="Garamond" w:hAnsi="Garamond"/>
        </w:rPr>
        <w:tab/>
      </w:r>
      <w:r w:rsidRPr="007D035F">
        <w:rPr>
          <w:rFonts w:ascii="Garamond" w:hAnsi="Garamond"/>
          <w:b/>
          <w:bCs/>
        </w:rPr>
        <w:t>McAlvay, A.C.</w:t>
      </w:r>
      <w:r>
        <w:rPr>
          <w:rFonts w:ascii="Garamond" w:hAnsi="Garamond"/>
        </w:rPr>
        <w:t xml:space="preserve"> </w:t>
      </w:r>
      <w:r w:rsidRPr="007D035F">
        <w:rPr>
          <w:rFonts w:ascii="Garamond" w:hAnsi="Garamond"/>
        </w:rPr>
        <w:t>Ethnobotany of Sorghum Variety Mixtures: Traditional Knowledge, Agroecological Resilience, and Food Security</w:t>
      </w:r>
      <w:r>
        <w:rPr>
          <w:rFonts w:ascii="Garamond" w:hAnsi="Garamond"/>
        </w:rPr>
        <w:t xml:space="preserve">. </w:t>
      </w:r>
      <w:r w:rsidRPr="007D035F">
        <w:rPr>
          <w:rFonts w:ascii="Garamond" w:hAnsi="Garamond"/>
          <w:i/>
          <w:iCs/>
        </w:rPr>
        <w:t>Society for Ethnobotany</w:t>
      </w:r>
      <w:r>
        <w:rPr>
          <w:rFonts w:ascii="Garamond" w:hAnsi="Garamond"/>
        </w:rPr>
        <w:t xml:space="preserve"> | Prague, Czechia</w:t>
      </w:r>
    </w:p>
    <w:p w14:paraId="0B42504A" w14:textId="480ED903" w:rsidR="005F4664" w:rsidRDefault="005F4664" w:rsidP="0031244D">
      <w:pPr>
        <w:ind w:left="880" w:right="154" w:hanging="720"/>
        <w:rPr>
          <w:rFonts w:ascii="Garamond" w:hAnsi="Garamond"/>
        </w:rPr>
      </w:pPr>
      <w:r>
        <w:rPr>
          <w:rFonts w:ascii="Garamond" w:hAnsi="Garamond"/>
        </w:rPr>
        <w:t>2024</w:t>
      </w:r>
      <w:r>
        <w:rPr>
          <w:rFonts w:ascii="Garamond" w:hAnsi="Garamond"/>
        </w:rPr>
        <w:tab/>
      </w:r>
      <w:r w:rsidRPr="001A7530">
        <w:rPr>
          <w:rFonts w:ascii="Garamond" w:hAnsi="Garamond"/>
          <w:b/>
          <w:bCs/>
        </w:rPr>
        <w:t>McAlvay, A.C</w:t>
      </w:r>
      <w:r>
        <w:rPr>
          <w:rFonts w:ascii="Garamond" w:hAnsi="Garamond"/>
        </w:rPr>
        <w:t xml:space="preserve">. </w:t>
      </w:r>
      <w:r w:rsidRPr="005F4664">
        <w:rPr>
          <w:rFonts w:ascii="Garamond" w:hAnsi="Garamond"/>
        </w:rPr>
        <w:t xml:space="preserve">Ethnobotany in service of food, land, and data sovereignty: examples and barriers. </w:t>
      </w:r>
      <w:r w:rsidRPr="005F4664">
        <w:rPr>
          <w:rFonts w:ascii="Garamond" w:hAnsi="Garamond"/>
          <w:i/>
          <w:iCs/>
        </w:rPr>
        <w:t>International Botanical Congress</w:t>
      </w:r>
      <w:r>
        <w:rPr>
          <w:rFonts w:ascii="Garamond" w:hAnsi="Garamond"/>
        </w:rPr>
        <w:t xml:space="preserve"> |</w:t>
      </w:r>
      <w:r w:rsidRPr="005F4664">
        <w:rPr>
          <w:rFonts w:ascii="Garamond" w:hAnsi="Garamond"/>
        </w:rPr>
        <w:t xml:space="preserve"> Madrid</w:t>
      </w:r>
      <w:r>
        <w:rPr>
          <w:rFonts w:ascii="Garamond" w:hAnsi="Garamond"/>
        </w:rPr>
        <w:t>, Spain.</w:t>
      </w:r>
    </w:p>
    <w:p w14:paraId="7ABBA19A" w14:textId="55A01A99" w:rsidR="005F4664" w:rsidRDefault="005F4664" w:rsidP="005F4664">
      <w:pPr>
        <w:ind w:left="880" w:right="154" w:hanging="720"/>
        <w:rPr>
          <w:rFonts w:ascii="Garamond" w:hAnsi="Garamond"/>
        </w:rPr>
      </w:pPr>
      <w:r>
        <w:rPr>
          <w:rFonts w:ascii="Garamond" w:hAnsi="Garamond"/>
        </w:rPr>
        <w:t>2024</w:t>
      </w:r>
      <w:r>
        <w:rPr>
          <w:rFonts w:ascii="Garamond" w:hAnsi="Garamond"/>
        </w:rPr>
        <w:tab/>
      </w:r>
      <w:r w:rsidRPr="001A7530">
        <w:rPr>
          <w:rFonts w:ascii="Garamond" w:hAnsi="Garamond"/>
          <w:b/>
          <w:bCs/>
        </w:rPr>
        <w:t>McAlvay, A.C</w:t>
      </w:r>
      <w:r>
        <w:rPr>
          <w:rFonts w:ascii="Garamond" w:hAnsi="Garamond"/>
        </w:rPr>
        <w:t xml:space="preserve">. </w:t>
      </w:r>
      <w:r w:rsidRPr="005F4664">
        <w:rPr>
          <w:rFonts w:ascii="Garamond" w:hAnsi="Garamond"/>
        </w:rPr>
        <w:t xml:space="preserve">The language of land and life: importing data sovereignty lessons and tools from linguistics into ethnobiology. </w:t>
      </w:r>
      <w:r w:rsidRPr="005F4664">
        <w:rPr>
          <w:rFonts w:ascii="Garamond" w:hAnsi="Garamond"/>
          <w:i/>
          <w:iCs/>
        </w:rPr>
        <w:t>International Botanical Congress</w:t>
      </w:r>
      <w:r>
        <w:rPr>
          <w:rFonts w:ascii="Garamond" w:hAnsi="Garamond"/>
        </w:rPr>
        <w:t xml:space="preserve"> |</w:t>
      </w:r>
      <w:r w:rsidRPr="005F4664">
        <w:rPr>
          <w:rFonts w:ascii="Garamond" w:hAnsi="Garamond"/>
        </w:rPr>
        <w:t xml:space="preserve"> Madrid</w:t>
      </w:r>
      <w:r>
        <w:rPr>
          <w:rFonts w:ascii="Garamond" w:hAnsi="Garamond"/>
        </w:rPr>
        <w:t>, Spain.</w:t>
      </w:r>
    </w:p>
    <w:p w14:paraId="6ED24663" w14:textId="352FF121" w:rsidR="00BF2302" w:rsidRDefault="00BF2302" w:rsidP="0031244D">
      <w:pPr>
        <w:ind w:left="880" w:right="154" w:hanging="720"/>
        <w:rPr>
          <w:rFonts w:ascii="Garamond" w:hAnsi="Garamond"/>
        </w:rPr>
      </w:pPr>
      <w:r>
        <w:rPr>
          <w:rFonts w:ascii="Garamond" w:hAnsi="Garamond"/>
        </w:rPr>
        <w:t>2024</w:t>
      </w:r>
      <w:r>
        <w:rPr>
          <w:rFonts w:ascii="Garamond" w:hAnsi="Garamond"/>
        </w:rPr>
        <w:tab/>
      </w:r>
      <w:r w:rsidRPr="001A7530">
        <w:rPr>
          <w:rFonts w:ascii="Garamond" w:hAnsi="Garamond"/>
          <w:b/>
          <w:bCs/>
        </w:rPr>
        <w:t>McAlvay, A.C</w:t>
      </w:r>
      <w:r>
        <w:rPr>
          <w:rFonts w:ascii="Garamond" w:hAnsi="Garamond"/>
        </w:rPr>
        <w:t xml:space="preserve">. </w:t>
      </w:r>
      <w:r w:rsidRPr="00BF2302">
        <w:rPr>
          <w:rFonts w:ascii="Garamond" w:hAnsi="Garamond"/>
        </w:rPr>
        <w:t xml:space="preserve">Remembering resilience: supporting and revitalizing traditional mixed grain cropping in Ethiopia for climate tolerance. </w:t>
      </w:r>
      <w:r w:rsidRPr="00BF2302">
        <w:rPr>
          <w:rFonts w:ascii="Garamond" w:hAnsi="Garamond"/>
          <w:i/>
          <w:iCs/>
        </w:rPr>
        <w:t>Botanical Society of America/Society for Ethnobotany</w:t>
      </w:r>
      <w:r>
        <w:rPr>
          <w:rFonts w:ascii="Garamond" w:hAnsi="Garamond"/>
        </w:rPr>
        <w:t xml:space="preserve">. </w:t>
      </w:r>
      <w:r w:rsidRPr="00BF2302">
        <w:rPr>
          <w:rFonts w:ascii="Garamond" w:hAnsi="Garamond"/>
        </w:rPr>
        <w:t>Grand Rapids, MI.</w:t>
      </w:r>
    </w:p>
    <w:p w14:paraId="1FF45B41" w14:textId="5170C8C0" w:rsidR="00BF2302" w:rsidRDefault="00BF2302" w:rsidP="0031244D">
      <w:pPr>
        <w:ind w:left="880" w:right="154" w:hanging="720"/>
        <w:rPr>
          <w:rFonts w:ascii="Garamond" w:hAnsi="Garamond"/>
        </w:rPr>
      </w:pPr>
      <w:r>
        <w:rPr>
          <w:rFonts w:ascii="Garamond" w:hAnsi="Garamond"/>
        </w:rPr>
        <w:t>2024</w:t>
      </w:r>
      <w:r>
        <w:rPr>
          <w:rFonts w:ascii="Garamond" w:hAnsi="Garamond"/>
        </w:rPr>
        <w:tab/>
      </w:r>
      <w:r w:rsidRPr="001A7530">
        <w:rPr>
          <w:rFonts w:ascii="Garamond" w:hAnsi="Garamond"/>
          <w:b/>
          <w:bCs/>
        </w:rPr>
        <w:t>McAlvay, A.C</w:t>
      </w:r>
      <w:r>
        <w:rPr>
          <w:rFonts w:ascii="Garamond" w:hAnsi="Garamond"/>
        </w:rPr>
        <w:t xml:space="preserve">. </w:t>
      </w:r>
      <w:r w:rsidRPr="00BF2302">
        <w:rPr>
          <w:rFonts w:ascii="Garamond" w:hAnsi="Garamond"/>
        </w:rPr>
        <w:t>Remembering resilience: supporting and revitalizing traditional mixed grain cropping in Ethiopia for climate tolerance</w:t>
      </w:r>
      <w:r>
        <w:rPr>
          <w:rFonts w:ascii="Garamond" w:hAnsi="Garamond"/>
        </w:rPr>
        <w:t xml:space="preserve">. </w:t>
      </w:r>
      <w:r w:rsidRPr="00BF2302">
        <w:rPr>
          <w:rFonts w:ascii="Garamond" w:hAnsi="Garamond"/>
          <w:i/>
          <w:iCs/>
        </w:rPr>
        <w:t>International Society of Ethnobiology</w:t>
      </w:r>
      <w:r w:rsidRPr="00BF2302">
        <w:rPr>
          <w:rFonts w:ascii="Garamond" w:hAnsi="Garamond"/>
        </w:rPr>
        <w:t>, Marrakesh, Morocco.</w:t>
      </w:r>
    </w:p>
    <w:p w14:paraId="13B7741B" w14:textId="2B5611C4" w:rsidR="00B84BC9" w:rsidRDefault="00B84BC9" w:rsidP="0031244D">
      <w:pPr>
        <w:ind w:left="880" w:right="154" w:hanging="720"/>
        <w:rPr>
          <w:rFonts w:ascii="Garamond" w:hAnsi="Garamond"/>
        </w:rPr>
      </w:pPr>
      <w:r>
        <w:rPr>
          <w:rFonts w:ascii="Garamond" w:hAnsi="Garamond"/>
        </w:rPr>
        <w:t>2024</w:t>
      </w:r>
      <w:r>
        <w:rPr>
          <w:rFonts w:ascii="Garamond" w:hAnsi="Garamond"/>
        </w:rPr>
        <w:tab/>
      </w:r>
      <w:r w:rsidRPr="001A7530">
        <w:rPr>
          <w:rFonts w:ascii="Garamond" w:hAnsi="Garamond"/>
          <w:b/>
          <w:bCs/>
        </w:rPr>
        <w:t>McAlvay, A.C</w:t>
      </w:r>
      <w:r>
        <w:rPr>
          <w:rFonts w:ascii="Garamond" w:hAnsi="Garamond"/>
        </w:rPr>
        <w:t xml:space="preserve">. </w:t>
      </w:r>
      <w:r w:rsidRPr="00B84BC9">
        <w:rPr>
          <w:rFonts w:ascii="Garamond" w:hAnsi="Garamond"/>
        </w:rPr>
        <w:t xml:space="preserve">Grain mixtures for dietary diversity, climate resilience, and soil regeneration. </w:t>
      </w:r>
      <w:r w:rsidRPr="00B84BC9">
        <w:rPr>
          <w:rFonts w:ascii="Garamond" w:hAnsi="Garamond"/>
          <w:i/>
          <w:iCs/>
        </w:rPr>
        <w:t>Periodic Table of Food Initiative Launch</w:t>
      </w:r>
      <w:r w:rsidRPr="00B84BC9">
        <w:rPr>
          <w:rFonts w:ascii="Garamond" w:hAnsi="Garamond"/>
        </w:rPr>
        <w:t xml:space="preserve">, </w:t>
      </w:r>
      <w:r>
        <w:rPr>
          <w:rFonts w:ascii="Garamond" w:hAnsi="Garamond"/>
        </w:rPr>
        <w:t>New York, USA.</w:t>
      </w:r>
    </w:p>
    <w:p w14:paraId="66AABCDE" w14:textId="4B85C604" w:rsidR="00B84BC9" w:rsidRDefault="00B84BC9" w:rsidP="0031244D">
      <w:pPr>
        <w:ind w:left="880" w:right="154" w:hanging="720"/>
        <w:rPr>
          <w:rFonts w:ascii="Garamond" w:hAnsi="Garamond"/>
        </w:rPr>
      </w:pPr>
      <w:r>
        <w:rPr>
          <w:rFonts w:ascii="Garamond" w:hAnsi="Garamond"/>
        </w:rPr>
        <w:t>2024</w:t>
      </w:r>
      <w:r>
        <w:rPr>
          <w:rFonts w:ascii="Garamond" w:hAnsi="Garamond"/>
        </w:rPr>
        <w:tab/>
      </w:r>
      <w:r w:rsidRPr="001A7530">
        <w:rPr>
          <w:rFonts w:ascii="Garamond" w:hAnsi="Garamond"/>
          <w:b/>
          <w:bCs/>
        </w:rPr>
        <w:t>McAlvay, A.C</w:t>
      </w:r>
      <w:r>
        <w:rPr>
          <w:rFonts w:ascii="Garamond" w:hAnsi="Garamond"/>
        </w:rPr>
        <w:t>. R</w:t>
      </w:r>
      <w:r w:rsidRPr="00B84BC9">
        <w:rPr>
          <w:rFonts w:ascii="Garamond" w:hAnsi="Garamond"/>
        </w:rPr>
        <w:t xml:space="preserve">emembering resilience: supporting and revitalizing traditional mixed grain cropping in Ethiopia and the Republic of Georgia for climate tolerance. </w:t>
      </w:r>
      <w:r w:rsidRPr="00B84BC9">
        <w:rPr>
          <w:rFonts w:ascii="Garamond" w:hAnsi="Garamond"/>
          <w:i/>
          <w:iCs/>
        </w:rPr>
        <w:t>Society of Ethnobiology</w:t>
      </w:r>
      <w:r w:rsidRPr="00B84BC9">
        <w:rPr>
          <w:rFonts w:ascii="Garamond" w:hAnsi="Garamond"/>
        </w:rPr>
        <w:t>, St. Louis</w:t>
      </w:r>
      <w:r>
        <w:rPr>
          <w:rFonts w:ascii="Garamond" w:hAnsi="Garamond"/>
        </w:rPr>
        <w:t>, MO, USA.</w:t>
      </w:r>
    </w:p>
    <w:p w14:paraId="77DDAA6A" w14:textId="582DCF89" w:rsidR="001A7530" w:rsidRDefault="001A7530" w:rsidP="0031244D">
      <w:pPr>
        <w:ind w:left="880" w:right="154" w:hanging="720"/>
        <w:rPr>
          <w:rFonts w:ascii="Garamond" w:hAnsi="Garamond"/>
        </w:rPr>
      </w:pPr>
      <w:r w:rsidRPr="001A7530">
        <w:rPr>
          <w:rFonts w:ascii="Garamond" w:hAnsi="Garamond"/>
        </w:rPr>
        <w:t>2023</w:t>
      </w:r>
      <w:r>
        <w:rPr>
          <w:rFonts w:ascii="Garamond" w:hAnsi="Garamond"/>
          <w:b/>
          <w:bCs/>
        </w:rPr>
        <w:tab/>
      </w:r>
      <w:r w:rsidRPr="001A7530">
        <w:rPr>
          <w:rFonts w:ascii="Garamond" w:hAnsi="Garamond"/>
          <w:b/>
          <w:bCs/>
        </w:rPr>
        <w:t>McAlvay, A.C</w:t>
      </w:r>
      <w:r>
        <w:rPr>
          <w:rFonts w:ascii="Garamond" w:hAnsi="Garamond"/>
        </w:rPr>
        <w:t xml:space="preserve">.; Pace, M.; Walker, K. </w:t>
      </w:r>
      <w:r w:rsidRPr="001A7530">
        <w:rPr>
          <w:rFonts w:ascii="Garamond" w:hAnsi="Garamond"/>
        </w:rPr>
        <w:t>Collaborative Ethnobotanical and Floristic Investigation of the Long Island Shinnecock Nation</w:t>
      </w:r>
      <w:r>
        <w:rPr>
          <w:rFonts w:ascii="Garamond" w:hAnsi="Garamond"/>
        </w:rPr>
        <w:t xml:space="preserve">. </w:t>
      </w:r>
      <w:r w:rsidRPr="001A7530">
        <w:rPr>
          <w:rFonts w:ascii="Garamond" w:hAnsi="Garamond"/>
          <w:i/>
          <w:iCs/>
        </w:rPr>
        <w:t>Samples with Consequences</w:t>
      </w:r>
      <w:r>
        <w:rPr>
          <w:rFonts w:ascii="Garamond" w:hAnsi="Garamond"/>
        </w:rPr>
        <w:t>. New York, USA.</w:t>
      </w:r>
    </w:p>
    <w:p w14:paraId="560BDA05" w14:textId="79DEEAAB" w:rsidR="00DD133D" w:rsidRPr="00DD133D" w:rsidRDefault="00DD133D" w:rsidP="0031244D">
      <w:pPr>
        <w:ind w:left="880" w:right="154" w:hanging="720"/>
        <w:rPr>
          <w:rFonts w:ascii="Garamond" w:hAnsi="Garamond"/>
        </w:rPr>
      </w:pPr>
      <w:r>
        <w:rPr>
          <w:rFonts w:ascii="Garamond" w:hAnsi="Garamond"/>
        </w:rPr>
        <w:t>2023</w:t>
      </w:r>
      <w:r>
        <w:rPr>
          <w:rFonts w:ascii="Garamond" w:hAnsi="Garamond"/>
        </w:rPr>
        <w:tab/>
      </w:r>
      <w:r w:rsidRPr="004A2238">
        <w:rPr>
          <w:rFonts w:ascii="Garamond" w:hAnsi="Garamond"/>
          <w:b/>
          <w:bCs/>
        </w:rPr>
        <w:t>McAlvay, A.C.</w:t>
      </w:r>
      <w:r>
        <w:rPr>
          <w:rFonts w:ascii="Garamond" w:hAnsi="Garamond"/>
        </w:rPr>
        <w:t xml:space="preserve"> </w:t>
      </w:r>
      <w:r w:rsidRPr="00DD133D">
        <w:rPr>
          <w:rFonts w:ascii="Garamond" w:hAnsi="Garamond"/>
        </w:rPr>
        <w:t>Investigating underutilized traditional crop mixtures for nutritional yield, climate resilience, and soil regeneration</w:t>
      </w:r>
      <w:r>
        <w:rPr>
          <w:rFonts w:ascii="Garamond" w:hAnsi="Garamond"/>
        </w:rPr>
        <w:t xml:space="preserve">. </w:t>
      </w:r>
      <w:r w:rsidRPr="00DD133D">
        <w:rPr>
          <w:rFonts w:ascii="Garamond" w:hAnsi="Garamond"/>
          <w:i/>
          <w:iCs/>
        </w:rPr>
        <w:t>American Society of Agronomy, Crop Science Society of America, and Soil Science Society of America International Annual Meeting</w:t>
      </w:r>
      <w:r>
        <w:rPr>
          <w:rFonts w:ascii="Garamond" w:hAnsi="Garamond"/>
        </w:rPr>
        <w:t>. St. Louis, MO, USA.</w:t>
      </w:r>
    </w:p>
    <w:p w14:paraId="4F918B82" w14:textId="42230F39" w:rsidR="0031244D" w:rsidRPr="004C26FC" w:rsidRDefault="0031244D" w:rsidP="0031244D">
      <w:pPr>
        <w:ind w:left="880" w:right="154" w:hanging="720"/>
        <w:rPr>
          <w:rFonts w:ascii="Garamond" w:hAnsi="Garamond"/>
        </w:rPr>
      </w:pPr>
      <w:r w:rsidRPr="004C26FC">
        <w:rPr>
          <w:rFonts w:ascii="Garamond" w:hAnsi="Garamond"/>
        </w:rPr>
        <w:t>2022</w:t>
      </w:r>
      <w:r w:rsidRPr="004C26FC">
        <w:rPr>
          <w:rFonts w:ascii="Garamond" w:hAnsi="Garamond"/>
        </w:rPr>
        <w:tab/>
      </w:r>
      <w:r w:rsidRPr="004C26FC">
        <w:rPr>
          <w:rFonts w:ascii="Garamond" w:hAnsi="Garamond"/>
          <w:b/>
          <w:bCs/>
        </w:rPr>
        <w:t xml:space="preserve">McAlvay, A.C. </w:t>
      </w:r>
      <w:r w:rsidRPr="004C26FC">
        <w:rPr>
          <w:rFonts w:ascii="Garamond" w:hAnsi="Garamond"/>
        </w:rPr>
        <w:t xml:space="preserve">Pacific Northwest Cultural Ecosystems. Lightning Talk. </w:t>
      </w:r>
      <w:r w:rsidRPr="004C26FC">
        <w:rPr>
          <w:rFonts w:ascii="Garamond" w:hAnsi="Garamond"/>
          <w:i/>
          <w:iCs/>
        </w:rPr>
        <w:t xml:space="preserve">Northeast Regional Meetup of the Society for Economic Botany and International Society of Ethnobiology. </w:t>
      </w:r>
      <w:r w:rsidRPr="004C26FC">
        <w:rPr>
          <w:rFonts w:ascii="Garamond" w:hAnsi="Garamond"/>
        </w:rPr>
        <w:t>New York, NY</w:t>
      </w:r>
      <w:r w:rsidRPr="004C26FC">
        <w:rPr>
          <w:rFonts w:ascii="Garamond" w:hAnsi="Garamond"/>
          <w:i/>
          <w:iCs/>
        </w:rPr>
        <w:t>,</w:t>
      </w:r>
      <w:r w:rsidRPr="004C26FC">
        <w:rPr>
          <w:rFonts w:ascii="Garamond" w:hAnsi="Garamond"/>
        </w:rPr>
        <w:t xml:space="preserve"> USA</w:t>
      </w:r>
      <w:r w:rsidRPr="004C26FC">
        <w:rPr>
          <w:rFonts w:ascii="Garamond" w:hAnsi="Garamond"/>
          <w:i/>
          <w:iCs/>
        </w:rPr>
        <w:t>.</w:t>
      </w:r>
    </w:p>
    <w:p w14:paraId="1DA1C947" w14:textId="77777777" w:rsidR="0031244D" w:rsidRPr="004C26FC" w:rsidRDefault="0031244D" w:rsidP="0031244D">
      <w:pPr>
        <w:ind w:left="880" w:right="154" w:hanging="720"/>
        <w:rPr>
          <w:rFonts w:ascii="Garamond" w:hAnsi="Garamond"/>
        </w:rPr>
      </w:pPr>
      <w:r w:rsidRPr="004C26FC">
        <w:rPr>
          <w:rFonts w:ascii="Garamond" w:hAnsi="Garamond"/>
        </w:rPr>
        <w:t>2022</w:t>
      </w:r>
      <w:r w:rsidRPr="004C26FC">
        <w:rPr>
          <w:rFonts w:ascii="Garamond" w:hAnsi="Garamond"/>
        </w:rPr>
        <w:tab/>
      </w:r>
      <w:r w:rsidRPr="004C26FC">
        <w:rPr>
          <w:rFonts w:ascii="Garamond" w:hAnsi="Garamond"/>
          <w:b/>
          <w:bCs/>
        </w:rPr>
        <w:t>McAlvay, A.C.</w:t>
      </w:r>
      <w:r w:rsidRPr="004C26FC">
        <w:rPr>
          <w:rFonts w:ascii="Garamond" w:hAnsi="Garamond"/>
        </w:rPr>
        <w:t xml:space="preserve"> Data Sovereignty and Labeling Tools in Ethnobotany. Preconference Workshop. </w:t>
      </w:r>
      <w:r w:rsidRPr="004C26FC">
        <w:rPr>
          <w:rFonts w:ascii="Garamond" w:hAnsi="Garamond"/>
          <w:i/>
          <w:iCs/>
        </w:rPr>
        <w:t>Society for Economic Botany</w:t>
      </w:r>
      <w:r w:rsidRPr="004C26FC">
        <w:rPr>
          <w:rFonts w:ascii="Garamond" w:hAnsi="Garamond"/>
        </w:rPr>
        <w:t xml:space="preserve"> and </w:t>
      </w:r>
      <w:r w:rsidRPr="004C26FC">
        <w:rPr>
          <w:rFonts w:ascii="Garamond" w:hAnsi="Garamond"/>
          <w:i/>
          <w:iCs/>
        </w:rPr>
        <w:t xml:space="preserve">International Society of Ethnobiology. </w:t>
      </w:r>
      <w:r w:rsidRPr="004C26FC">
        <w:rPr>
          <w:rFonts w:ascii="Garamond" w:hAnsi="Garamond"/>
        </w:rPr>
        <w:t>Virtual</w:t>
      </w:r>
    </w:p>
    <w:bookmarkEnd w:id="13"/>
    <w:p w14:paraId="62B37478" w14:textId="77777777" w:rsidR="0031244D" w:rsidRPr="004C26FC" w:rsidRDefault="0031244D" w:rsidP="0031244D">
      <w:pPr>
        <w:ind w:left="880" w:right="154" w:hanging="720"/>
        <w:rPr>
          <w:rFonts w:ascii="Garamond" w:hAnsi="Garamond"/>
        </w:rPr>
      </w:pPr>
      <w:r w:rsidRPr="004C26FC">
        <w:rPr>
          <w:rFonts w:ascii="Garamond" w:hAnsi="Garamond"/>
        </w:rPr>
        <w:t>2022</w:t>
      </w:r>
      <w:r w:rsidRPr="004C26FC">
        <w:rPr>
          <w:rFonts w:ascii="Garamond" w:hAnsi="Garamond"/>
        </w:rPr>
        <w:tab/>
      </w:r>
      <w:r w:rsidRPr="004C26FC">
        <w:rPr>
          <w:rFonts w:ascii="Garamond" w:hAnsi="Garamond"/>
          <w:b/>
          <w:bCs/>
        </w:rPr>
        <w:t xml:space="preserve">McAlvay, A.C. </w:t>
      </w:r>
      <w:r w:rsidRPr="004C26FC">
        <w:rPr>
          <w:rFonts w:ascii="Garamond" w:hAnsi="Garamond"/>
        </w:rPr>
        <w:t xml:space="preserve">and T. Adams Food programs at The New York Botanical Garden. Agriculture, food Systems and the future of food in botanic gardens. Food and Agriculture Community Townhall. </w:t>
      </w:r>
      <w:r w:rsidRPr="004C26FC">
        <w:rPr>
          <w:rFonts w:ascii="Garamond" w:hAnsi="Garamond"/>
          <w:i/>
          <w:iCs/>
        </w:rPr>
        <w:t xml:space="preserve">American Public Gardens Association. </w:t>
      </w:r>
      <w:r w:rsidRPr="004C26FC">
        <w:rPr>
          <w:rFonts w:ascii="Garamond" w:hAnsi="Garamond"/>
        </w:rPr>
        <w:t>Virtual</w:t>
      </w:r>
    </w:p>
    <w:p w14:paraId="19880AF8" w14:textId="77777777" w:rsidR="0031244D" w:rsidRPr="004C26FC" w:rsidRDefault="0031244D" w:rsidP="0031244D">
      <w:pPr>
        <w:ind w:left="880" w:right="154" w:hanging="720"/>
        <w:rPr>
          <w:rFonts w:ascii="Garamond" w:hAnsi="Garamond"/>
        </w:rPr>
      </w:pPr>
      <w:r w:rsidRPr="004C26FC">
        <w:rPr>
          <w:rFonts w:ascii="Garamond" w:hAnsi="Garamond"/>
        </w:rPr>
        <w:lastRenderedPageBreak/>
        <w:t>2021</w:t>
      </w:r>
      <w:r w:rsidRPr="004C26FC">
        <w:rPr>
          <w:rFonts w:ascii="Garamond" w:hAnsi="Garamond"/>
        </w:rPr>
        <w:tab/>
      </w:r>
      <w:r w:rsidRPr="004C26FC">
        <w:rPr>
          <w:rFonts w:ascii="Garamond" w:hAnsi="Garamond"/>
          <w:b/>
          <w:bCs/>
        </w:rPr>
        <w:t>McAlvay, A.C.</w:t>
      </w:r>
      <w:r w:rsidRPr="004C26FC">
        <w:rPr>
          <w:rFonts w:ascii="Garamond" w:hAnsi="Garamond"/>
        </w:rPr>
        <w:t xml:space="preserve"> Reconstructing the </w:t>
      </w:r>
      <w:proofErr w:type="spellStart"/>
      <w:r w:rsidRPr="004C26FC">
        <w:rPr>
          <w:rFonts w:ascii="Garamond" w:hAnsi="Garamond"/>
        </w:rPr>
        <w:t>dedomestication</w:t>
      </w:r>
      <w:proofErr w:type="spellEnd"/>
      <w:r w:rsidRPr="004C26FC">
        <w:rPr>
          <w:rFonts w:ascii="Garamond" w:hAnsi="Garamond"/>
        </w:rPr>
        <w:t xml:space="preserve"> and invasion history of field mustard (</w:t>
      </w:r>
      <w:r w:rsidRPr="004C26FC">
        <w:rPr>
          <w:rFonts w:ascii="Garamond" w:hAnsi="Garamond"/>
          <w:i/>
          <w:iCs/>
        </w:rPr>
        <w:t>Brassica rapa</w:t>
      </w:r>
      <w:r w:rsidRPr="004C26FC">
        <w:rPr>
          <w:rFonts w:ascii="Garamond" w:hAnsi="Garamond"/>
        </w:rPr>
        <w:t xml:space="preserve">). </w:t>
      </w:r>
      <w:r w:rsidRPr="004C26FC">
        <w:rPr>
          <w:rFonts w:ascii="Garamond" w:hAnsi="Garamond"/>
          <w:i/>
          <w:iCs/>
        </w:rPr>
        <w:t>Botanical Society of America.</w:t>
      </w:r>
      <w:r w:rsidRPr="004C26FC">
        <w:rPr>
          <w:rFonts w:ascii="Garamond" w:hAnsi="Garamond"/>
        </w:rPr>
        <w:t xml:space="preserve"> 2021: Virtual.</w:t>
      </w:r>
    </w:p>
    <w:p w14:paraId="13198ABD" w14:textId="77777777" w:rsidR="0031244D" w:rsidRPr="004C26FC" w:rsidRDefault="0031244D" w:rsidP="0031244D">
      <w:pPr>
        <w:ind w:left="880" w:right="154" w:hanging="720"/>
        <w:rPr>
          <w:rFonts w:ascii="Garamond" w:hAnsi="Garamond"/>
        </w:rPr>
      </w:pPr>
      <w:r w:rsidRPr="004C26FC">
        <w:rPr>
          <w:rFonts w:ascii="Garamond" w:hAnsi="Garamond"/>
        </w:rPr>
        <w:t>2021</w:t>
      </w:r>
      <w:r w:rsidRPr="004C26FC">
        <w:rPr>
          <w:rFonts w:ascii="Garamond" w:hAnsi="Garamond"/>
        </w:rPr>
        <w:tab/>
      </w:r>
      <w:r w:rsidRPr="004C26FC">
        <w:rPr>
          <w:rFonts w:ascii="Garamond" w:hAnsi="Garamond"/>
          <w:b/>
          <w:bCs/>
        </w:rPr>
        <w:t>McAlvay, A.C.</w:t>
      </w:r>
      <w:r w:rsidRPr="004C26FC">
        <w:rPr>
          <w:rFonts w:ascii="Garamond" w:hAnsi="Garamond"/>
        </w:rPr>
        <w:t xml:space="preserve"> Use, management, and potential climate resilience of traditional wheat and barley seed mixtures in Ethiopian highland agriculture. </w:t>
      </w:r>
      <w:r w:rsidRPr="004C26FC">
        <w:rPr>
          <w:rFonts w:ascii="Garamond" w:hAnsi="Garamond"/>
          <w:i/>
          <w:iCs/>
        </w:rPr>
        <w:t>Society of Ethnobiology</w:t>
      </w:r>
      <w:r w:rsidRPr="004C26FC">
        <w:rPr>
          <w:rFonts w:ascii="Garamond" w:hAnsi="Garamond"/>
        </w:rPr>
        <w:t>. 2021: Virtual.</w:t>
      </w:r>
    </w:p>
    <w:p w14:paraId="55EC2271" w14:textId="77777777" w:rsidR="0031244D" w:rsidRPr="004C26FC" w:rsidRDefault="0031244D" w:rsidP="0031244D">
      <w:pPr>
        <w:ind w:left="880" w:right="154" w:hanging="720"/>
        <w:rPr>
          <w:rFonts w:ascii="Garamond" w:hAnsi="Garamond"/>
        </w:rPr>
      </w:pPr>
      <w:r w:rsidRPr="004C26FC">
        <w:rPr>
          <w:rFonts w:ascii="Garamond" w:hAnsi="Garamond"/>
        </w:rPr>
        <w:t>2021</w:t>
      </w:r>
      <w:r w:rsidRPr="004C26FC">
        <w:rPr>
          <w:rFonts w:ascii="Garamond" w:hAnsi="Garamond"/>
        </w:rPr>
        <w:tab/>
      </w:r>
      <w:r w:rsidRPr="004C26FC">
        <w:rPr>
          <w:rFonts w:ascii="Garamond" w:hAnsi="Garamond"/>
          <w:b/>
          <w:bCs/>
        </w:rPr>
        <w:t>McAlvay, A.C.</w:t>
      </w:r>
      <w:r w:rsidRPr="004C26FC">
        <w:rPr>
          <w:rFonts w:ascii="Garamond" w:hAnsi="Garamond"/>
        </w:rPr>
        <w:t xml:space="preserve"> Ethics and Advocacy - Organizing Equity and Decolonizing Ethnobiology. </w:t>
      </w:r>
      <w:r w:rsidRPr="004C26FC">
        <w:rPr>
          <w:rFonts w:ascii="Garamond" w:hAnsi="Garamond"/>
          <w:i/>
          <w:iCs/>
        </w:rPr>
        <w:t>Royal Anthropological Institute Anthropology and Conservation Conference</w:t>
      </w:r>
      <w:r w:rsidRPr="004C26FC">
        <w:rPr>
          <w:rFonts w:ascii="Garamond" w:hAnsi="Garamond"/>
        </w:rPr>
        <w:t xml:space="preserve">. Workshop panel. 2021: Virtual. </w:t>
      </w:r>
    </w:p>
    <w:p w14:paraId="5EF22237" w14:textId="77777777" w:rsidR="0031244D" w:rsidRPr="004C26FC" w:rsidRDefault="0031244D" w:rsidP="0031244D">
      <w:pPr>
        <w:ind w:left="880" w:right="154" w:hanging="720"/>
        <w:rPr>
          <w:rFonts w:ascii="Garamond" w:hAnsi="Garamond"/>
        </w:rPr>
      </w:pPr>
      <w:r w:rsidRPr="004C26FC">
        <w:rPr>
          <w:rFonts w:ascii="Garamond" w:hAnsi="Garamond"/>
        </w:rPr>
        <w:t>2020</w:t>
      </w:r>
      <w:r w:rsidRPr="004C26FC">
        <w:rPr>
          <w:rFonts w:ascii="Garamond" w:hAnsi="Garamond"/>
        </w:rPr>
        <w:tab/>
      </w:r>
      <w:r w:rsidRPr="004C26FC">
        <w:rPr>
          <w:rFonts w:ascii="Garamond" w:hAnsi="Garamond"/>
          <w:b/>
          <w:bCs/>
        </w:rPr>
        <w:t>McAlvay, A.C.</w:t>
      </w:r>
      <w:r w:rsidRPr="004C26FC">
        <w:rPr>
          <w:rFonts w:ascii="Garamond" w:hAnsi="Garamond"/>
        </w:rPr>
        <w:t xml:space="preserve"> </w:t>
      </w:r>
      <w:proofErr w:type="spellStart"/>
      <w:r w:rsidRPr="004C26FC">
        <w:rPr>
          <w:rFonts w:ascii="Garamond" w:hAnsi="Garamond"/>
        </w:rPr>
        <w:t>Wixárika</w:t>
      </w:r>
      <w:proofErr w:type="spellEnd"/>
      <w:r w:rsidRPr="004C26FC">
        <w:rPr>
          <w:rFonts w:ascii="Garamond" w:hAnsi="Garamond"/>
        </w:rPr>
        <w:t xml:space="preserve"> ethnobotany and land rights. </w:t>
      </w:r>
      <w:r w:rsidRPr="004C26FC">
        <w:rPr>
          <w:rFonts w:ascii="Garamond" w:hAnsi="Garamond"/>
          <w:i/>
          <w:iCs/>
        </w:rPr>
        <w:t>Arts to Research Universities Conference</w:t>
      </w:r>
      <w:r w:rsidRPr="004C26FC">
        <w:rPr>
          <w:rFonts w:ascii="Garamond" w:hAnsi="Garamond"/>
        </w:rPr>
        <w:t>. 2020: Madison, WI, USA.</w:t>
      </w:r>
    </w:p>
    <w:p w14:paraId="0A1777AB" w14:textId="77777777" w:rsidR="0031244D" w:rsidRPr="004C26FC" w:rsidRDefault="0031244D" w:rsidP="0031244D">
      <w:pPr>
        <w:ind w:left="880" w:right="154" w:hanging="720"/>
        <w:rPr>
          <w:rFonts w:ascii="Garamond" w:hAnsi="Garamond"/>
        </w:rPr>
      </w:pPr>
      <w:r w:rsidRPr="004C26FC">
        <w:rPr>
          <w:rFonts w:ascii="Garamond" w:hAnsi="Garamond"/>
        </w:rPr>
        <w:t>2019</w:t>
      </w:r>
      <w:r w:rsidRPr="004C26FC">
        <w:rPr>
          <w:rFonts w:ascii="Garamond" w:hAnsi="Garamond"/>
        </w:rPr>
        <w:tab/>
      </w:r>
      <w:r w:rsidRPr="004C26FC">
        <w:rPr>
          <w:rFonts w:ascii="Garamond" w:hAnsi="Garamond"/>
          <w:b/>
          <w:bCs/>
        </w:rPr>
        <w:t>McAlvay, A.C.</w:t>
      </w:r>
      <w:r w:rsidRPr="004C26FC">
        <w:rPr>
          <w:rFonts w:ascii="Garamond" w:hAnsi="Garamond"/>
        </w:rPr>
        <w:t xml:space="preserve"> Toward a united literature on traditional resource and environmental management: implications for resource sovereignty and understanding human subsistence. </w:t>
      </w:r>
      <w:r w:rsidRPr="004C26FC">
        <w:rPr>
          <w:rFonts w:ascii="Garamond" w:hAnsi="Garamond"/>
          <w:i/>
          <w:iCs/>
        </w:rPr>
        <w:t xml:space="preserve">Society of Ethnobiology </w:t>
      </w:r>
      <w:r w:rsidRPr="004C26FC">
        <w:rPr>
          <w:rFonts w:ascii="Garamond" w:hAnsi="Garamond"/>
        </w:rPr>
        <w:t>2019: Vancouver, BC, Canada.</w:t>
      </w:r>
    </w:p>
    <w:p w14:paraId="41568CE0" w14:textId="77777777" w:rsidR="0031244D" w:rsidRPr="004C26FC" w:rsidRDefault="0031244D" w:rsidP="0031244D">
      <w:pPr>
        <w:ind w:left="880" w:right="154" w:hanging="720"/>
        <w:rPr>
          <w:rFonts w:ascii="Garamond" w:hAnsi="Garamond"/>
        </w:rPr>
      </w:pPr>
      <w:r w:rsidRPr="004C26FC">
        <w:rPr>
          <w:rFonts w:ascii="Garamond" w:hAnsi="Garamond"/>
        </w:rPr>
        <w:t>2018</w:t>
      </w:r>
      <w:r w:rsidRPr="004C26FC">
        <w:rPr>
          <w:rFonts w:ascii="Garamond" w:hAnsi="Garamond"/>
        </w:rPr>
        <w:tab/>
      </w:r>
      <w:r w:rsidRPr="004C26FC">
        <w:rPr>
          <w:rFonts w:ascii="Garamond" w:hAnsi="Garamond"/>
          <w:b/>
        </w:rPr>
        <w:t xml:space="preserve">McAlvay, A.C.; </w:t>
      </w:r>
      <w:r w:rsidRPr="004C26FC">
        <w:rPr>
          <w:rFonts w:ascii="Garamond" w:hAnsi="Garamond"/>
        </w:rPr>
        <w:t>A. Ragsdale, X. Qi, K. Bird, P. Velasco, J.C. Pires, and E. Emshwiller. Out of Turnips:</w:t>
      </w:r>
      <w:r w:rsidRPr="004C26FC">
        <w:rPr>
          <w:rFonts w:ascii="Garamond" w:hAnsi="Garamond"/>
          <w:spacing w:val="-2"/>
        </w:rPr>
        <w:t xml:space="preserve"> </w:t>
      </w:r>
      <w:r w:rsidRPr="004C26FC">
        <w:rPr>
          <w:rFonts w:ascii="Garamond" w:hAnsi="Garamond"/>
        </w:rPr>
        <w:t>Reconstructing</w:t>
      </w:r>
      <w:r w:rsidRPr="004C26FC">
        <w:rPr>
          <w:rFonts w:ascii="Garamond" w:hAnsi="Garamond"/>
          <w:spacing w:val="-6"/>
        </w:rPr>
        <w:t xml:space="preserve"> </w:t>
      </w:r>
      <w:r w:rsidRPr="004C26FC">
        <w:rPr>
          <w:rFonts w:ascii="Garamond" w:hAnsi="Garamond"/>
        </w:rPr>
        <w:t>the</w:t>
      </w:r>
      <w:r w:rsidRPr="004C26FC">
        <w:rPr>
          <w:rFonts w:ascii="Garamond" w:hAnsi="Garamond"/>
          <w:spacing w:val="-6"/>
        </w:rPr>
        <w:t xml:space="preserve"> </w:t>
      </w:r>
      <w:r w:rsidRPr="004C26FC">
        <w:rPr>
          <w:rFonts w:ascii="Garamond" w:hAnsi="Garamond"/>
        </w:rPr>
        <w:t>domestication</w:t>
      </w:r>
      <w:r w:rsidRPr="004C26FC">
        <w:rPr>
          <w:rFonts w:ascii="Garamond" w:hAnsi="Garamond"/>
          <w:spacing w:val="-4"/>
        </w:rPr>
        <w:t xml:space="preserve"> </w:t>
      </w:r>
      <w:r w:rsidRPr="004C26FC">
        <w:rPr>
          <w:rFonts w:ascii="Garamond" w:hAnsi="Garamond"/>
        </w:rPr>
        <w:t>history</w:t>
      </w:r>
      <w:r w:rsidRPr="004C26FC">
        <w:rPr>
          <w:rFonts w:ascii="Garamond" w:hAnsi="Garamond"/>
          <w:spacing w:val="-6"/>
        </w:rPr>
        <w:t xml:space="preserve"> </w:t>
      </w:r>
      <w:r w:rsidRPr="004C26FC">
        <w:rPr>
          <w:rFonts w:ascii="Garamond" w:hAnsi="Garamond"/>
        </w:rPr>
        <w:t>of</w:t>
      </w:r>
      <w:r w:rsidRPr="004C26FC">
        <w:rPr>
          <w:rFonts w:ascii="Garamond" w:hAnsi="Garamond"/>
          <w:spacing w:val="-3"/>
        </w:rPr>
        <w:t xml:space="preserve"> </w:t>
      </w:r>
      <w:r w:rsidRPr="004C26FC">
        <w:rPr>
          <w:rFonts w:ascii="Garamond" w:hAnsi="Garamond"/>
          <w:i/>
          <w:iCs/>
        </w:rPr>
        <w:t>Brassica</w:t>
      </w:r>
      <w:r w:rsidRPr="004C26FC">
        <w:rPr>
          <w:rFonts w:ascii="Garamond" w:hAnsi="Garamond"/>
          <w:i/>
          <w:iCs/>
          <w:spacing w:val="-3"/>
        </w:rPr>
        <w:t xml:space="preserve"> </w:t>
      </w:r>
      <w:r w:rsidRPr="004C26FC">
        <w:rPr>
          <w:rFonts w:ascii="Garamond" w:hAnsi="Garamond"/>
          <w:i/>
          <w:iCs/>
        </w:rPr>
        <w:t>rapa</w:t>
      </w:r>
      <w:r w:rsidRPr="004C26FC">
        <w:rPr>
          <w:rFonts w:ascii="Garamond" w:hAnsi="Garamond"/>
          <w:spacing w:val="-3"/>
        </w:rPr>
        <w:t xml:space="preserve"> </w:t>
      </w:r>
      <w:r w:rsidRPr="004C26FC">
        <w:rPr>
          <w:rFonts w:ascii="Garamond" w:hAnsi="Garamond"/>
        </w:rPr>
        <w:t>crops</w:t>
      </w:r>
      <w:r w:rsidRPr="004C26FC">
        <w:rPr>
          <w:rFonts w:ascii="Garamond" w:hAnsi="Garamond"/>
          <w:spacing w:val="-3"/>
        </w:rPr>
        <w:t xml:space="preserve"> </w:t>
      </w:r>
      <w:r w:rsidRPr="004C26FC">
        <w:rPr>
          <w:rFonts w:ascii="Garamond" w:hAnsi="Garamond"/>
        </w:rPr>
        <w:t>in</w:t>
      </w:r>
      <w:r w:rsidRPr="004C26FC">
        <w:rPr>
          <w:rFonts w:ascii="Garamond" w:hAnsi="Garamond"/>
          <w:spacing w:val="-4"/>
        </w:rPr>
        <w:t xml:space="preserve"> </w:t>
      </w:r>
      <w:r w:rsidRPr="004C26FC">
        <w:rPr>
          <w:rFonts w:ascii="Garamond" w:hAnsi="Garamond"/>
        </w:rPr>
        <w:t>Eurasia.</w:t>
      </w:r>
      <w:r w:rsidRPr="004C26FC">
        <w:rPr>
          <w:rFonts w:ascii="Garamond" w:hAnsi="Garamond"/>
          <w:spacing w:val="-4"/>
        </w:rPr>
        <w:t xml:space="preserve"> </w:t>
      </w:r>
      <w:r w:rsidRPr="004C26FC">
        <w:rPr>
          <w:rFonts w:ascii="Garamond" w:hAnsi="Garamond"/>
          <w:i/>
        </w:rPr>
        <w:t>Joint</w:t>
      </w:r>
      <w:r w:rsidRPr="004C26FC">
        <w:rPr>
          <w:rFonts w:ascii="Garamond" w:hAnsi="Garamond"/>
          <w:i/>
          <w:spacing w:val="-3"/>
        </w:rPr>
        <w:t xml:space="preserve"> </w:t>
      </w:r>
      <w:r w:rsidRPr="004C26FC">
        <w:rPr>
          <w:rFonts w:ascii="Garamond" w:hAnsi="Garamond"/>
          <w:i/>
        </w:rPr>
        <w:t>meeting of the Society of Ethnobiology and Society for Economic Botany</w:t>
      </w:r>
      <w:r w:rsidRPr="004C26FC">
        <w:rPr>
          <w:rFonts w:ascii="Garamond" w:hAnsi="Garamond"/>
        </w:rPr>
        <w:t>. 2018: Madison, WI,</w:t>
      </w:r>
      <w:r w:rsidRPr="004C26FC">
        <w:rPr>
          <w:rFonts w:ascii="Garamond" w:hAnsi="Garamond"/>
          <w:spacing w:val="-15"/>
        </w:rPr>
        <w:t xml:space="preserve"> </w:t>
      </w:r>
      <w:r w:rsidRPr="004C26FC">
        <w:rPr>
          <w:rFonts w:ascii="Garamond" w:hAnsi="Garamond"/>
        </w:rPr>
        <w:t>USA.</w:t>
      </w:r>
    </w:p>
    <w:p w14:paraId="3067383B" w14:textId="77777777" w:rsidR="0031244D" w:rsidRPr="004C26FC" w:rsidRDefault="0031244D" w:rsidP="0031244D">
      <w:pPr>
        <w:ind w:left="880" w:right="153" w:hanging="720"/>
        <w:rPr>
          <w:rFonts w:ascii="Garamond" w:hAnsi="Garamond"/>
        </w:rPr>
      </w:pPr>
      <w:r w:rsidRPr="004C26FC">
        <w:rPr>
          <w:rFonts w:ascii="Garamond" w:hAnsi="Garamond"/>
        </w:rPr>
        <w:t>2018</w:t>
      </w:r>
      <w:r w:rsidRPr="004C26FC">
        <w:rPr>
          <w:rFonts w:ascii="Garamond" w:hAnsi="Garamond"/>
        </w:rPr>
        <w:tab/>
      </w:r>
      <w:r w:rsidRPr="004C26FC">
        <w:rPr>
          <w:rFonts w:ascii="Garamond" w:hAnsi="Garamond"/>
          <w:b/>
        </w:rPr>
        <w:t>McAlvay, A.C.</w:t>
      </w:r>
      <w:r w:rsidRPr="004C26FC">
        <w:rPr>
          <w:rFonts w:ascii="Garamond" w:hAnsi="Garamond"/>
        </w:rPr>
        <w:t xml:space="preserve">; A. Ragsdale, X. Qi, K. Bird, P. Velasco, J.C. Pires, and E. Emshwiller. Domestication and ferality of </w:t>
      </w:r>
      <w:r w:rsidRPr="004C26FC">
        <w:rPr>
          <w:rFonts w:ascii="Garamond" w:hAnsi="Garamond"/>
          <w:i/>
        </w:rPr>
        <w:t xml:space="preserve">Brassica rapa </w:t>
      </w:r>
      <w:r w:rsidRPr="004C26FC">
        <w:rPr>
          <w:rFonts w:ascii="Garamond" w:hAnsi="Garamond"/>
        </w:rPr>
        <w:t xml:space="preserve">clarified through genotyping-by-sequencing. </w:t>
      </w:r>
      <w:r w:rsidRPr="004C26FC">
        <w:rPr>
          <w:rFonts w:ascii="Garamond" w:hAnsi="Garamond"/>
          <w:i/>
        </w:rPr>
        <w:t>Botanical Society of America</w:t>
      </w:r>
      <w:r w:rsidRPr="004C26FC">
        <w:rPr>
          <w:rFonts w:ascii="Garamond" w:hAnsi="Garamond"/>
        </w:rPr>
        <w:t>. 2018: Rochester, MN, USA.</w:t>
      </w:r>
    </w:p>
    <w:p w14:paraId="02E4F486" w14:textId="77777777" w:rsidR="0031244D" w:rsidRPr="004C26FC" w:rsidRDefault="0031244D" w:rsidP="0031244D">
      <w:pPr>
        <w:pStyle w:val="BodyText"/>
        <w:ind w:left="880" w:right="158" w:hanging="720"/>
        <w:jc w:val="left"/>
        <w:rPr>
          <w:rFonts w:ascii="Garamond" w:hAnsi="Garamond"/>
          <w:sz w:val="24"/>
          <w:szCs w:val="24"/>
        </w:rPr>
      </w:pPr>
      <w:r w:rsidRPr="004C26FC">
        <w:rPr>
          <w:rFonts w:ascii="Garamond" w:hAnsi="Garamond"/>
          <w:sz w:val="24"/>
          <w:szCs w:val="24"/>
        </w:rPr>
        <w:t>2017</w:t>
      </w:r>
      <w:r w:rsidRPr="004C26FC">
        <w:rPr>
          <w:rFonts w:ascii="Garamond" w:hAnsi="Garamond"/>
          <w:sz w:val="24"/>
          <w:szCs w:val="24"/>
        </w:rPr>
        <w:tab/>
      </w:r>
      <w:r w:rsidRPr="004C26FC">
        <w:rPr>
          <w:rFonts w:ascii="Garamond" w:hAnsi="Garamond"/>
          <w:b/>
          <w:sz w:val="24"/>
          <w:szCs w:val="24"/>
        </w:rPr>
        <w:t xml:space="preserve">McAlvay, A.C. </w:t>
      </w:r>
      <w:r w:rsidRPr="004C26FC">
        <w:rPr>
          <w:rFonts w:ascii="Garamond" w:hAnsi="Garamond"/>
          <w:sz w:val="24"/>
          <w:szCs w:val="24"/>
        </w:rPr>
        <w:t xml:space="preserve">Barriers, resources, questions: Moving forward as an advocate-academic | Paper presented at the 40th </w:t>
      </w:r>
      <w:r w:rsidRPr="004C26FC">
        <w:rPr>
          <w:rFonts w:ascii="Garamond" w:hAnsi="Garamond"/>
          <w:i/>
          <w:iCs/>
          <w:sz w:val="24"/>
          <w:szCs w:val="24"/>
        </w:rPr>
        <w:t>Society of Ethnobiology</w:t>
      </w:r>
      <w:r w:rsidRPr="004C26FC">
        <w:rPr>
          <w:rFonts w:ascii="Garamond" w:hAnsi="Garamond"/>
          <w:sz w:val="24"/>
          <w:szCs w:val="24"/>
        </w:rPr>
        <w:t xml:space="preserve"> Meeting, Montreal, QC, Canada.</w:t>
      </w:r>
    </w:p>
    <w:p w14:paraId="248557ED" w14:textId="77777777" w:rsidR="0031244D" w:rsidRPr="004C26FC" w:rsidRDefault="0031244D" w:rsidP="0031244D">
      <w:pPr>
        <w:pStyle w:val="BodyText"/>
        <w:ind w:left="880" w:right="158" w:hanging="720"/>
        <w:jc w:val="left"/>
        <w:rPr>
          <w:rFonts w:ascii="Garamond" w:hAnsi="Garamond"/>
          <w:sz w:val="24"/>
          <w:szCs w:val="24"/>
        </w:rPr>
      </w:pPr>
      <w:bookmarkStart w:id="14" w:name="_Hlk25049192"/>
      <w:r w:rsidRPr="004C26FC">
        <w:rPr>
          <w:rFonts w:ascii="Garamond" w:hAnsi="Garamond"/>
          <w:sz w:val="24"/>
          <w:szCs w:val="24"/>
        </w:rPr>
        <w:t>2017</w:t>
      </w:r>
      <w:r w:rsidRPr="004C26FC">
        <w:rPr>
          <w:rFonts w:ascii="Garamond" w:hAnsi="Garamond"/>
          <w:sz w:val="24"/>
          <w:szCs w:val="24"/>
        </w:rPr>
        <w:tab/>
      </w:r>
      <w:r w:rsidRPr="004C26FC">
        <w:rPr>
          <w:rFonts w:ascii="Garamond" w:hAnsi="Garamond"/>
          <w:b/>
          <w:sz w:val="24"/>
          <w:szCs w:val="24"/>
        </w:rPr>
        <w:t xml:space="preserve">McAlvay, A.C. </w:t>
      </w:r>
      <w:r w:rsidRPr="004C26FC">
        <w:rPr>
          <w:rFonts w:ascii="Garamond" w:hAnsi="Garamond"/>
          <w:sz w:val="24"/>
          <w:szCs w:val="24"/>
        </w:rPr>
        <w:t xml:space="preserve">Trained peer-review to improve writing and feedback quality | </w:t>
      </w:r>
      <w:r w:rsidRPr="004C26FC">
        <w:rPr>
          <w:rFonts w:ascii="Garamond" w:hAnsi="Garamond"/>
          <w:i/>
          <w:iCs/>
          <w:sz w:val="24"/>
          <w:szCs w:val="24"/>
        </w:rPr>
        <w:t>Center for the Integration of Research, Teaching and Learning</w:t>
      </w:r>
      <w:r w:rsidRPr="004C26FC">
        <w:rPr>
          <w:rFonts w:ascii="Garamond" w:hAnsi="Garamond"/>
          <w:sz w:val="24"/>
          <w:szCs w:val="24"/>
        </w:rPr>
        <w:t xml:space="preserve"> | All-Network Teaching </w:t>
      </w:r>
      <w:proofErr w:type="gramStart"/>
      <w:r w:rsidRPr="004C26FC">
        <w:rPr>
          <w:rFonts w:ascii="Garamond" w:hAnsi="Garamond"/>
          <w:sz w:val="24"/>
          <w:szCs w:val="24"/>
        </w:rPr>
        <w:t>As</w:t>
      </w:r>
      <w:proofErr w:type="gramEnd"/>
      <w:r w:rsidRPr="004C26FC">
        <w:rPr>
          <w:rFonts w:ascii="Garamond" w:hAnsi="Garamond"/>
          <w:sz w:val="24"/>
          <w:szCs w:val="24"/>
        </w:rPr>
        <w:t xml:space="preserve"> </w:t>
      </w:r>
      <w:bookmarkEnd w:id="14"/>
      <w:r w:rsidRPr="004C26FC">
        <w:rPr>
          <w:rFonts w:ascii="Garamond" w:hAnsi="Garamond"/>
          <w:sz w:val="24"/>
          <w:szCs w:val="24"/>
        </w:rPr>
        <w:t>Research Conference.</w:t>
      </w:r>
    </w:p>
    <w:p w14:paraId="2A8AEF20" w14:textId="77777777" w:rsidR="0031244D" w:rsidRPr="004C26FC" w:rsidRDefault="0031244D" w:rsidP="0031244D">
      <w:pPr>
        <w:pStyle w:val="BodyText"/>
        <w:ind w:left="880" w:right="155" w:hanging="720"/>
        <w:jc w:val="left"/>
        <w:rPr>
          <w:rFonts w:ascii="Garamond" w:hAnsi="Garamond"/>
          <w:sz w:val="24"/>
          <w:szCs w:val="24"/>
        </w:rPr>
      </w:pPr>
      <w:r w:rsidRPr="004C26FC">
        <w:rPr>
          <w:rFonts w:ascii="Garamond" w:hAnsi="Garamond"/>
          <w:sz w:val="24"/>
          <w:szCs w:val="24"/>
        </w:rPr>
        <w:t>2017</w:t>
      </w:r>
      <w:r w:rsidRPr="004C26FC">
        <w:rPr>
          <w:rFonts w:ascii="Garamond" w:hAnsi="Garamond"/>
          <w:sz w:val="24"/>
          <w:szCs w:val="24"/>
        </w:rPr>
        <w:tab/>
      </w:r>
      <w:r w:rsidRPr="004C26FC">
        <w:rPr>
          <w:rFonts w:ascii="Garamond" w:hAnsi="Garamond"/>
          <w:b/>
          <w:sz w:val="24"/>
          <w:szCs w:val="24"/>
        </w:rPr>
        <w:t xml:space="preserve">McAlvay, A.C. </w:t>
      </w:r>
      <w:r w:rsidRPr="004C26FC">
        <w:rPr>
          <w:rFonts w:ascii="Garamond" w:hAnsi="Garamond"/>
          <w:sz w:val="24"/>
          <w:szCs w:val="24"/>
        </w:rPr>
        <w:t xml:space="preserve">"We have always grown it" - forming relationships with an invasive weed in Mexico | Paper presented at the </w:t>
      </w:r>
      <w:r w:rsidRPr="004C26FC">
        <w:rPr>
          <w:rFonts w:ascii="Garamond" w:hAnsi="Garamond"/>
          <w:i/>
          <w:iCs/>
          <w:sz w:val="24"/>
          <w:szCs w:val="24"/>
        </w:rPr>
        <w:t>Culture, History, and Environment Graduate Student Symposium</w:t>
      </w:r>
      <w:r w:rsidRPr="004C26FC">
        <w:rPr>
          <w:rFonts w:ascii="Garamond" w:hAnsi="Garamond"/>
          <w:sz w:val="24"/>
          <w:szCs w:val="24"/>
        </w:rPr>
        <w:t>, Madison WI, United</w:t>
      </w:r>
      <w:r w:rsidRPr="004C26FC">
        <w:rPr>
          <w:rFonts w:ascii="Garamond" w:hAnsi="Garamond"/>
          <w:spacing w:val="-3"/>
          <w:sz w:val="24"/>
          <w:szCs w:val="24"/>
        </w:rPr>
        <w:t xml:space="preserve"> </w:t>
      </w:r>
      <w:r w:rsidRPr="004C26FC">
        <w:rPr>
          <w:rFonts w:ascii="Garamond" w:hAnsi="Garamond"/>
          <w:sz w:val="24"/>
          <w:szCs w:val="24"/>
        </w:rPr>
        <w:t>States.</w:t>
      </w:r>
    </w:p>
    <w:p w14:paraId="2F0468CE" w14:textId="77777777" w:rsidR="0031244D" w:rsidRPr="004C26FC" w:rsidRDefault="0031244D" w:rsidP="0031244D">
      <w:pPr>
        <w:pStyle w:val="BodyText"/>
        <w:ind w:left="880" w:right="162" w:hanging="720"/>
        <w:jc w:val="left"/>
        <w:rPr>
          <w:rFonts w:ascii="Garamond" w:hAnsi="Garamond"/>
          <w:sz w:val="24"/>
          <w:szCs w:val="24"/>
        </w:rPr>
      </w:pPr>
      <w:bookmarkStart w:id="15" w:name="_Hlk25049183"/>
      <w:r w:rsidRPr="004C26FC">
        <w:rPr>
          <w:rFonts w:ascii="Garamond" w:hAnsi="Garamond"/>
          <w:sz w:val="24"/>
          <w:szCs w:val="24"/>
        </w:rPr>
        <w:t>2017</w:t>
      </w:r>
      <w:r w:rsidRPr="004C26FC">
        <w:rPr>
          <w:rFonts w:ascii="Garamond" w:hAnsi="Garamond"/>
          <w:sz w:val="24"/>
          <w:szCs w:val="24"/>
        </w:rPr>
        <w:tab/>
      </w:r>
      <w:r w:rsidRPr="004C26FC">
        <w:rPr>
          <w:rFonts w:ascii="Garamond" w:hAnsi="Garamond"/>
          <w:b/>
          <w:sz w:val="24"/>
          <w:szCs w:val="24"/>
        </w:rPr>
        <w:t>McAlvay, A.C</w:t>
      </w:r>
      <w:r w:rsidRPr="004C26FC">
        <w:rPr>
          <w:rFonts w:ascii="Garamond" w:hAnsi="Garamond"/>
          <w:sz w:val="24"/>
          <w:szCs w:val="24"/>
        </w:rPr>
        <w:t xml:space="preserve">.; R. Bye, E. Emshwiller. </w:t>
      </w:r>
      <w:proofErr w:type="spellStart"/>
      <w:r w:rsidRPr="004C26FC">
        <w:rPr>
          <w:rFonts w:ascii="Garamond" w:hAnsi="Garamond"/>
          <w:sz w:val="24"/>
          <w:szCs w:val="24"/>
        </w:rPr>
        <w:t>Redomestication</w:t>
      </w:r>
      <w:proofErr w:type="spellEnd"/>
      <w:r w:rsidRPr="004C26FC">
        <w:rPr>
          <w:rFonts w:ascii="Garamond" w:hAnsi="Garamond"/>
          <w:sz w:val="24"/>
          <w:szCs w:val="24"/>
        </w:rPr>
        <w:t xml:space="preserve"> of feral turnips in Mexico: phenotypic and genotypic evidence. </w:t>
      </w:r>
      <w:r w:rsidRPr="004C26FC">
        <w:rPr>
          <w:rFonts w:ascii="Garamond" w:hAnsi="Garamond"/>
          <w:i/>
          <w:iCs/>
          <w:sz w:val="24"/>
          <w:szCs w:val="24"/>
        </w:rPr>
        <w:t>Society of Economic Botany</w:t>
      </w:r>
      <w:r w:rsidRPr="004C26FC">
        <w:rPr>
          <w:rFonts w:ascii="Garamond" w:hAnsi="Garamond"/>
          <w:sz w:val="24"/>
          <w:szCs w:val="24"/>
        </w:rPr>
        <w:t>. 2017: Bragança,</w:t>
      </w:r>
      <w:r w:rsidRPr="004C26FC">
        <w:rPr>
          <w:rFonts w:ascii="Garamond" w:hAnsi="Garamond"/>
          <w:spacing w:val="-7"/>
          <w:sz w:val="24"/>
          <w:szCs w:val="24"/>
        </w:rPr>
        <w:t xml:space="preserve"> </w:t>
      </w:r>
      <w:r w:rsidRPr="004C26FC">
        <w:rPr>
          <w:rFonts w:ascii="Garamond" w:hAnsi="Garamond"/>
          <w:sz w:val="24"/>
          <w:szCs w:val="24"/>
        </w:rPr>
        <w:t>Portugal</w:t>
      </w:r>
      <w:bookmarkEnd w:id="15"/>
      <w:r w:rsidRPr="004C26FC">
        <w:rPr>
          <w:rFonts w:ascii="Garamond" w:hAnsi="Garamond"/>
          <w:sz w:val="24"/>
          <w:szCs w:val="24"/>
        </w:rPr>
        <w:t>.</w:t>
      </w:r>
    </w:p>
    <w:p w14:paraId="573579EE" w14:textId="77777777" w:rsidR="0031244D" w:rsidRPr="004C26FC" w:rsidRDefault="0031244D" w:rsidP="0031244D">
      <w:pPr>
        <w:pStyle w:val="BodyText"/>
        <w:ind w:left="880" w:right="155" w:hanging="720"/>
        <w:jc w:val="left"/>
        <w:rPr>
          <w:rFonts w:ascii="Garamond" w:hAnsi="Garamond"/>
          <w:sz w:val="24"/>
          <w:szCs w:val="24"/>
        </w:rPr>
      </w:pPr>
      <w:r w:rsidRPr="004C26FC">
        <w:rPr>
          <w:rFonts w:ascii="Garamond" w:hAnsi="Garamond"/>
          <w:sz w:val="24"/>
          <w:szCs w:val="24"/>
        </w:rPr>
        <w:t>2017</w:t>
      </w:r>
      <w:r w:rsidRPr="004C26FC">
        <w:rPr>
          <w:rFonts w:ascii="Garamond" w:hAnsi="Garamond"/>
          <w:sz w:val="24"/>
          <w:szCs w:val="24"/>
        </w:rPr>
        <w:tab/>
      </w:r>
      <w:r w:rsidRPr="004C26FC">
        <w:rPr>
          <w:rFonts w:ascii="Garamond" w:hAnsi="Garamond"/>
          <w:b/>
          <w:sz w:val="24"/>
          <w:szCs w:val="24"/>
        </w:rPr>
        <w:t>McAlvay, A.C.</w:t>
      </w:r>
      <w:r w:rsidRPr="004C26FC">
        <w:rPr>
          <w:rFonts w:ascii="Garamond" w:hAnsi="Garamond"/>
          <w:sz w:val="24"/>
          <w:szCs w:val="24"/>
        </w:rPr>
        <w:t xml:space="preserve">; K. Bird, C. Pires, E. Emshwiller. Weedy and wild </w:t>
      </w:r>
      <w:r w:rsidRPr="004C26FC">
        <w:rPr>
          <w:rFonts w:ascii="Garamond" w:hAnsi="Garamond"/>
          <w:i/>
          <w:sz w:val="24"/>
          <w:szCs w:val="24"/>
        </w:rPr>
        <w:t xml:space="preserve">Brassica rapa </w:t>
      </w:r>
      <w:r w:rsidRPr="004C26FC">
        <w:rPr>
          <w:rFonts w:ascii="Garamond" w:hAnsi="Garamond"/>
          <w:sz w:val="24"/>
          <w:szCs w:val="24"/>
        </w:rPr>
        <w:t xml:space="preserve">worldwide: origins, relationships, and a surprising pool of diversity. </w:t>
      </w:r>
      <w:r w:rsidRPr="004C26FC">
        <w:rPr>
          <w:rFonts w:ascii="Garamond" w:hAnsi="Garamond"/>
          <w:i/>
          <w:sz w:val="24"/>
          <w:szCs w:val="24"/>
        </w:rPr>
        <w:t>Brassica</w:t>
      </w:r>
      <w:r w:rsidRPr="004C26FC">
        <w:rPr>
          <w:rFonts w:ascii="Garamond" w:hAnsi="Garamond"/>
          <w:i/>
          <w:iCs/>
          <w:sz w:val="24"/>
          <w:szCs w:val="24"/>
        </w:rPr>
        <w:t xml:space="preserve"> 2017</w:t>
      </w:r>
      <w:r w:rsidRPr="004C26FC">
        <w:rPr>
          <w:rFonts w:ascii="Garamond" w:hAnsi="Garamond"/>
          <w:sz w:val="24"/>
          <w:szCs w:val="24"/>
        </w:rPr>
        <w:t>: Pontevedra, Spain.</w:t>
      </w:r>
    </w:p>
    <w:p w14:paraId="39938A29" w14:textId="77777777" w:rsidR="0031244D" w:rsidRPr="004C26FC" w:rsidRDefault="0031244D" w:rsidP="0031244D">
      <w:pPr>
        <w:pStyle w:val="BodyText"/>
        <w:ind w:left="880" w:right="156" w:hanging="720"/>
        <w:jc w:val="left"/>
        <w:rPr>
          <w:rFonts w:ascii="Garamond" w:hAnsi="Garamond"/>
          <w:sz w:val="24"/>
          <w:szCs w:val="24"/>
        </w:rPr>
      </w:pPr>
      <w:bookmarkStart w:id="16" w:name="_Hlk25049215"/>
      <w:r w:rsidRPr="004C26FC">
        <w:rPr>
          <w:rFonts w:ascii="Garamond" w:hAnsi="Garamond"/>
          <w:sz w:val="24"/>
          <w:szCs w:val="24"/>
        </w:rPr>
        <w:t>2016</w:t>
      </w:r>
      <w:r w:rsidRPr="004C26FC">
        <w:rPr>
          <w:rFonts w:ascii="Garamond" w:hAnsi="Garamond"/>
          <w:sz w:val="24"/>
          <w:szCs w:val="24"/>
        </w:rPr>
        <w:tab/>
      </w:r>
      <w:r w:rsidRPr="004C26FC">
        <w:rPr>
          <w:rFonts w:ascii="Garamond" w:hAnsi="Garamond"/>
          <w:b/>
          <w:sz w:val="24"/>
          <w:szCs w:val="24"/>
        </w:rPr>
        <w:t>McAlvay, A.C</w:t>
      </w:r>
      <w:r w:rsidRPr="004C26FC">
        <w:rPr>
          <w:rFonts w:ascii="Garamond" w:hAnsi="Garamond"/>
          <w:sz w:val="24"/>
          <w:szCs w:val="24"/>
        </w:rPr>
        <w:t>. Ethnobotany and resource sovereignty in Mexico | Paper presented at Academic Forum</w:t>
      </w:r>
      <w:r w:rsidRPr="004C26FC">
        <w:rPr>
          <w:rFonts w:ascii="Garamond" w:hAnsi="Garamond"/>
          <w:spacing w:val="-10"/>
          <w:sz w:val="24"/>
          <w:szCs w:val="24"/>
        </w:rPr>
        <w:t xml:space="preserve"> </w:t>
      </w:r>
      <w:r w:rsidRPr="004C26FC">
        <w:rPr>
          <w:rFonts w:ascii="Garamond" w:hAnsi="Garamond"/>
          <w:sz w:val="24"/>
          <w:szCs w:val="24"/>
        </w:rPr>
        <w:t>of</w:t>
      </w:r>
      <w:r w:rsidRPr="004C26FC">
        <w:rPr>
          <w:rFonts w:ascii="Garamond" w:hAnsi="Garamond"/>
          <w:spacing w:val="-5"/>
          <w:sz w:val="24"/>
          <w:szCs w:val="24"/>
        </w:rPr>
        <w:t xml:space="preserve"> </w:t>
      </w:r>
      <w:proofErr w:type="spellStart"/>
      <w:r w:rsidRPr="004C26FC">
        <w:rPr>
          <w:rFonts w:ascii="Garamond" w:hAnsi="Garamond"/>
          <w:i/>
          <w:iCs/>
          <w:sz w:val="24"/>
          <w:szCs w:val="24"/>
        </w:rPr>
        <w:t>Wirikuta</w:t>
      </w:r>
      <w:proofErr w:type="spellEnd"/>
      <w:r w:rsidRPr="004C26FC">
        <w:rPr>
          <w:rFonts w:ascii="Garamond" w:hAnsi="Garamond"/>
          <w:i/>
          <w:iCs/>
          <w:spacing w:val="-8"/>
          <w:sz w:val="24"/>
          <w:szCs w:val="24"/>
        </w:rPr>
        <w:t xml:space="preserve"> </w:t>
      </w:r>
      <w:r w:rsidRPr="004C26FC">
        <w:rPr>
          <w:rFonts w:ascii="Garamond" w:hAnsi="Garamond"/>
          <w:i/>
          <w:iCs/>
          <w:sz w:val="24"/>
          <w:szCs w:val="24"/>
        </w:rPr>
        <w:t>Weekend:</w:t>
      </w:r>
      <w:r w:rsidRPr="004C26FC">
        <w:rPr>
          <w:rFonts w:ascii="Garamond" w:hAnsi="Garamond"/>
          <w:i/>
          <w:iCs/>
          <w:spacing w:val="-6"/>
          <w:sz w:val="24"/>
          <w:szCs w:val="24"/>
        </w:rPr>
        <w:t xml:space="preserve"> </w:t>
      </w:r>
      <w:r w:rsidRPr="004C26FC">
        <w:rPr>
          <w:rFonts w:ascii="Garamond" w:hAnsi="Garamond"/>
          <w:i/>
          <w:iCs/>
          <w:sz w:val="24"/>
          <w:szCs w:val="24"/>
        </w:rPr>
        <w:t>Celebrating</w:t>
      </w:r>
      <w:r w:rsidRPr="004C26FC">
        <w:rPr>
          <w:rFonts w:ascii="Garamond" w:hAnsi="Garamond"/>
          <w:i/>
          <w:iCs/>
          <w:spacing w:val="-6"/>
          <w:sz w:val="24"/>
          <w:szCs w:val="24"/>
        </w:rPr>
        <w:t xml:space="preserve"> </w:t>
      </w:r>
      <w:r w:rsidRPr="004C26FC">
        <w:rPr>
          <w:rFonts w:ascii="Garamond" w:hAnsi="Garamond"/>
          <w:i/>
          <w:iCs/>
          <w:sz w:val="24"/>
          <w:szCs w:val="24"/>
        </w:rPr>
        <w:t>Indigenous</w:t>
      </w:r>
      <w:r w:rsidRPr="004C26FC">
        <w:rPr>
          <w:rFonts w:ascii="Garamond" w:hAnsi="Garamond"/>
          <w:i/>
          <w:iCs/>
          <w:spacing w:val="-5"/>
          <w:sz w:val="24"/>
          <w:szCs w:val="24"/>
        </w:rPr>
        <w:t xml:space="preserve"> </w:t>
      </w:r>
      <w:r w:rsidRPr="004C26FC">
        <w:rPr>
          <w:rFonts w:ascii="Garamond" w:hAnsi="Garamond"/>
          <w:i/>
          <w:iCs/>
          <w:sz w:val="24"/>
          <w:szCs w:val="24"/>
        </w:rPr>
        <w:t>Cultural</w:t>
      </w:r>
      <w:r w:rsidRPr="004C26FC">
        <w:rPr>
          <w:rFonts w:ascii="Garamond" w:hAnsi="Garamond"/>
          <w:i/>
          <w:iCs/>
          <w:spacing w:val="-6"/>
          <w:sz w:val="24"/>
          <w:szCs w:val="24"/>
        </w:rPr>
        <w:t xml:space="preserve"> </w:t>
      </w:r>
      <w:r w:rsidRPr="004C26FC">
        <w:rPr>
          <w:rFonts w:ascii="Garamond" w:hAnsi="Garamond"/>
          <w:i/>
          <w:iCs/>
          <w:sz w:val="24"/>
          <w:szCs w:val="24"/>
        </w:rPr>
        <w:t>Survival</w:t>
      </w:r>
      <w:r w:rsidRPr="004C26FC">
        <w:rPr>
          <w:rFonts w:ascii="Garamond" w:hAnsi="Garamond"/>
          <w:sz w:val="24"/>
          <w:szCs w:val="24"/>
        </w:rPr>
        <w:t>,</w:t>
      </w:r>
      <w:r w:rsidRPr="004C26FC">
        <w:rPr>
          <w:rFonts w:ascii="Garamond" w:hAnsi="Garamond"/>
          <w:spacing w:val="-6"/>
          <w:sz w:val="24"/>
          <w:szCs w:val="24"/>
        </w:rPr>
        <w:t xml:space="preserve"> </w:t>
      </w:r>
      <w:r w:rsidRPr="004C26FC">
        <w:rPr>
          <w:rFonts w:ascii="Garamond" w:hAnsi="Garamond"/>
          <w:sz w:val="24"/>
          <w:szCs w:val="24"/>
        </w:rPr>
        <w:t>Austin</w:t>
      </w:r>
      <w:r w:rsidRPr="004C26FC">
        <w:rPr>
          <w:rFonts w:ascii="Garamond" w:hAnsi="Garamond"/>
          <w:spacing w:val="-9"/>
          <w:sz w:val="24"/>
          <w:szCs w:val="24"/>
        </w:rPr>
        <w:t xml:space="preserve"> </w:t>
      </w:r>
      <w:r w:rsidRPr="004C26FC">
        <w:rPr>
          <w:rFonts w:ascii="Garamond" w:hAnsi="Garamond"/>
          <w:sz w:val="24"/>
          <w:szCs w:val="24"/>
        </w:rPr>
        <w:t>TX,</w:t>
      </w:r>
      <w:r w:rsidRPr="004C26FC">
        <w:rPr>
          <w:rFonts w:ascii="Garamond" w:hAnsi="Garamond"/>
          <w:spacing w:val="-6"/>
          <w:sz w:val="24"/>
          <w:szCs w:val="24"/>
        </w:rPr>
        <w:t xml:space="preserve"> </w:t>
      </w:r>
      <w:r w:rsidRPr="004C26FC">
        <w:rPr>
          <w:rFonts w:ascii="Garamond" w:hAnsi="Garamond"/>
          <w:sz w:val="24"/>
          <w:szCs w:val="24"/>
        </w:rPr>
        <w:t>United</w:t>
      </w:r>
      <w:r w:rsidRPr="004C26FC">
        <w:rPr>
          <w:rFonts w:ascii="Garamond" w:hAnsi="Garamond"/>
          <w:spacing w:val="-7"/>
          <w:sz w:val="24"/>
          <w:szCs w:val="24"/>
        </w:rPr>
        <w:t xml:space="preserve"> </w:t>
      </w:r>
      <w:r w:rsidRPr="004C26FC">
        <w:rPr>
          <w:rFonts w:ascii="Garamond" w:hAnsi="Garamond"/>
          <w:sz w:val="24"/>
          <w:szCs w:val="24"/>
        </w:rPr>
        <w:t>States.</w:t>
      </w:r>
    </w:p>
    <w:p w14:paraId="6C28138B" w14:textId="77777777" w:rsidR="0031244D" w:rsidRPr="004C26FC" w:rsidRDefault="0031244D" w:rsidP="0031244D">
      <w:pPr>
        <w:pStyle w:val="BodyText"/>
        <w:ind w:left="880" w:right="154" w:hanging="720"/>
        <w:jc w:val="left"/>
        <w:rPr>
          <w:rFonts w:ascii="Garamond" w:hAnsi="Garamond"/>
          <w:sz w:val="24"/>
          <w:szCs w:val="24"/>
        </w:rPr>
      </w:pPr>
      <w:r w:rsidRPr="004C26FC">
        <w:rPr>
          <w:rFonts w:ascii="Garamond" w:hAnsi="Garamond"/>
          <w:sz w:val="24"/>
          <w:szCs w:val="24"/>
        </w:rPr>
        <w:t>2016</w:t>
      </w:r>
      <w:r w:rsidRPr="004C26FC">
        <w:rPr>
          <w:rFonts w:ascii="Garamond" w:hAnsi="Garamond"/>
          <w:sz w:val="24"/>
          <w:szCs w:val="24"/>
        </w:rPr>
        <w:tab/>
      </w:r>
      <w:r w:rsidRPr="004C26FC">
        <w:rPr>
          <w:rFonts w:ascii="Garamond" w:hAnsi="Garamond"/>
          <w:b/>
          <w:sz w:val="24"/>
          <w:szCs w:val="24"/>
        </w:rPr>
        <w:t>McAlvay, A.C.</w:t>
      </w:r>
      <w:r w:rsidRPr="004C26FC">
        <w:rPr>
          <w:rFonts w:ascii="Garamond" w:hAnsi="Garamond"/>
          <w:sz w:val="24"/>
          <w:szCs w:val="24"/>
        </w:rPr>
        <w:t xml:space="preserve">; I. Neubauer; C.G. Armstrong; J. Miller; E. Emshwiller. Beyond the foraging- farming continuum: modeling the diversity of human subsistence in multiple dimensions | Paper presented at the 39th </w:t>
      </w:r>
      <w:r w:rsidRPr="004C26FC">
        <w:rPr>
          <w:rFonts w:ascii="Garamond" w:hAnsi="Garamond"/>
          <w:i/>
          <w:iCs/>
          <w:sz w:val="24"/>
          <w:szCs w:val="24"/>
        </w:rPr>
        <w:t>Society of Ethnobiology</w:t>
      </w:r>
      <w:r w:rsidRPr="004C26FC">
        <w:rPr>
          <w:rFonts w:ascii="Garamond" w:hAnsi="Garamond"/>
          <w:sz w:val="24"/>
          <w:szCs w:val="24"/>
        </w:rPr>
        <w:t xml:space="preserve"> Meeting, Tucson AZ, United States.</w:t>
      </w:r>
    </w:p>
    <w:p w14:paraId="5882B4BB" w14:textId="77777777" w:rsidR="0031244D" w:rsidRPr="004C26FC" w:rsidRDefault="0031244D" w:rsidP="0031244D">
      <w:pPr>
        <w:pStyle w:val="BodyText"/>
        <w:ind w:left="880" w:right="156" w:hanging="720"/>
        <w:jc w:val="left"/>
        <w:rPr>
          <w:rFonts w:ascii="Garamond" w:hAnsi="Garamond"/>
          <w:sz w:val="24"/>
          <w:szCs w:val="24"/>
        </w:rPr>
      </w:pPr>
      <w:r w:rsidRPr="004C26FC">
        <w:rPr>
          <w:rFonts w:ascii="Garamond" w:hAnsi="Garamond"/>
          <w:sz w:val="24"/>
          <w:szCs w:val="24"/>
        </w:rPr>
        <w:t>2015</w:t>
      </w:r>
      <w:r w:rsidRPr="004C26FC">
        <w:rPr>
          <w:rFonts w:ascii="Garamond" w:hAnsi="Garamond"/>
          <w:sz w:val="24"/>
          <w:szCs w:val="24"/>
        </w:rPr>
        <w:tab/>
      </w:r>
      <w:r w:rsidRPr="004C26FC">
        <w:rPr>
          <w:rFonts w:ascii="Garamond" w:hAnsi="Garamond"/>
          <w:b/>
          <w:sz w:val="24"/>
          <w:szCs w:val="24"/>
        </w:rPr>
        <w:t>McAlvay, A.C.</w:t>
      </w:r>
      <w:r w:rsidRPr="004C26FC">
        <w:rPr>
          <w:rFonts w:ascii="Garamond" w:hAnsi="Garamond"/>
          <w:sz w:val="24"/>
          <w:szCs w:val="24"/>
        </w:rPr>
        <w:t xml:space="preserve">; E. Emshwiller. Adopting and Adapting: Local Use and Management </w:t>
      </w:r>
      <w:r w:rsidRPr="004C26FC">
        <w:rPr>
          <w:rFonts w:ascii="Garamond" w:hAnsi="Garamond"/>
          <w:sz w:val="24"/>
          <w:szCs w:val="24"/>
        </w:rPr>
        <w:lastRenderedPageBreak/>
        <w:t xml:space="preserve">of Invasive </w:t>
      </w:r>
      <w:proofErr w:type="spellStart"/>
      <w:r w:rsidRPr="004C26FC">
        <w:rPr>
          <w:rFonts w:ascii="Garamond" w:hAnsi="Garamond"/>
          <w:i/>
          <w:sz w:val="24"/>
          <w:szCs w:val="24"/>
        </w:rPr>
        <w:t>nabitos</w:t>
      </w:r>
      <w:proofErr w:type="spellEnd"/>
      <w:r w:rsidRPr="004C26FC">
        <w:rPr>
          <w:rFonts w:ascii="Garamond" w:hAnsi="Garamond"/>
          <w:i/>
          <w:sz w:val="24"/>
          <w:szCs w:val="24"/>
        </w:rPr>
        <w:t xml:space="preserve"> </w:t>
      </w:r>
      <w:r w:rsidRPr="004C26FC">
        <w:rPr>
          <w:rFonts w:ascii="Garamond" w:hAnsi="Garamond"/>
          <w:sz w:val="24"/>
          <w:szCs w:val="24"/>
        </w:rPr>
        <w:t>(</w:t>
      </w:r>
      <w:r w:rsidRPr="004C26FC">
        <w:rPr>
          <w:rFonts w:ascii="Garamond" w:hAnsi="Garamond"/>
          <w:i/>
          <w:sz w:val="24"/>
          <w:szCs w:val="24"/>
        </w:rPr>
        <w:t xml:space="preserve">Brassica rapa </w:t>
      </w:r>
      <w:r w:rsidRPr="004C26FC">
        <w:rPr>
          <w:rFonts w:ascii="Garamond" w:hAnsi="Garamond"/>
          <w:sz w:val="24"/>
          <w:szCs w:val="24"/>
        </w:rPr>
        <w:t xml:space="preserve">L.) in Mexico and Consequences for their Evolution | Paper presented at the 2nd </w:t>
      </w:r>
      <w:r w:rsidRPr="004C26FC">
        <w:rPr>
          <w:rFonts w:ascii="Garamond" w:hAnsi="Garamond"/>
          <w:i/>
          <w:iCs/>
          <w:sz w:val="24"/>
          <w:szCs w:val="24"/>
        </w:rPr>
        <w:t>New International Community for Historical Ecology meeting</w:t>
      </w:r>
      <w:r w:rsidRPr="004C26FC">
        <w:rPr>
          <w:rFonts w:ascii="Garamond" w:hAnsi="Garamond"/>
          <w:sz w:val="24"/>
          <w:szCs w:val="24"/>
        </w:rPr>
        <w:t>, Vancouver, British Columbia, United States.</w:t>
      </w:r>
    </w:p>
    <w:p w14:paraId="295C3FE1" w14:textId="77777777" w:rsidR="0031244D" w:rsidRPr="004C26FC" w:rsidRDefault="0031244D" w:rsidP="0031244D">
      <w:pPr>
        <w:pStyle w:val="BodyText"/>
        <w:ind w:left="880" w:right="156" w:hanging="720"/>
        <w:jc w:val="left"/>
        <w:rPr>
          <w:rFonts w:ascii="Garamond" w:hAnsi="Garamond"/>
          <w:sz w:val="24"/>
          <w:szCs w:val="24"/>
        </w:rPr>
      </w:pPr>
      <w:bookmarkStart w:id="17" w:name="_Hlk25049231"/>
      <w:bookmarkEnd w:id="16"/>
      <w:r w:rsidRPr="004C26FC">
        <w:rPr>
          <w:rFonts w:ascii="Garamond" w:hAnsi="Garamond"/>
          <w:sz w:val="24"/>
          <w:szCs w:val="24"/>
        </w:rPr>
        <w:t>2015</w:t>
      </w:r>
      <w:r w:rsidRPr="004C26FC">
        <w:rPr>
          <w:rFonts w:ascii="Garamond" w:hAnsi="Garamond"/>
          <w:sz w:val="24"/>
          <w:szCs w:val="24"/>
        </w:rPr>
        <w:tab/>
      </w:r>
      <w:r w:rsidRPr="004C26FC">
        <w:rPr>
          <w:rFonts w:ascii="Garamond" w:hAnsi="Garamond"/>
          <w:b/>
          <w:sz w:val="24"/>
          <w:szCs w:val="24"/>
        </w:rPr>
        <w:t xml:space="preserve">McAlvay, A.C.; </w:t>
      </w:r>
      <w:r w:rsidRPr="004C26FC">
        <w:rPr>
          <w:rFonts w:ascii="Garamond" w:hAnsi="Garamond"/>
          <w:sz w:val="24"/>
          <w:szCs w:val="24"/>
        </w:rPr>
        <w:t>R. Pierotti; E. Emshwiller</w:t>
      </w:r>
      <w:r w:rsidRPr="004C26FC">
        <w:rPr>
          <w:rFonts w:ascii="Garamond" w:hAnsi="Garamond"/>
          <w:b/>
          <w:sz w:val="24"/>
          <w:szCs w:val="24"/>
        </w:rPr>
        <w:t xml:space="preserve">. </w:t>
      </w:r>
      <w:r w:rsidRPr="004C26FC">
        <w:rPr>
          <w:rFonts w:ascii="Garamond" w:hAnsi="Garamond"/>
          <w:sz w:val="24"/>
          <w:szCs w:val="24"/>
        </w:rPr>
        <w:t xml:space="preserve">The many faces of anthropogenic evolution:  reconciling isolated lines of research on human-induced selection under the banner of ethnobiology | Paper presented at the 38th </w:t>
      </w:r>
      <w:r w:rsidRPr="004C26FC">
        <w:rPr>
          <w:rFonts w:ascii="Garamond" w:hAnsi="Garamond"/>
          <w:i/>
          <w:iCs/>
          <w:sz w:val="24"/>
          <w:szCs w:val="24"/>
        </w:rPr>
        <w:t>Society of Ethnobiology</w:t>
      </w:r>
      <w:r w:rsidRPr="004C26FC">
        <w:rPr>
          <w:rFonts w:ascii="Garamond" w:hAnsi="Garamond"/>
          <w:sz w:val="24"/>
          <w:szCs w:val="24"/>
        </w:rPr>
        <w:t xml:space="preserve"> meeting, Santa Barbara CA, United</w:t>
      </w:r>
      <w:r w:rsidRPr="004C26FC">
        <w:rPr>
          <w:rFonts w:ascii="Garamond" w:hAnsi="Garamond"/>
          <w:spacing w:val="-1"/>
          <w:sz w:val="24"/>
          <w:szCs w:val="24"/>
        </w:rPr>
        <w:t xml:space="preserve"> </w:t>
      </w:r>
      <w:r w:rsidRPr="004C26FC">
        <w:rPr>
          <w:rFonts w:ascii="Garamond" w:hAnsi="Garamond"/>
          <w:sz w:val="24"/>
          <w:szCs w:val="24"/>
        </w:rPr>
        <w:t>States.</w:t>
      </w:r>
    </w:p>
    <w:bookmarkEnd w:id="17"/>
    <w:p w14:paraId="530B5B53" w14:textId="77777777" w:rsidR="0031244D" w:rsidRPr="004C26FC" w:rsidRDefault="0031244D" w:rsidP="0031244D">
      <w:pPr>
        <w:pStyle w:val="BodyText"/>
        <w:ind w:left="900" w:hanging="740"/>
        <w:jc w:val="left"/>
        <w:rPr>
          <w:rFonts w:ascii="Garamond" w:hAnsi="Garamond"/>
          <w:sz w:val="24"/>
          <w:szCs w:val="24"/>
        </w:rPr>
      </w:pPr>
      <w:r w:rsidRPr="004C26FC">
        <w:rPr>
          <w:rFonts w:ascii="Garamond" w:hAnsi="Garamond"/>
          <w:sz w:val="24"/>
          <w:szCs w:val="24"/>
        </w:rPr>
        <w:t>2015</w:t>
      </w:r>
      <w:r w:rsidRPr="004C26FC">
        <w:rPr>
          <w:rFonts w:ascii="Garamond" w:hAnsi="Garamond"/>
          <w:sz w:val="24"/>
          <w:szCs w:val="24"/>
        </w:rPr>
        <w:tab/>
      </w:r>
      <w:r w:rsidRPr="004C26FC">
        <w:rPr>
          <w:rFonts w:ascii="Garamond" w:hAnsi="Garamond"/>
          <w:b/>
          <w:sz w:val="24"/>
          <w:szCs w:val="24"/>
        </w:rPr>
        <w:t>McAlvay, A.C</w:t>
      </w:r>
      <w:r w:rsidRPr="004C26FC">
        <w:rPr>
          <w:rFonts w:ascii="Garamond" w:hAnsi="Garamond"/>
          <w:sz w:val="24"/>
          <w:szCs w:val="24"/>
        </w:rPr>
        <w:t>.; R. Bye; E. Emshwiller. Evolutionary consequences of traditional plant</w:t>
      </w:r>
    </w:p>
    <w:p w14:paraId="75BB6F04" w14:textId="77777777" w:rsidR="0031244D" w:rsidRPr="004C26FC" w:rsidRDefault="0031244D" w:rsidP="0031244D">
      <w:pPr>
        <w:pStyle w:val="BodyText"/>
        <w:ind w:left="900" w:right="158"/>
        <w:jc w:val="left"/>
        <w:rPr>
          <w:rFonts w:ascii="Garamond" w:hAnsi="Garamond"/>
          <w:sz w:val="24"/>
          <w:szCs w:val="24"/>
        </w:rPr>
      </w:pPr>
      <w:r w:rsidRPr="004C26FC">
        <w:rPr>
          <w:rFonts w:ascii="Garamond" w:hAnsi="Garamond"/>
          <w:sz w:val="24"/>
          <w:szCs w:val="24"/>
        </w:rPr>
        <w:t xml:space="preserve">management of weedy field mustard in Mexico | Paper presented at the 38th </w:t>
      </w:r>
      <w:r w:rsidRPr="004C26FC">
        <w:rPr>
          <w:rFonts w:ascii="Garamond" w:hAnsi="Garamond"/>
          <w:i/>
          <w:iCs/>
          <w:sz w:val="24"/>
          <w:szCs w:val="24"/>
        </w:rPr>
        <w:t>Society of Ethnobiology</w:t>
      </w:r>
      <w:r w:rsidRPr="004C26FC">
        <w:rPr>
          <w:rFonts w:ascii="Garamond" w:hAnsi="Garamond"/>
          <w:sz w:val="24"/>
          <w:szCs w:val="24"/>
        </w:rPr>
        <w:t xml:space="preserve"> Meeting, Santa Barbara CA, United States.</w:t>
      </w:r>
    </w:p>
    <w:p w14:paraId="329EF3ED" w14:textId="77777777" w:rsidR="0031244D" w:rsidRPr="006504D8" w:rsidRDefault="0031244D" w:rsidP="0031244D">
      <w:pPr>
        <w:pStyle w:val="BodyText"/>
        <w:ind w:left="900" w:right="158"/>
        <w:jc w:val="left"/>
        <w:rPr>
          <w:rFonts w:ascii="Garamond" w:hAnsi="Garamond"/>
        </w:rPr>
      </w:pPr>
    </w:p>
    <w:p w14:paraId="17008E29" w14:textId="77777777" w:rsidR="0031244D" w:rsidRDefault="0031244D" w:rsidP="0031244D">
      <w:pPr>
        <w:ind w:left="160"/>
        <w:jc w:val="center"/>
        <w:rPr>
          <w:rFonts w:ascii="Garamond" w:hAnsi="Garamond"/>
          <w:sz w:val="32"/>
          <w:u w:val="single"/>
        </w:rPr>
      </w:pPr>
      <w:r>
        <w:rPr>
          <w:rFonts w:ascii="Garamond" w:hAnsi="Garamond"/>
          <w:sz w:val="32"/>
          <w:u w:val="single"/>
        </w:rPr>
        <w:t>Poster presentations</w:t>
      </w:r>
    </w:p>
    <w:p w14:paraId="0B5A842E" w14:textId="77777777" w:rsidR="0031244D" w:rsidRPr="004C26FC" w:rsidRDefault="0031244D" w:rsidP="0031244D">
      <w:pPr>
        <w:pStyle w:val="BodyText"/>
        <w:ind w:left="880" w:right="158" w:hanging="720"/>
        <w:jc w:val="left"/>
        <w:rPr>
          <w:rFonts w:ascii="Garamond" w:hAnsi="Garamond"/>
          <w:sz w:val="24"/>
          <w:szCs w:val="24"/>
        </w:rPr>
      </w:pPr>
      <w:r w:rsidRPr="004C26FC">
        <w:rPr>
          <w:rFonts w:ascii="Garamond" w:hAnsi="Garamond"/>
          <w:sz w:val="24"/>
          <w:szCs w:val="24"/>
        </w:rPr>
        <w:t>2016</w:t>
      </w:r>
      <w:r w:rsidRPr="004C26FC">
        <w:rPr>
          <w:rFonts w:ascii="Garamond" w:hAnsi="Garamond"/>
          <w:sz w:val="24"/>
          <w:szCs w:val="24"/>
        </w:rPr>
        <w:tab/>
      </w:r>
      <w:r w:rsidRPr="004C26FC">
        <w:rPr>
          <w:rFonts w:ascii="Garamond" w:hAnsi="Garamond"/>
          <w:b/>
          <w:sz w:val="24"/>
          <w:szCs w:val="24"/>
        </w:rPr>
        <w:t>McAlvay, A.C.</w:t>
      </w:r>
      <w:r w:rsidRPr="004C26FC">
        <w:rPr>
          <w:rFonts w:ascii="Garamond" w:hAnsi="Garamond"/>
          <w:sz w:val="24"/>
          <w:szCs w:val="24"/>
        </w:rPr>
        <w:t xml:space="preserve">; Y. Chen; H. Busse; G. Tefera. Healthcare access and traditional medicine among the </w:t>
      </w:r>
      <w:proofErr w:type="spellStart"/>
      <w:r w:rsidRPr="004C26FC">
        <w:rPr>
          <w:rFonts w:ascii="Garamond" w:hAnsi="Garamond"/>
          <w:sz w:val="24"/>
          <w:szCs w:val="24"/>
        </w:rPr>
        <w:t>Sidama</w:t>
      </w:r>
      <w:proofErr w:type="spellEnd"/>
      <w:r w:rsidRPr="004C26FC">
        <w:rPr>
          <w:rFonts w:ascii="Garamond" w:hAnsi="Garamond"/>
          <w:sz w:val="24"/>
          <w:szCs w:val="24"/>
        </w:rPr>
        <w:t xml:space="preserve"> of Ethiopia | Poster presented at the </w:t>
      </w:r>
      <w:r w:rsidRPr="004C26FC">
        <w:rPr>
          <w:rFonts w:ascii="Garamond" w:hAnsi="Garamond"/>
          <w:i/>
          <w:iCs/>
          <w:sz w:val="24"/>
          <w:szCs w:val="24"/>
        </w:rPr>
        <w:t>Wisconsin Medicinal Plant Symposium</w:t>
      </w:r>
      <w:r w:rsidRPr="004C26FC">
        <w:rPr>
          <w:rFonts w:ascii="Garamond" w:hAnsi="Garamond"/>
          <w:sz w:val="24"/>
          <w:szCs w:val="24"/>
        </w:rPr>
        <w:t>, Madison WI, United</w:t>
      </w:r>
      <w:r w:rsidRPr="004C26FC">
        <w:rPr>
          <w:rFonts w:ascii="Garamond" w:hAnsi="Garamond"/>
          <w:spacing w:val="-3"/>
          <w:sz w:val="24"/>
          <w:szCs w:val="24"/>
        </w:rPr>
        <w:t xml:space="preserve"> </w:t>
      </w:r>
      <w:r w:rsidRPr="004C26FC">
        <w:rPr>
          <w:rFonts w:ascii="Garamond" w:hAnsi="Garamond"/>
          <w:sz w:val="24"/>
          <w:szCs w:val="24"/>
        </w:rPr>
        <w:t>State.</w:t>
      </w:r>
    </w:p>
    <w:p w14:paraId="2A8D7E8D" w14:textId="77777777" w:rsidR="0031244D" w:rsidRPr="004C26FC" w:rsidRDefault="0031244D" w:rsidP="0031244D">
      <w:pPr>
        <w:pStyle w:val="BodyText"/>
        <w:ind w:left="900" w:right="158" w:hanging="740"/>
        <w:jc w:val="left"/>
        <w:rPr>
          <w:rFonts w:ascii="Garamond" w:hAnsi="Garamond"/>
          <w:sz w:val="24"/>
          <w:szCs w:val="24"/>
        </w:rPr>
      </w:pPr>
      <w:r w:rsidRPr="004C26FC">
        <w:rPr>
          <w:rFonts w:ascii="Garamond" w:hAnsi="Garamond"/>
          <w:sz w:val="24"/>
          <w:szCs w:val="24"/>
        </w:rPr>
        <w:t>2014</w:t>
      </w:r>
      <w:r w:rsidRPr="004C26FC">
        <w:rPr>
          <w:rFonts w:ascii="Garamond" w:hAnsi="Garamond"/>
          <w:sz w:val="24"/>
          <w:szCs w:val="24"/>
        </w:rPr>
        <w:tab/>
      </w:r>
      <w:r w:rsidRPr="004C26FC">
        <w:rPr>
          <w:rFonts w:ascii="Garamond" w:hAnsi="Garamond"/>
          <w:b/>
          <w:sz w:val="24"/>
          <w:szCs w:val="24"/>
        </w:rPr>
        <w:t>McAlvay, A.C.</w:t>
      </w:r>
      <w:r w:rsidRPr="004C26FC">
        <w:rPr>
          <w:rFonts w:ascii="Garamond" w:hAnsi="Garamond"/>
          <w:sz w:val="24"/>
          <w:szCs w:val="24"/>
        </w:rPr>
        <w:t xml:space="preserve">; E. Emshwiller. Traditional non-crop management of the </w:t>
      </w:r>
      <w:proofErr w:type="spellStart"/>
      <w:r w:rsidRPr="004C26FC">
        <w:rPr>
          <w:rFonts w:ascii="Garamond" w:hAnsi="Garamond"/>
          <w:sz w:val="24"/>
          <w:szCs w:val="24"/>
        </w:rPr>
        <w:t>Wixáritari</w:t>
      </w:r>
      <w:proofErr w:type="spellEnd"/>
      <w:r w:rsidRPr="004C26FC">
        <w:rPr>
          <w:rFonts w:ascii="Garamond" w:hAnsi="Garamond"/>
          <w:sz w:val="24"/>
          <w:szCs w:val="24"/>
        </w:rPr>
        <w:t xml:space="preserve"> (Huichol) of western Mexico | Poster presented at the 37th </w:t>
      </w:r>
      <w:r w:rsidRPr="004C26FC">
        <w:rPr>
          <w:rFonts w:ascii="Garamond" w:hAnsi="Garamond"/>
          <w:i/>
          <w:iCs/>
          <w:sz w:val="24"/>
          <w:szCs w:val="24"/>
        </w:rPr>
        <w:t>Society of Ethnobiology Meeting</w:t>
      </w:r>
      <w:r w:rsidRPr="004C26FC">
        <w:rPr>
          <w:rFonts w:ascii="Garamond" w:hAnsi="Garamond"/>
          <w:sz w:val="24"/>
          <w:szCs w:val="24"/>
        </w:rPr>
        <w:t>, Cherokee NC, United</w:t>
      </w:r>
      <w:r w:rsidRPr="004C26FC">
        <w:rPr>
          <w:rFonts w:ascii="Garamond" w:hAnsi="Garamond"/>
          <w:spacing w:val="-1"/>
          <w:sz w:val="24"/>
          <w:szCs w:val="24"/>
        </w:rPr>
        <w:t xml:space="preserve"> </w:t>
      </w:r>
      <w:r w:rsidRPr="004C26FC">
        <w:rPr>
          <w:rFonts w:ascii="Garamond" w:hAnsi="Garamond"/>
          <w:sz w:val="24"/>
          <w:szCs w:val="24"/>
        </w:rPr>
        <w:t>States.</w:t>
      </w:r>
    </w:p>
    <w:p w14:paraId="113CB6A6" w14:textId="77777777" w:rsidR="0031244D" w:rsidRPr="004C26FC" w:rsidRDefault="0031244D" w:rsidP="0031244D">
      <w:pPr>
        <w:pStyle w:val="BodyText"/>
        <w:tabs>
          <w:tab w:val="left" w:pos="880"/>
        </w:tabs>
        <w:ind w:left="880" w:right="158" w:hanging="720"/>
        <w:jc w:val="left"/>
        <w:rPr>
          <w:rFonts w:ascii="Garamond" w:hAnsi="Garamond"/>
          <w:sz w:val="24"/>
          <w:szCs w:val="24"/>
        </w:rPr>
      </w:pPr>
      <w:r w:rsidRPr="004C26FC">
        <w:rPr>
          <w:rFonts w:ascii="Garamond" w:hAnsi="Garamond"/>
          <w:sz w:val="24"/>
          <w:szCs w:val="24"/>
        </w:rPr>
        <w:t>2014</w:t>
      </w:r>
      <w:r w:rsidRPr="004C26FC">
        <w:rPr>
          <w:rFonts w:ascii="Garamond" w:hAnsi="Garamond"/>
          <w:sz w:val="24"/>
          <w:szCs w:val="24"/>
        </w:rPr>
        <w:tab/>
      </w:r>
      <w:r w:rsidRPr="004C26FC">
        <w:rPr>
          <w:rFonts w:ascii="Garamond" w:hAnsi="Garamond"/>
          <w:b/>
          <w:sz w:val="24"/>
          <w:szCs w:val="24"/>
        </w:rPr>
        <w:t>McAlvay, A.C.</w:t>
      </w:r>
      <w:r w:rsidRPr="004C26FC">
        <w:rPr>
          <w:rFonts w:ascii="Garamond" w:hAnsi="Garamond"/>
          <w:sz w:val="24"/>
          <w:szCs w:val="24"/>
        </w:rPr>
        <w:t xml:space="preserve">; Y. Chen; H. Busse; G. Tefera. Healthcare access and traditional medicine among the </w:t>
      </w:r>
      <w:proofErr w:type="spellStart"/>
      <w:r w:rsidRPr="004C26FC">
        <w:rPr>
          <w:rFonts w:ascii="Garamond" w:hAnsi="Garamond"/>
          <w:sz w:val="24"/>
          <w:szCs w:val="24"/>
        </w:rPr>
        <w:t>Sidama</w:t>
      </w:r>
      <w:proofErr w:type="spellEnd"/>
      <w:r w:rsidRPr="004C26FC">
        <w:rPr>
          <w:rFonts w:ascii="Garamond" w:hAnsi="Garamond"/>
          <w:sz w:val="24"/>
          <w:szCs w:val="24"/>
        </w:rPr>
        <w:t xml:space="preserve"> of Ethiopia | Poster presented at the </w:t>
      </w:r>
      <w:r w:rsidRPr="004C26FC">
        <w:rPr>
          <w:rFonts w:ascii="Garamond" w:hAnsi="Garamond"/>
          <w:i/>
          <w:iCs/>
          <w:sz w:val="24"/>
          <w:szCs w:val="24"/>
        </w:rPr>
        <w:t>University of Wisconsin-Madison</w:t>
      </w:r>
      <w:r w:rsidRPr="004C26FC">
        <w:rPr>
          <w:rFonts w:ascii="Garamond" w:hAnsi="Garamond"/>
          <w:sz w:val="24"/>
          <w:szCs w:val="24"/>
        </w:rPr>
        <w:t xml:space="preserve"> </w:t>
      </w:r>
      <w:r w:rsidRPr="004C26FC">
        <w:rPr>
          <w:rFonts w:ascii="Garamond" w:hAnsi="Garamond"/>
          <w:i/>
          <w:iCs/>
          <w:sz w:val="24"/>
          <w:szCs w:val="24"/>
        </w:rPr>
        <w:t>Department of Surgery Research Summit</w:t>
      </w:r>
      <w:r w:rsidRPr="004C26FC">
        <w:rPr>
          <w:rFonts w:ascii="Garamond" w:hAnsi="Garamond"/>
          <w:sz w:val="24"/>
          <w:szCs w:val="24"/>
        </w:rPr>
        <w:t>, Madison WI, United</w:t>
      </w:r>
      <w:r w:rsidRPr="004C26FC">
        <w:rPr>
          <w:rFonts w:ascii="Garamond" w:hAnsi="Garamond"/>
          <w:spacing w:val="-3"/>
          <w:sz w:val="24"/>
          <w:szCs w:val="24"/>
        </w:rPr>
        <w:t xml:space="preserve"> </w:t>
      </w:r>
      <w:r w:rsidRPr="004C26FC">
        <w:rPr>
          <w:rFonts w:ascii="Garamond" w:hAnsi="Garamond"/>
          <w:sz w:val="24"/>
          <w:szCs w:val="24"/>
        </w:rPr>
        <w:t>States.</w:t>
      </w:r>
    </w:p>
    <w:p w14:paraId="6137C675" w14:textId="77777777" w:rsidR="0031244D" w:rsidRDefault="0031244D" w:rsidP="0031244D">
      <w:pPr>
        <w:pStyle w:val="BodyText"/>
        <w:tabs>
          <w:tab w:val="left" w:pos="880"/>
        </w:tabs>
        <w:ind w:left="880" w:right="158" w:hanging="720"/>
        <w:jc w:val="left"/>
        <w:rPr>
          <w:rFonts w:ascii="Garamond" w:hAnsi="Garamond"/>
        </w:rPr>
      </w:pPr>
    </w:p>
    <w:p w14:paraId="00AB4961" w14:textId="77777777" w:rsidR="00C8596F" w:rsidRDefault="00C8596F" w:rsidP="0031244D">
      <w:pPr>
        <w:pStyle w:val="BodyText"/>
        <w:tabs>
          <w:tab w:val="left" w:pos="880"/>
        </w:tabs>
        <w:ind w:left="880" w:right="158" w:hanging="720"/>
        <w:jc w:val="left"/>
        <w:rPr>
          <w:rFonts w:ascii="Garamond" w:hAnsi="Garamond"/>
        </w:rPr>
      </w:pPr>
    </w:p>
    <w:p w14:paraId="026553D2" w14:textId="1CDF902D" w:rsidR="00C8596F" w:rsidRDefault="00C8596F" w:rsidP="00C8596F">
      <w:pPr>
        <w:pStyle w:val="BodyText"/>
        <w:tabs>
          <w:tab w:val="left" w:pos="880"/>
        </w:tabs>
        <w:ind w:left="880" w:right="158" w:hanging="720"/>
        <w:jc w:val="center"/>
        <w:rPr>
          <w:rFonts w:ascii="Garamond" w:hAnsi="Garamond"/>
          <w:sz w:val="32"/>
          <w:u w:val="single"/>
        </w:rPr>
      </w:pPr>
      <w:r w:rsidRPr="00C8596F">
        <w:rPr>
          <w:rFonts w:ascii="Garamond" w:hAnsi="Garamond"/>
          <w:sz w:val="32"/>
          <w:u w:val="single"/>
        </w:rPr>
        <w:t>Consulting</w:t>
      </w:r>
      <w:r w:rsidR="00AA55A2">
        <w:rPr>
          <w:rFonts w:ascii="Garamond" w:hAnsi="Garamond"/>
          <w:sz w:val="32"/>
          <w:u w:val="single"/>
        </w:rPr>
        <w:t xml:space="preserve"> and advisory roles</w:t>
      </w:r>
    </w:p>
    <w:p w14:paraId="44DCB9AE" w14:textId="1282D0B1" w:rsidR="00045DA7" w:rsidRDefault="00045DA7" w:rsidP="00045DA7">
      <w:pPr>
        <w:tabs>
          <w:tab w:val="left" w:pos="1440"/>
        </w:tabs>
        <w:ind w:left="1080" w:hanging="1100"/>
        <w:rPr>
          <w:rFonts w:ascii="Garamond" w:hAnsi="Garamond"/>
        </w:rPr>
      </w:pPr>
      <w:r>
        <w:rPr>
          <w:rFonts w:ascii="Garamond" w:hAnsi="Garamond"/>
        </w:rPr>
        <w:t>2024</w:t>
      </w:r>
      <w:r>
        <w:rPr>
          <w:rFonts w:ascii="Garamond" w:hAnsi="Garamond"/>
        </w:rPr>
        <w:tab/>
      </w:r>
      <w:r w:rsidRPr="00045DA7">
        <w:rPr>
          <w:rFonts w:ascii="Garamond" w:hAnsi="Garamond"/>
          <w:b/>
          <w:bCs/>
        </w:rPr>
        <w:t>Shinnecock Nation</w:t>
      </w:r>
      <w:r>
        <w:rPr>
          <w:rFonts w:ascii="Garamond" w:hAnsi="Garamond"/>
        </w:rPr>
        <w:t>: Working with the Center for Braiding Indigenous Knowledges and Science on ethnobotanical projects with the Shinnecock Nation.</w:t>
      </w:r>
    </w:p>
    <w:p w14:paraId="2EB1D83C" w14:textId="6D1E7789" w:rsidR="00045DA7" w:rsidRDefault="008F4AAF" w:rsidP="00045DA7">
      <w:pPr>
        <w:tabs>
          <w:tab w:val="left" w:pos="1440"/>
        </w:tabs>
        <w:ind w:left="1080" w:hanging="1100"/>
        <w:rPr>
          <w:rFonts w:ascii="Garamond" w:hAnsi="Garamond"/>
        </w:rPr>
      </w:pPr>
      <w:r>
        <w:rPr>
          <w:rFonts w:ascii="Garamond" w:hAnsi="Garamond"/>
        </w:rPr>
        <w:t>2024</w:t>
      </w:r>
      <w:r>
        <w:rPr>
          <w:rFonts w:ascii="Garamond" w:hAnsi="Garamond"/>
        </w:rPr>
        <w:tab/>
      </w:r>
      <w:r w:rsidRPr="008F4AAF">
        <w:rPr>
          <w:rFonts w:ascii="Garamond" w:hAnsi="Garamond"/>
          <w:b/>
          <w:bCs/>
        </w:rPr>
        <w:t xml:space="preserve">Meadows and More: </w:t>
      </w:r>
      <w:r w:rsidRPr="008F4AAF">
        <w:rPr>
          <w:rFonts w:ascii="Garamond" w:hAnsi="Garamond"/>
        </w:rPr>
        <w:t>Advisor</w:t>
      </w:r>
      <w:r>
        <w:rPr>
          <w:rFonts w:ascii="Garamond" w:hAnsi="Garamond"/>
        </w:rPr>
        <w:t xml:space="preserve"> for wild edible plant </w:t>
      </w:r>
      <w:r w:rsidR="00B31AE6">
        <w:rPr>
          <w:rFonts w:ascii="Garamond" w:hAnsi="Garamond"/>
        </w:rPr>
        <w:t xml:space="preserve">harvesting </w:t>
      </w:r>
      <w:r>
        <w:rPr>
          <w:rFonts w:ascii="Garamond" w:hAnsi="Garamond"/>
        </w:rPr>
        <w:t>business</w:t>
      </w:r>
      <w:r w:rsidR="001A1633">
        <w:rPr>
          <w:rFonts w:ascii="Garamond" w:hAnsi="Garamond"/>
        </w:rPr>
        <w:t>.</w:t>
      </w:r>
    </w:p>
    <w:p w14:paraId="53DD554E" w14:textId="4CDF81A7" w:rsidR="00045DA7" w:rsidRDefault="0022794D" w:rsidP="00045DA7">
      <w:pPr>
        <w:tabs>
          <w:tab w:val="left" w:pos="1440"/>
        </w:tabs>
        <w:ind w:left="1080" w:hanging="1100"/>
        <w:rPr>
          <w:rFonts w:ascii="Garamond" w:hAnsi="Garamond"/>
        </w:rPr>
      </w:pPr>
      <w:r>
        <w:rPr>
          <w:rFonts w:ascii="Garamond" w:hAnsi="Garamond"/>
        </w:rPr>
        <w:t>2023-2024</w:t>
      </w:r>
      <w:r w:rsidR="00045DA7">
        <w:rPr>
          <w:rFonts w:ascii="Garamond" w:hAnsi="Garamond"/>
        </w:rPr>
        <w:tab/>
      </w:r>
      <w:r w:rsidRPr="0022794D">
        <w:rPr>
          <w:rFonts w:ascii="Garamond" w:hAnsi="Garamond"/>
          <w:b/>
          <w:bCs/>
        </w:rPr>
        <w:t>Periodic Table of Food Initiative:</w:t>
      </w:r>
      <w:r>
        <w:rPr>
          <w:rFonts w:ascii="Garamond" w:hAnsi="Garamond"/>
        </w:rPr>
        <w:t xml:space="preserve"> Advising on development of a regenerative agriculture module for the online platform</w:t>
      </w:r>
      <w:r w:rsidR="00045DA7">
        <w:rPr>
          <w:rFonts w:ascii="Garamond" w:hAnsi="Garamond"/>
        </w:rPr>
        <w:t xml:space="preserve"> to allow integration of farming data with food composition/nutritional data.</w:t>
      </w:r>
    </w:p>
    <w:p w14:paraId="7F35AAD1" w14:textId="1596C3AC" w:rsidR="0022794D" w:rsidRDefault="00C8596F" w:rsidP="00045DA7">
      <w:pPr>
        <w:tabs>
          <w:tab w:val="left" w:pos="1440"/>
        </w:tabs>
        <w:ind w:left="1080" w:hanging="1100"/>
        <w:rPr>
          <w:rFonts w:ascii="Garamond" w:hAnsi="Garamond"/>
        </w:rPr>
      </w:pPr>
      <w:r w:rsidRPr="004C26FC">
        <w:rPr>
          <w:rFonts w:ascii="Garamond" w:hAnsi="Garamond"/>
        </w:rPr>
        <w:t>2023</w:t>
      </w:r>
      <w:r w:rsidR="00B31AE6">
        <w:rPr>
          <w:rFonts w:ascii="Garamond" w:hAnsi="Garamond"/>
        </w:rPr>
        <w:t>-</w:t>
      </w:r>
      <w:r w:rsidRPr="004C26FC">
        <w:rPr>
          <w:rFonts w:ascii="Garamond" w:hAnsi="Garamond"/>
        </w:rPr>
        <w:tab/>
      </w:r>
      <w:r>
        <w:rPr>
          <w:rFonts w:ascii="Garamond" w:hAnsi="Garamond"/>
          <w:b/>
          <w:bCs/>
        </w:rPr>
        <w:t>Regen10 Experts Network</w:t>
      </w:r>
      <w:r>
        <w:t xml:space="preserve">: </w:t>
      </w:r>
      <w:r w:rsidRPr="00C8596F">
        <w:rPr>
          <w:rFonts w:ascii="Garamond" w:hAnsi="Garamond"/>
        </w:rPr>
        <w:t>Serving as one of 15 Experts for Regen10, a</w:t>
      </w:r>
      <w:r w:rsidR="00F835B3">
        <w:rPr>
          <w:rFonts w:ascii="Garamond" w:hAnsi="Garamond"/>
        </w:rPr>
        <w:t xml:space="preserve"> </w:t>
      </w:r>
      <w:r w:rsidRPr="00C8596F">
        <w:rPr>
          <w:rFonts w:ascii="Garamond" w:hAnsi="Garamond"/>
        </w:rPr>
        <w:t>multinational initiative emerging from COP26 seeking to scale up regenerative agriculture and feed the majority of the world’s people sustainably by the end of the decade. The initiative will work with 500 million farmers and leverage $60 billion per year. The Experts Network will provide technical advice and guidance as Regen10 refines and launches a Regenerative Outcomes Framework.</w:t>
      </w:r>
    </w:p>
    <w:p w14:paraId="6E417867" w14:textId="77777777" w:rsidR="00F835B3" w:rsidRPr="00C8596F" w:rsidRDefault="00F835B3" w:rsidP="00C8596F">
      <w:pPr>
        <w:ind w:left="900" w:hanging="830"/>
        <w:rPr>
          <w:rFonts w:ascii="Garamond" w:hAnsi="Garamond"/>
          <w:sz w:val="32"/>
          <w:u w:val="single"/>
        </w:rPr>
      </w:pPr>
    </w:p>
    <w:p w14:paraId="33C573A3" w14:textId="77777777" w:rsidR="0031244D" w:rsidRPr="0051055A" w:rsidRDefault="0031244D" w:rsidP="0031244D">
      <w:pPr>
        <w:pStyle w:val="BodyText"/>
        <w:tabs>
          <w:tab w:val="left" w:pos="880"/>
        </w:tabs>
        <w:ind w:left="880" w:right="158" w:hanging="720"/>
        <w:jc w:val="center"/>
        <w:rPr>
          <w:rFonts w:ascii="Garamond" w:hAnsi="Garamond"/>
          <w:sz w:val="32"/>
          <w:u w:val="single"/>
          <w:lang w:val="fr-FR"/>
        </w:rPr>
      </w:pPr>
      <w:r w:rsidRPr="0051055A">
        <w:rPr>
          <w:rFonts w:ascii="Garamond" w:hAnsi="Garamond"/>
          <w:sz w:val="32"/>
          <w:u w:val="single"/>
          <w:lang w:val="fr-FR"/>
        </w:rPr>
        <w:t>Policy participation</w:t>
      </w:r>
    </w:p>
    <w:p w14:paraId="38F1F4BB" w14:textId="4271A38A" w:rsidR="0031244D" w:rsidRDefault="0031244D" w:rsidP="0031244D">
      <w:pPr>
        <w:ind w:left="900" w:hanging="830"/>
        <w:rPr>
          <w:rFonts w:ascii="Garamond" w:hAnsi="Garamond"/>
        </w:rPr>
      </w:pPr>
      <w:r w:rsidRPr="0051055A">
        <w:rPr>
          <w:rFonts w:ascii="Garamond" w:hAnsi="Garamond"/>
          <w:lang w:val="fr-FR"/>
        </w:rPr>
        <w:t>2023</w:t>
      </w:r>
      <w:r w:rsidRPr="0051055A">
        <w:rPr>
          <w:rFonts w:ascii="Garamond" w:hAnsi="Garamond"/>
          <w:lang w:val="fr-FR"/>
        </w:rPr>
        <w:tab/>
      </w:r>
      <w:r w:rsidRPr="0051055A">
        <w:rPr>
          <w:rFonts w:ascii="Garamond" w:hAnsi="Garamond"/>
          <w:b/>
          <w:bCs/>
          <w:lang w:val="fr-FR"/>
        </w:rPr>
        <w:t xml:space="preserve">Policy </w:t>
      </w:r>
      <w:proofErr w:type="gramStart"/>
      <w:r w:rsidRPr="0051055A">
        <w:rPr>
          <w:rFonts w:ascii="Garamond" w:hAnsi="Garamond"/>
          <w:b/>
          <w:bCs/>
          <w:lang w:val="fr-FR"/>
        </w:rPr>
        <w:t>report</w:t>
      </w:r>
      <w:r w:rsidRPr="0051055A">
        <w:rPr>
          <w:rFonts w:ascii="Garamond" w:hAnsi="Garamond"/>
          <w:lang w:val="fr-FR"/>
        </w:rPr>
        <w:t>:</w:t>
      </w:r>
      <w:proofErr w:type="gramEnd"/>
      <w:r w:rsidRPr="0051055A">
        <w:rPr>
          <w:rFonts w:ascii="Garamond" w:hAnsi="Garamond"/>
          <w:lang w:val="fr-FR"/>
        </w:rPr>
        <w:t xml:space="preserve"> K. </w:t>
      </w:r>
      <w:proofErr w:type="gramStart"/>
      <w:r w:rsidRPr="0051055A">
        <w:rPr>
          <w:rFonts w:ascii="Garamond" w:hAnsi="Garamond"/>
          <w:lang w:val="fr-FR"/>
        </w:rPr>
        <w:t>Morgan;</w:t>
      </w:r>
      <w:proofErr w:type="gramEnd"/>
      <w:r w:rsidRPr="0051055A">
        <w:rPr>
          <w:rFonts w:ascii="Garamond" w:hAnsi="Garamond"/>
          <w:lang w:val="fr-FR"/>
        </w:rPr>
        <w:t xml:space="preserve"> McAlvay, </w:t>
      </w:r>
      <w:proofErr w:type="gramStart"/>
      <w:r w:rsidRPr="0051055A">
        <w:rPr>
          <w:rFonts w:ascii="Garamond" w:hAnsi="Garamond"/>
          <w:lang w:val="fr-FR"/>
        </w:rPr>
        <w:t>A.C.;</w:t>
      </w:r>
      <w:proofErr w:type="gramEnd"/>
      <w:r w:rsidRPr="0051055A">
        <w:rPr>
          <w:rFonts w:ascii="Garamond" w:hAnsi="Garamond"/>
          <w:lang w:val="fr-FR"/>
        </w:rPr>
        <w:t xml:space="preserve"> de la Parra, J. </w:t>
      </w:r>
      <w:r w:rsidR="001075A3" w:rsidRPr="0051055A">
        <w:rPr>
          <w:rFonts w:ascii="Garamond" w:hAnsi="Garamond"/>
          <w:lang w:val="fr-FR"/>
        </w:rPr>
        <w:t xml:space="preserve">2023. </w:t>
      </w:r>
      <w:r w:rsidRPr="004C26FC">
        <w:rPr>
          <w:rFonts w:ascii="Garamond" w:hAnsi="Garamond"/>
        </w:rPr>
        <w:t>Legume-Based Agroecology for African Nutrition Security. FAO Agroecological Knowledge Hub.</w:t>
      </w:r>
      <w:r w:rsidR="00635A2E">
        <w:rPr>
          <w:rFonts w:ascii="Garamond" w:hAnsi="Garamond"/>
        </w:rPr>
        <w:t xml:space="preserve"> </w:t>
      </w:r>
      <w:hyperlink r:id="rId9" w:history="1">
        <w:r w:rsidR="00635A2E" w:rsidRPr="00635A2E">
          <w:rPr>
            <w:rStyle w:val="Hyperlink"/>
            <w:rFonts w:ascii="Garamond" w:hAnsi="Garamond"/>
          </w:rPr>
          <w:t>Link</w:t>
        </w:r>
      </w:hyperlink>
      <w:r w:rsidR="00635A2E">
        <w:rPr>
          <w:rFonts w:ascii="Garamond" w:hAnsi="Garamond"/>
        </w:rPr>
        <w:t>.</w:t>
      </w:r>
    </w:p>
    <w:p w14:paraId="47BE1899" w14:textId="15B316EB" w:rsidR="00D04044" w:rsidRPr="004C26FC" w:rsidRDefault="00D04044" w:rsidP="0031244D">
      <w:pPr>
        <w:ind w:left="900" w:hanging="830"/>
        <w:rPr>
          <w:rFonts w:ascii="Garamond" w:hAnsi="Garamond"/>
        </w:rPr>
      </w:pPr>
      <w:r>
        <w:rPr>
          <w:rFonts w:ascii="Garamond" w:hAnsi="Garamond"/>
        </w:rPr>
        <w:lastRenderedPageBreak/>
        <w:t>2023</w:t>
      </w:r>
      <w:r>
        <w:rPr>
          <w:rFonts w:ascii="Garamond" w:hAnsi="Garamond"/>
        </w:rPr>
        <w:tab/>
      </w:r>
      <w:r>
        <w:rPr>
          <w:rFonts w:ascii="Garamond" w:hAnsi="Garamond"/>
          <w:b/>
          <w:bCs/>
        </w:rPr>
        <w:t>Input submitted</w:t>
      </w:r>
      <w:r>
        <w:rPr>
          <w:rFonts w:ascii="Garamond" w:hAnsi="Garamond"/>
        </w:rPr>
        <w:t xml:space="preserve">: </w:t>
      </w:r>
      <w:r w:rsidRPr="00D04044">
        <w:rPr>
          <w:rFonts w:ascii="Garamond" w:hAnsi="Garamond"/>
        </w:rPr>
        <w:t>Tata Cornell Institute for Agriculture and Nutrition</w:t>
      </w:r>
      <w:r>
        <w:rPr>
          <w:rFonts w:ascii="Garamond" w:hAnsi="Garamond"/>
        </w:rPr>
        <w:t xml:space="preserve"> policy brief on </w:t>
      </w:r>
      <w:r w:rsidRPr="00D04044">
        <w:rPr>
          <w:rFonts w:ascii="Garamond" w:hAnsi="Garamond"/>
        </w:rPr>
        <w:t>Promoting Millets in the Public Distribution System</w:t>
      </w:r>
      <w:r>
        <w:rPr>
          <w:rFonts w:ascii="Garamond" w:hAnsi="Garamond"/>
        </w:rPr>
        <w:t>.</w:t>
      </w:r>
    </w:p>
    <w:p w14:paraId="35466C79" w14:textId="74447148" w:rsidR="0031244D" w:rsidRPr="004C26FC" w:rsidRDefault="0031244D" w:rsidP="0031244D">
      <w:pPr>
        <w:ind w:left="900" w:hanging="830"/>
        <w:rPr>
          <w:rFonts w:ascii="Garamond" w:hAnsi="Garamond"/>
        </w:rPr>
      </w:pPr>
      <w:r w:rsidRPr="004C26FC">
        <w:rPr>
          <w:rFonts w:ascii="Garamond" w:hAnsi="Garamond"/>
        </w:rPr>
        <w:t>2022</w:t>
      </w:r>
      <w:r w:rsidRPr="004C26FC">
        <w:rPr>
          <w:rFonts w:ascii="Garamond" w:hAnsi="Garamond"/>
        </w:rPr>
        <w:tab/>
      </w:r>
      <w:r w:rsidR="00D04044">
        <w:rPr>
          <w:rFonts w:ascii="Garamond" w:hAnsi="Garamond"/>
          <w:b/>
          <w:bCs/>
        </w:rPr>
        <w:t>Input submitted</w:t>
      </w:r>
      <w:r w:rsidRPr="004C26FC">
        <w:rPr>
          <w:rFonts w:ascii="Garamond" w:hAnsi="Garamond"/>
        </w:rPr>
        <w:t>, UN Human Rights report on Indigenous Women, Traditional and Scientific Knowledge for presentation at the UN Human Rights Council.</w:t>
      </w:r>
    </w:p>
    <w:p w14:paraId="69BC1CD2" w14:textId="5D1D0204" w:rsidR="0031244D" w:rsidRPr="004C26FC" w:rsidRDefault="0031244D" w:rsidP="0031244D">
      <w:pPr>
        <w:ind w:left="900" w:hanging="830"/>
        <w:rPr>
          <w:rFonts w:ascii="Garamond" w:hAnsi="Garamond"/>
        </w:rPr>
      </w:pPr>
      <w:r w:rsidRPr="004C26FC">
        <w:rPr>
          <w:rFonts w:ascii="Garamond" w:hAnsi="Garamond"/>
        </w:rPr>
        <w:t>2022</w:t>
      </w:r>
      <w:r w:rsidRPr="004C26FC">
        <w:rPr>
          <w:rFonts w:ascii="Garamond" w:hAnsi="Garamond"/>
        </w:rPr>
        <w:tab/>
      </w:r>
      <w:r w:rsidR="00D04044">
        <w:rPr>
          <w:rFonts w:ascii="Garamond" w:hAnsi="Garamond"/>
          <w:b/>
          <w:bCs/>
        </w:rPr>
        <w:t>Input submitted</w:t>
      </w:r>
      <w:r w:rsidRPr="004C26FC">
        <w:rPr>
          <w:rFonts w:ascii="Garamond" w:hAnsi="Garamond"/>
        </w:rPr>
        <w:t>, Indigenous</w:t>
      </w:r>
      <w:r w:rsidRPr="004C26FC">
        <w:t xml:space="preserve"> </w:t>
      </w:r>
      <w:r w:rsidRPr="004C26FC">
        <w:rPr>
          <w:rFonts w:ascii="Garamond" w:hAnsi="Garamond"/>
        </w:rPr>
        <w:t>Tribal Consultation and Public Input Opportunities on Indigenous Traditional Ecological Knowledge in Federal Policy, U.S. Government.</w:t>
      </w:r>
    </w:p>
    <w:p w14:paraId="70AA8D56" w14:textId="2B7DABEA" w:rsidR="0031244D" w:rsidRPr="004C26FC" w:rsidRDefault="0031244D" w:rsidP="0031244D">
      <w:pPr>
        <w:ind w:left="900" w:hanging="830"/>
        <w:rPr>
          <w:rFonts w:ascii="Garamond" w:hAnsi="Garamond"/>
        </w:rPr>
      </w:pPr>
      <w:r w:rsidRPr="004C26FC">
        <w:rPr>
          <w:rFonts w:ascii="Garamond" w:hAnsi="Garamond"/>
        </w:rPr>
        <w:t>2022</w:t>
      </w:r>
      <w:r w:rsidRPr="004C26FC">
        <w:rPr>
          <w:rFonts w:ascii="Garamond" w:hAnsi="Garamond"/>
        </w:rPr>
        <w:tab/>
      </w:r>
      <w:r w:rsidR="00D04044">
        <w:rPr>
          <w:rFonts w:ascii="Garamond" w:hAnsi="Garamond"/>
          <w:b/>
          <w:bCs/>
        </w:rPr>
        <w:t>Input submitted</w:t>
      </w:r>
      <w:r w:rsidRPr="004C26FC">
        <w:rPr>
          <w:rFonts w:ascii="Garamond" w:hAnsi="Garamond"/>
        </w:rPr>
        <w:t>, NIFA Listens: Session for stakeholder input to science priorities</w:t>
      </w:r>
    </w:p>
    <w:p w14:paraId="59FD0F68" w14:textId="77777777" w:rsidR="0031244D" w:rsidRPr="001422B2" w:rsidRDefault="0031244D" w:rsidP="0031244D">
      <w:pPr>
        <w:ind w:left="160"/>
        <w:jc w:val="center"/>
        <w:rPr>
          <w:rFonts w:ascii="Garamond" w:hAnsi="Garamond"/>
          <w:sz w:val="32"/>
          <w:u w:val="single"/>
        </w:rPr>
      </w:pPr>
    </w:p>
    <w:p w14:paraId="5C44E9AA" w14:textId="77777777" w:rsidR="0031244D" w:rsidRPr="0066212E" w:rsidRDefault="0031244D" w:rsidP="0031244D">
      <w:pPr>
        <w:pStyle w:val="Heading1"/>
        <w:spacing w:line="276" w:lineRule="auto"/>
        <w:ind w:left="0" w:firstLine="90"/>
        <w:rPr>
          <w:rFonts w:ascii="Garamond" w:hAnsi="Garamond"/>
        </w:rPr>
      </w:pPr>
      <w:r w:rsidRPr="0066212E">
        <w:rPr>
          <w:rFonts w:ascii="Garamond" w:hAnsi="Garamond"/>
          <w:sz w:val="40"/>
        </w:rPr>
        <w:t>T</w:t>
      </w:r>
      <w:r w:rsidRPr="0066212E">
        <w:rPr>
          <w:rFonts w:ascii="Garamond" w:hAnsi="Garamond"/>
        </w:rPr>
        <w:t xml:space="preserve">EACHING AND </w:t>
      </w:r>
      <w:r w:rsidRPr="0066212E">
        <w:rPr>
          <w:rFonts w:ascii="Garamond" w:hAnsi="Garamond"/>
          <w:szCs w:val="24"/>
        </w:rPr>
        <w:t>M</w:t>
      </w:r>
      <w:r w:rsidRPr="0066212E">
        <w:rPr>
          <w:rFonts w:ascii="Garamond" w:hAnsi="Garamond"/>
        </w:rPr>
        <w:t xml:space="preserve">ENTORSHIP </w:t>
      </w:r>
      <w:r w:rsidRPr="0066212E">
        <w:rPr>
          <w:rFonts w:ascii="Garamond" w:hAnsi="Garamond"/>
          <w:szCs w:val="24"/>
        </w:rPr>
        <w:t>E</w:t>
      </w:r>
      <w:r w:rsidRPr="0066212E">
        <w:rPr>
          <w:rFonts w:ascii="Garamond" w:hAnsi="Garamond"/>
        </w:rPr>
        <w:t>XPERIENCE</w:t>
      </w:r>
    </w:p>
    <w:p w14:paraId="5AC4F347" w14:textId="77777777" w:rsidR="0031244D" w:rsidRPr="0066212E" w:rsidRDefault="0031244D" w:rsidP="0031244D">
      <w:pPr>
        <w:pStyle w:val="Heading1"/>
        <w:jc w:val="center"/>
        <w:rPr>
          <w:rFonts w:ascii="Garamond" w:hAnsi="Garamond"/>
          <w:u w:val="single"/>
        </w:rPr>
      </w:pPr>
      <w:r w:rsidRPr="0066212E">
        <w:rPr>
          <w:rFonts w:ascii="Garamond" w:hAnsi="Garamond"/>
          <w:u w:val="single"/>
        </w:rPr>
        <w:t>Instructor of record</w:t>
      </w:r>
    </w:p>
    <w:p w14:paraId="6A49C465" w14:textId="11F6C9B5" w:rsidR="008E53C8" w:rsidRDefault="008E53C8" w:rsidP="0031244D">
      <w:pPr>
        <w:pStyle w:val="BodyText"/>
        <w:ind w:left="1440" w:right="156" w:hanging="1280"/>
        <w:rPr>
          <w:rFonts w:ascii="Garamond" w:hAnsi="Garamond"/>
          <w:sz w:val="24"/>
          <w:szCs w:val="24"/>
        </w:rPr>
      </w:pPr>
      <w:bookmarkStart w:id="18" w:name="_Hlk112416586"/>
      <w:bookmarkStart w:id="19" w:name="_Hlk25048964"/>
      <w:r>
        <w:rPr>
          <w:rFonts w:ascii="Garamond" w:hAnsi="Garamond"/>
          <w:sz w:val="24"/>
          <w:szCs w:val="24"/>
        </w:rPr>
        <w:t>2024</w:t>
      </w:r>
      <w:r>
        <w:rPr>
          <w:rFonts w:ascii="Garamond" w:hAnsi="Garamond"/>
          <w:sz w:val="24"/>
          <w:szCs w:val="24"/>
        </w:rPr>
        <w:tab/>
      </w:r>
      <w:r w:rsidRPr="008E53C8">
        <w:rPr>
          <w:rFonts w:ascii="Garamond" w:hAnsi="Garamond"/>
          <w:b/>
          <w:bCs/>
          <w:sz w:val="24"/>
          <w:szCs w:val="24"/>
        </w:rPr>
        <w:t>Instructor, City University of New York:</w:t>
      </w:r>
      <w:r>
        <w:rPr>
          <w:rFonts w:ascii="Garamond" w:hAnsi="Garamond"/>
          <w:sz w:val="24"/>
          <w:szCs w:val="24"/>
        </w:rPr>
        <w:t xml:space="preserve"> Seminar in Special Topics: Plants People and Culture (Biology</w:t>
      </w:r>
      <w:r w:rsidRPr="008E53C8">
        <w:rPr>
          <w:rFonts w:ascii="Garamond" w:hAnsi="Garamond"/>
          <w:sz w:val="24"/>
          <w:szCs w:val="24"/>
        </w:rPr>
        <w:t xml:space="preserve"> 79302</w:t>
      </w:r>
      <w:r>
        <w:rPr>
          <w:rFonts w:ascii="Garamond" w:hAnsi="Garamond"/>
          <w:sz w:val="24"/>
          <w:szCs w:val="24"/>
        </w:rPr>
        <w:t>)</w:t>
      </w:r>
    </w:p>
    <w:p w14:paraId="50B5C06F" w14:textId="4C1D1EED" w:rsidR="0031244D" w:rsidRPr="004C26FC" w:rsidRDefault="0031244D" w:rsidP="0031244D">
      <w:pPr>
        <w:pStyle w:val="BodyText"/>
        <w:ind w:left="1440" w:right="156" w:hanging="1280"/>
        <w:rPr>
          <w:rFonts w:ascii="Garamond" w:hAnsi="Garamond"/>
          <w:sz w:val="24"/>
          <w:szCs w:val="24"/>
        </w:rPr>
      </w:pPr>
      <w:r w:rsidRPr="004C26FC">
        <w:rPr>
          <w:rFonts w:ascii="Garamond" w:hAnsi="Garamond"/>
          <w:sz w:val="24"/>
          <w:szCs w:val="24"/>
        </w:rPr>
        <w:t>2021</w:t>
      </w:r>
      <w:r w:rsidR="009D4252">
        <w:rPr>
          <w:rFonts w:ascii="Garamond" w:hAnsi="Garamond"/>
          <w:sz w:val="24"/>
          <w:szCs w:val="24"/>
        </w:rPr>
        <w:t>/</w:t>
      </w:r>
      <w:r w:rsidRPr="004C26FC">
        <w:rPr>
          <w:rFonts w:ascii="Garamond" w:hAnsi="Garamond"/>
          <w:sz w:val="24"/>
          <w:szCs w:val="24"/>
        </w:rPr>
        <w:t>23</w:t>
      </w:r>
      <w:r w:rsidR="009D4252">
        <w:rPr>
          <w:rFonts w:ascii="Garamond" w:hAnsi="Garamond"/>
          <w:sz w:val="24"/>
          <w:szCs w:val="24"/>
        </w:rPr>
        <w:t>/25</w:t>
      </w:r>
      <w:r w:rsidRPr="004C26FC">
        <w:rPr>
          <w:rFonts w:ascii="Garamond" w:hAnsi="Garamond"/>
          <w:b/>
          <w:bCs/>
          <w:sz w:val="24"/>
          <w:szCs w:val="24"/>
        </w:rPr>
        <w:tab/>
        <w:t xml:space="preserve">Instructor, Columbia University: </w:t>
      </w:r>
      <w:r w:rsidRPr="004C26FC">
        <w:rPr>
          <w:rFonts w:ascii="Garamond" w:hAnsi="Garamond"/>
          <w:sz w:val="24"/>
          <w:szCs w:val="24"/>
        </w:rPr>
        <w:t>Ethnobotany: The Study of People and Plants (Ecology, Evolution, and Environmental Biology G4086; Co-</w:t>
      </w:r>
      <w:proofErr w:type="spellStart"/>
      <w:r w:rsidRPr="004C26FC">
        <w:rPr>
          <w:rFonts w:ascii="Garamond" w:hAnsi="Garamond"/>
          <w:sz w:val="24"/>
          <w:szCs w:val="24"/>
        </w:rPr>
        <w:t>instuctor</w:t>
      </w:r>
      <w:proofErr w:type="spellEnd"/>
      <w:r w:rsidRPr="004C26FC">
        <w:rPr>
          <w:rFonts w:ascii="Garamond" w:hAnsi="Garamond"/>
          <w:sz w:val="24"/>
          <w:szCs w:val="24"/>
        </w:rPr>
        <w:t xml:space="preserve">: Michael Balick). </w:t>
      </w:r>
      <w:r w:rsidR="008F74A5">
        <w:rPr>
          <w:rFonts w:ascii="Garamond" w:hAnsi="Garamond"/>
          <w:sz w:val="24"/>
          <w:szCs w:val="24"/>
        </w:rPr>
        <w:t>3</w:t>
      </w:r>
      <w:r w:rsidRPr="004C26FC">
        <w:rPr>
          <w:rFonts w:ascii="Garamond" w:hAnsi="Garamond"/>
          <w:sz w:val="24"/>
          <w:szCs w:val="24"/>
        </w:rPr>
        <w:t xml:space="preserve"> semesters</w:t>
      </w:r>
    </w:p>
    <w:p w14:paraId="67A453C3" w14:textId="77777777" w:rsidR="0031244D" w:rsidRPr="004C26FC" w:rsidRDefault="0031244D" w:rsidP="0031244D">
      <w:pPr>
        <w:pStyle w:val="BodyText"/>
        <w:ind w:left="1440" w:right="156" w:hanging="1280"/>
        <w:rPr>
          <w:rFonts w:ascii="Garamond" w:hAnsi="Garamond"/>
          <w:sz w:val="24"/>
          <w:szCs w:val="24"/>
        </w:rPr>
      </w:pPr>
      <w:r w:rsidRPr="004C26FC">
        <w:rPr>
          <w:rFonts w:ascii="Garamond" w:hAnsi="Garamond"/>
          <w:sz w:val="24"/>
          <w:szCs w:val="24"/>
        </w:rPr>
        <w:t>2019</w:t>
      </w:r>
      <w:r w:rsidRPr="004C26FC">
        <w:rPr>
          <w:rFonts w:ascii="Garamond" w:hAnsi="Garamond"/>
          <w:sz w:val="24"/>
          <w:szCs w:val="24"/>
        </w:rPr>
        <w:tab/>
      </w:r>
      <w:r w:rsidRPr="004C26FC">
        <w:rPr>
          <w:rFonts w:ascii="Garamond" w:hAnsi="Garamond"/>
          <w:b/>
          <w:bCs/>
          <w:sz w:val="24"/>
          <w:szCs w:val="24"/>
        </w:rPr>
        <w:t>Instructor</w:t>
      </w:r>
      <w:r w:rsidRPr="004C26FC">
        <w:rPr>
          <w:rFonts w:ascii="Garamond" w:hAnsi="Garamond"/>
          <w:sz w:val="24"/>
          <w:szCs w:val="24"/>
        </w:rPr>
        <w:t xml:space="preserve">, </w:t>
      </w:r>
      <w:r w:rsidRPr="004C26FC">
        <w:rPr>
          <w:rFonts w:ascii="Garamond" w:hAnsi="Garamond"/>
          <w:b/>
          <w:bCs/>
          <w:sz w:val="24"/>
          <w:szCs w:val="24"/>
        </w:rPr>
        <w:t>Cornell University:</w:t>
      </w:r>
      <w:r w:rsidRPr="004C26FC">
        <w:rPr>
          <w:rFonts w:ascii="Garamond" w:hAnsi="Garamond"/>
          <w:sz w:val="24"/>
          <w:szCs w:val="24"/>
        </w:rPr>
        <w:t xml:space="preserve"> Scientific Writing and Statistical Analysis Graduate Level Course. One-month training for Ethiopian graduate students and three-day training for Ethiopian professors.</w:t>
      </w:r>
    </w:p>
    <w:p w14:paraId="262E6032" w14:textId="5511FC67" w:rsidR="0031244D" w:rsidRPr="004C26FC" w:rsidRDefault="0031244D" w:rsidP="004C26FC">
      <w:pPr>
        <w:pStyle w:val="BodyText"/>
        <w:ind w:left="1440" w:right="156" w:hanging="1280"/>
        <w:jc w:val="left"/>
        <w:rPr>
          <w:rFonts w:ascii="Garamond" w:hAnsi="Garamond"/>
          <w:sz w:val="24"/>
          <w:szCs w:val="24"/>
        </w:rPr>
      </w:pPr>
      <w:r w:rsidRPr="004C26FC">
        <w:rPr>
          <w:rFonts w:ascii="Garamond" w:hAnsi="Garamond"/>
          <w:sz w:val="24"/>
          <w:szCs w:val="24"/>
        </w:rPr>
        <w:t>2016-2017</w:t>
      </w:r>
      <w:r w:rsidRPr="004C26FC">
        <w:rPr>
          <w:rFonts w:ascii="Garamond" w:hAnsi="Garamond"/>
          <w:sz w:val="24"/>
          <w:szCs w:val="24"/>
        </w:rPr>
        <w:tab/>
      </w:r>
      <w:r w:rsidRPr="004C26FC">
        <w:rPr>
          <w:rFonts w:ascii="Garamond" w:hAnsi="Garamond"/>
          <w:b/>
          <w:sz w:val="24"/>
          <w:szCs w:val="24"/>
        </w:rPr>
        <w:t xml:space="preserve">Instructor, UW-Madison: </w:t>
      </w:r>
      <w:r w:rsidRPr="004C26FC">
        <w:rPr>
          <w:rFonts w:ascii="Garamond" w:hAnsi="Garamond"/>
          <w:sz w:val="24"/>
          <w:szCs w:val="24"/>
        </w:rPr>
        <w:t>Ethnobotany (American Indian</w:t>
      </w:r>
      <w:r w:rsidR="004C26FC" w:rsidRPr="004C26FC">
        <w:rPr>
          <w:rFonts w:ascii="Garamond" w:hAnsi="Garamond"/>
          <w:sz w:val="24"/>
          <w:szCs w:val="24"/>
        </w:rPr>
        <w:t xml:space="preserve"> S</w:t>
      </w:r>
      <w:r w:rsidRPr="004C26FC">
        <w:rPr>
          <w:rFonts w:ascii="Garamond" w:hAnsi="Garamond"/>
          <w:sz w:val="24"/>
          <w:szCs w:val="24"/>
        </w:rPr>
        <w:t>tudies</w:t>
      </w:r>
      <w:r w:rsidR="004C26FC" w:rsidRPr="004C26FC">
        <w:rPr>
          <w:rFonts w:ascii="Garamond" w:hAnsi="Garamond"/>
          <w:sz w:val="24"/>
          <w:szCs w:val="24"/>
        </w:rPr>
        <w:t xml:space="preserve"> </w:t>
      </w:r>
      <w:r w:rsidRPr="004C26FC">
        <w:rPr>
          <w:rFonts w:ascii="Garamond" w:hAnsi="Garamond"/>
          <w:sz w:val="24"/>
          <w:szCs w:val="24"/>
        </w:rPr>
        <w:t>/</w:t>
      </w:r>
      <w:r w:rsidR="004C26FC" w:rsidRPr="004C26FC">
        <w:rPr>
          <w:rFonts w:ascii="Garamond" w:hAnsi="Garamond"/>
          <w:sz w:val="24"/>
          <w:szCs w:val="24"/>
        </w:rPr>
        <w:t xml:space="preserve"> </w:t>
      </w:r>
      <w:r w:rsidRPr="004C26FC">
        <w:rPr>
          <w:rFonts w:ascii="Garamond" w:hAnsi="Garamond"/>
          <w:sz w:val="24"/>
          <w:szCs w:val="24"/>
        </w:rPr>
        <w:t>Anthropology</w:t>
      </w:r>
      <w:r w:rsidR="004C26FC" w:rsidRPr="004C26FC">
        <w:rPr>
          <w:rFonts w:ascii="Garamond" w:hAnsi="Garamond"/>
          <w:sz w:val="24"/>
          <w:szCs w:val="24"/>
        </w:rPr>
        <w:t xml:space="preserve"> </w:t>
      </w:r>
      <w:r w:rsidRPr="004C26FC">
        <w:rPr>
          <w:rFonts w:ascii="Garamond" w:hAnsi="Garamond"/>
          <w:sz w:val="24"/>
          <w:szCs w:val="24"/>
        </w:rPr>
        <w:t>/</w:t>
      </w:r>
      <w:r w:rsidR="004C26FC" w:rsidRPr="004C26FC">
        <w:rPr>
          <w:rFonts w:ascii="Garamond" w:hAnsi="Garamond"/>
          <w:sz w:val="24"/>
          <w:szCs w:val="24"/>
        </w:rPr>
        <w:t xml:space="preserve"> </w:t>
      </w:r>
      <w:r w:rsidRPr="004C26FC">
        <w:rPr>
          <w:rFonts w:ascii="Garamond" w:hAnsi="Garamond"/>
          <w:sz w:val="24"/>
          <w:szCs w:val="24"/>
        </w:rPr>
        <w:t>Botany 474). Summer term for two years.</w:t>
      </w:r>
    </w:p>
    <w:p w14:paraId="5C2D1768" w14:textId="77777777" w:rsidR="0031244D" w:rsidRDefault="0031244D" w:rsidP="0031244D">
      <w:pPr>
        <w:pStyle w:val="BodyText"/>
        <w:ind w:left="1440" w:right="156" w:hanging="1280"/>
        <w:rPr>
          <w:rFonts w:ascii="Garamond" w:hAnsi="Garamond"/>
        </w:rPr>
      </w:pPr>
    </w:p>
    <w:p w14:paraId="48E7E84B" w14:textId="77777777" w:rsidR="0031244D" w:rsidRPr="0066212E" w:rsidRDefault="0031244D" w:rsidP="0031244D">
      <w:pPr>
        <w:pStyle w:val="Heading1"/>
        <w:jc w:val="center"/>
        <w:rPr>
          <w:rFonts w:ascii="Garamond" w:hAnsi="Garamond"/>
          <w:u w:val="single"/>
        </w:rPr>
      </w:pPr>
      <w:bookmarkStart w:id="20" w:name="_Hlk25049014"/>
      <w:bookmarkEnd w:id="18"/>
      <w:r>
        <w:rPr>
          <w:rFonts w:ascii="Garamond" w:hAnsi="Garamond"/>
          <w:u w:val="single"/>
        </w:rPr>
        <w:t>Professional development in teaching</w:t>
      </w:r>
    </w:p>
    <w:p w14:paraId="03C75439" w14:textId="77777777" w:rsidR="0031244D" w:rsidRPr="0066212E" w:rsidRDefault="0031244D" w:rsidP="0031244D">
      <w:pPr>
        <w:pStyle w:val="BodyText"/>
        <w:ind w:left="0"/>
        <w:jc w:val="left"/>
        <w:rPr>
          <w:rFonts w:ascii="Garamond" w:hAnsi="Garamond"/>
          <w:sz w:val="6"/>
        </w:rPr>
      </w:pPr>
    </w:p>
    <w:p w14:paraId="10F6D36B" w14:textId="77777777" w:rsidR="0031244D" w:rsidRPr="004C26FC" w:rsidRDefault="0031244D" w:rsidP="0031244D">
      <w:pPr>
        <w:pStyle w:val="TableParagraph"/>
        <w:tabs>
          <w:tab w:val="left" w:pos="748"/>
        </w:tabs>
        <w:spacing w:before="0"/>
        <w:ind w:left="1440" w:hanging="1260"/>
        <w:rPr>
          <w:rFonts w:ascii="Garamond" w:hAnsi="Garamond"/>
          <w:sz w:val="24"/>
          <w:szCs w:val="24"/>
        </w:rPr>
      </w:pPr>
      <w:r w:rsidRPr="004C26FC">
        <w:rPr>
          <w:rFonts w:ascii="Garamond" w:hAnsi="Garamond"/>
          <w:sz w:val="24"/>
          <w:szCs w:val="24"/>
        </w:rPr>
        <w:t>2018</w:t>
      </w:r>
      <w:r w:rsidRPr="004C26FC">
        <w:rPr>
          <w:rFonts w:ascii="Garamond" w:hAnsi="Garamond"/>
          <w:sz w:val="24"/>
          <w:szCs w:val="24"/>
        </w:rPr>
        <w:tab/>
      </w:r>
      <w:r w:rsidRPr="004C26FC">
        <w:rPr>
          <w:rFonts w:ascii="Garamond" w:hAnsi="Garamond"/>
          <w:sz w:val="24"/>
          <w:szCs w:val="24"/>
        </w:rPr>
        <w:tab/>
      </w:r>
      <w:r w:rsidRPr="004C26FC">
        <w:rPr>
          <w:rFonts w:ascii="Garamond" w:hAnsi="Garamond"/>
          <w:b/>
          <w:sz w:val="24"/>
          <w:szCs w:val="24"/>
        </w:rPr>
        <w:t xml:space="preserve">Cultivating Effective, Culturally Responsive Mentoring | </w:t>
      </w:r>
      <w:r w:rsidRPr="004C26FC">
        <w:rPr>
          <w:rFonts w:ascii="Garamond" w:hAnsi="Garamond"/>
          <w:bCs/>
          <w:sz w:val="24"/>
          <w:szCs w:val="24"/>
        </w:rPr>
        <w:t>1 semester</w:t>
      </w:r>
      <w:r w:rsidRPr="004C26FC">
        <w:rPr>
          <w:rFonts w:ascii="Garamond" w:hAnsi="Garamond"/>
          <w:b/>
          <w:sz w:val="24"/>
          <w:szCs w:val="24"/>
        </w:rPr>
        <w:t xml:space="preserve"> </w:t>
      </w:r>
      <w:r w:rsidRPr="004C26FC">
        <w:rPr>
          <w:rFonts w:ascii="Garamond" w:hAnsi="Garamond"/>
          <w:sz w:val="24"/>
          <w:szCs w:val="24"/>
        </w:rPr>
        <w:t>| Research mentor Training Seminar | WISCIENCE program.</w:t>
      </w:r>
    </w:p>
    <w:p w14:paraId="68197900" w14:textId="77777777" w:rsidR="0031244D" w:rsidRPr="004C26FC" w:rsidRDefault="0031244D" w:rsidP="0031244D">
      <w:pPr>
        <w:pStyle w:val="TableParagraph"/>
        <w:tabs>
          <w:tab w:val="left" w:pos="748"/>
        </w:tabs>
        <w:spacing w:before="0"/>
        <w:ind w:left="1440" w:hanging="1260"/>
        <w:rPr>
          <w:rFonts w:ascii="Garamond" w:hAnsi="Garamond"/>
          <w:sz w:val="24"/>
          <w:szCs w:val="24"/>
        </w:rPr>
      </w:pPr>
      <w:r w:rsidRPr="004C26FC">
        <w:rPr>
          <w:rFonts w:ascii="Garamond" w:hAnsi="Garamond"/>
          <w:sz w:val="24"/>
          <w:szCs w:val="24"/>
        </w:rPr>
        <w:t>2017</w:t>
      </w:r>
      <w:r w:rsidRPr="004C26FC">
        <w:rPr>
          <w:rFonts w:ascii="Garamond" w:hAnsi="Garamond"/>
          <w:sz w:val="24"/>
          <w:szCs w:val="24"/>
        </w:rPr>
        <w:tab/>
      </w:r>
      <w:r w:rsidRPr="004C26FC">
        <w:rPr>
          <w:rFonts w:ascii="Garamond" w:hAnsi="Garamond"/>
          <w:sz w:val="24"/>
          <w:szCs w:val="24"/>
        </w:rPr>
        <w:tab/>
      </w:r>
      <w:r w:rsidRPr="004C26FC">
        <w:rPr>
          <w:rFonts w:ascii="Garamond" w:hAnsi="Garamond"/>
          <w:b/>
          <w:sz w:val="24"/>
          <w:szCs w:val="24"/>
        </w:rPr>
        <w:t xml:space="preserve">Teaching in Science and Engineering: The College Classroom </w:t>
      </w:r>
      <w:r w:rsidRPr="004C26FC">
        <w:rPr>
          <w:rFonts w:ascii="Garamond" w:hAnsi="Garamond"/>
          <w:bCs/>
          <w:sz w:val="24"/>
          <w:szCs w:val="24"/>
        </w:rPr>
        <w:t>|</w:t>
      </w:r>
      <w:r w:rsidRPr="004C26FC">
        <w:rPr>
          <w:rFonts w:ascii="Garamond" w:hAnsi="Garamond"/>
          <w:b/>
          <w:sz w:val="24"/>
          <w:szCs w:val="24"/>
        </w:rPr>
        <w:t xml:space="preserve"> </w:t>
      </w:r>
      <w:r w:rsidRPr="004C26FC">
        <w:rPr>
          <w:rFonts w:ascii="Garamond" w:hAnsi="Garamond"/>
          <w:bCs/>
          <w:sz w:val="24"/>
          <w:szCs w:val="24"/>
        </w:rPr>
        <w:t>1 semester |</w:t>
      </w:r>
      <w:r w:rsidRPr="004C26FC">
        <w:rPr>
          <w:rFonts w:ascii="Garamond" w:hAnsi="Garamond"/>
          <w:sz w:val="24"/>
          <w:szCs w:val="24"/>
        </w:rPr>
        <w:t xml:space="preserve"> Center for the Integration of Research, Teaching and Learning (CIRTL).</w:t>
      </w:r>
    </w:p>
    <w:p w14:paraId="3443D9A1" w14:textId="77777777" w:rsidR="0031244D" w:rsidRPr="004C26FC" w:rsidRDefault="0031244D" w:rsidP="0031244D">
      <w:pPr>
        <w:pStyle w:val="TableParagraph"/>
        <w:tabs>
          <w:tab w:val="left" w:pos="748"/>
        </w:tabs>
        <w:spacing w:before="0"/>
        <w:ind w:left="1440" w:hanging="1260"/>
        <w:rPr>
          <w:rFonts w:ascii="Garamond" w:hAnsi="Garamond"/>
          <w:sz w:val="24"/>
          <w:szCs w:val="24"/>
        </w:rPr>
      </w:pPr>
      <w:r w:rsidRPr="004C26FC">
        <w:rPr>
          <w:rFonts w:ascii="Garamond" w:hAnsi="Garamond"/>
          <w:sz w:val="24"/>
          <w:szCs w:val="24"/>
        </w:rPr>
        <w:t>2016</w:t>
      </w:r>
      <w:r w:rsidRPr="004C26FC">
        <w:rPr>
          <w:rFonts w:ascii="Garamond" w:hAnsi="Garamond"/>
          <w:sz w:val="24"/>
          <w:szCs w:val="24"/>
        </w:rPr>
        <w:tab/>
      </w:r>
      <w:r w:rsidRPr="004C26FC">
        <w:rPr>
          <w:rFonts w:ascii="Garamond" w:hAnsi="Garamond"/>
          <w:sz w:val="24"/>
          <w:szCs w:val="24"/>
        </w:rPr>
        <w:tab/>
      </w:r>
      <w:r w:rsidRPr="004C26FC">
        <w:rPr>
          <w:rFonts w:ascii="Garamond" w:hAnsi="Garamond"/>
          <w:b/>
          <w:sz w:val="24"/>
          <w:szCs w:val="24"/>
        </w:rPr>
        <w:t xml:space="preserve">Delta Internship </w:t>
      </w:r>
      <w:r w:rsidRPr="004C26FC">
        <w:rPr>
          <w:rFonts w:ascii="Garamond" w:hAnsi="Garamond"/>
          <w:bCs/>
          <w:sz w:val="24"/>
          <w:szCs w:val="24"/>
        </w:rPr>
        <w:t>|</w:t>
      </w:r>
      <w:r w:rsidRPr="004C26FC">
        <w:rPr>
          <w:rFonts w:ascii="Garamond" w:hAnsi="Garamond"/>
          <w:b/>
          <w:sz w:val="24"/>
          <w:szCs w:val="24"/>
        </w:rPr>
        <w:t xml:space="preserve"> </w:t>
      </w:r>
      <w:r w:rsidRPr="004C26FC">
        <w:rPr>
          <w:rFonts w:ascii="Garamond" w:hAnsi="Garamond"/>
          <w:bCs/>
          <w:sz w:val="24"/>
          <w:szCs w:val="24"/>
        </w:rPr>
        <w:t xml:space="preserve">1 semester </w:t>
      </w:r>
      <w:r w:rsidRPr="004C26FC">
        <w:rPr>
          <w:rFonts w:ascii="Garamond" w:hAnsi="Garamond"/>
          <w:sz w:val="24"/>
          <w:szCs w:val="24"/>
        </w:rPr>
        <w:t>| Co-developed a writing-based curriculum for a Tropical Horticulture Class | CIRTL.</w:t>
      </w:r>
    </w:p>
    <w:p w14:paraId="2A00CD28" w14:textId="77777777" w:rsidR="0031244D" w:rsidRPr="004C26FC" w:rsidRDefault="0031244D" w:rsidP="0031244D">
      <w:pPr>
        <w:pStyle w:val="TableParagraph"/>
        <w:tabs>
          <w:tab w:val="left" w:pos="748"/>
        </w:tabs>
        <w:spacing w:before="0"/>
        <w:ind w:left="1440" w:hanging="1260"/>
        <w:rPr>
          <w:rFonts w:ascii="Garamond" w:hAnsi="Garamond"/>
          <w:sz w:val="24"/>
          <w:szCs w:val="24"/>
        </w:rPr>
      </w:pPr>
      <w:r w:rsidRPr="004C26FC">
        <w:rPr>
          <w:rFonts w:ascii="Garamond" w:hAnsi="Garamond"/>
          <w:sz w:val="24"/>
          <w:szCs w:val="24"/>
        </w:rPr>
        <w:t>2016</w:t>
      </w:r>
      <w:r w:rsidRPr="004C26FC">
        <w:rPr>
          <w:rFonts w:ascii="Garamond" w:hAnsi="Garamond"/>
          <w:sz w:val="24"/>
          <w:szCs w:val="24"/>
        </w:rPr>
        <w:tab/>
      </w:r>
      <w:r w:rsidRPr="004C26FC">
        <w:rPr>
          <w:rFonts w:ascii="Garamond" w:hAnsi="Garamond"/>
          <w:sz w:val="24"/>
          <w:szCs w:val="24"/>
        </w:rPr>
        <w:tab/>
      </w:r>
      <w:r w:rsidRPr="004C26FC">
        <w:rPr>
          <w:rFonts w:ascii="Garamond" w:hAnsi="Garamond"/>
          <w:b/>
          <w:sz w:val="24"/>
          <w:szCs w:val="24"/>
        </w:rPr>
        <w:t xml:space="preserve">Delta Internship Seminar </w:t>
      </w:r>
      <w:r w:rsidRPr="004C26FC">
        <w:rPr>
          <w:rFonts w:ascii="Garamond" w:hAnsi="Garamond"/>
          <w:bCs/>
          <w:sz w:val="24"/>
          <w:szCs w:val="24"/>
        </w:rPr>
        <w:t>|</w:t>
      </w:r>
      <w:r w:rsidRPr="004C26FC">
        <w:rPr>
          <w:rFonts w:ascii="Garamond" w:hAnsi="Garamond"/>
          <w:b/>
          <w:sz w:val="24"/>
          <w:szCs w:val="24"/>
        </w:rPr>
        <w:t xml:space="preserve"> </w:t>
      </w:r>
      <w:r w:rsidRPr="004C26FC">
        <w:rPr>
          <w:rFonts w:ascii="Garamond" w:hAnsi="Garamond"/>
          <w:bCs/>
          <w:sz w:val="24"/>
          <w:szCs w:val="24"/>
        </w:rPr>
        <w:t xml:space="preserve">1 semester </w:t>
      </w:r>
      <w:r w:rsidRPr="004C26FC">
        <w:rPr>
          <w:rFonts w:ascii="Garamond" w:hAnsi="Garamond"/>
          <w:sz w:val="24"/>
          <w:szCs w:val="24"/>
        </w:rPr>
        <w:t>| Participated in a seminar to discuss best practices for designing and implementing scholarship of teaching projects | CIRTL.</w:t>
      </w:r>
    </w:p>
    <w:p w14:paraId="7BCB3EEF" w14:textId="77777777" w:rsidR="0031244D" w:rsidRPr="004C26FC" w:rsidRDefault="0031244D" w:rsidP="0031244D">
      <w:pPr>
        <w:pStyle w:val="TableParagraph"/>
        <w:tabs>
          <w:tab w:val="left" w:pos="748"/>
        </w:tabs>
        <w:spacing w:before="0"/>
        <w:ind w:left="1440" w:hanging="1260"/>
        <w:rPr>
          <w:rFonts w:ascii="Garamond" w:hAnsi="Garamond"/>
          <w:sz w:val="24"/>
          <w:szCs w:val="24"/>
        </w:rPr>
      </w:pPr>
      <w:r w:rsidRPr="004C26FC">
        <w:rPr>
          <w:rFonts w:ascii="Garamond" w:hAnsi="Garamond"/>
          <w:sz w:val="24"/>
          <w:szCs w:val="24"/>
        </w:rPr>
        <w:t>2016</w:t>
      </w:r>
      <w:r w:rsidRPr="004C26FC">
        <w:rPr>
          <w:rFonts w:ascii="Garamond" w:hAnsi="Garamond"/>
          <w:sz w:val="24"/>
          <w:szCs w:val="24"/>
        </w:rPr>
        <w:tab/>
      </w:r>
      <w:r w:rsidRPr="004C26FC">
        <w:rPr>
          <w:rFonts w:ascii="Garamond" w:hAnsi="Garamond"/>
          <w:sz w:val="24"/>
          <w:szCs w:val="24"/>
        </w:rPr>
        <w:tab/>
      </w:r>
      <w:r w:rsidRPr="004C26FC">
        <w:rPr>
          <w:rFonts w:ascii="Garamond" w:hAnsi="Garamond"/>
          <w:b/>
          <w:sz w:val="24"/>
          <w:szCs w:val="24"/>
        </w:rPr>
        <w:t xml:space="preserve">Advancing Learning Through Evidence-Based STEM Teaching </w:t>
      </w:r>
      <w:r w:rsidRPr="004C26FC">
        <w:rPr>
          <w:rFonts w:ascii="Garamond" w:hAnsi="Garamond"/>
          <w:sz w:val="24"/>
          <w:szCs w:val="24"/>
        </w:rPr>
        <w:t>| 1 semester | CIRTL.</w:t>
      </w:r>
    </w:p>
    <w:p w14:paraId="3F3A5B00" w14:textId="77777777" w:rsidR="0031244D" w:rsidRPr="004C26FC" w:rsidRDefault="0031244D" w:rsidP="0031244D">
      <w:pPr>
        <w:pStyle w:val="TableParagraph"/>
        <w:tabs>
          <w:tab w:val="left" w:pos="748"/>
        </w:tabs>
        <w:spacing w:before="0"/>
        <w:ind w:left="1440" w:hanging="1260"/>
        <w:rPr>
          <w:rFonts w:ascii="Garamond" w:hAnsi="Garamond"/>
          <w:sz w:val="24"/>
          <w:szCs w:val="24"/>
        </w:rPr>
      </w:pPr>
      <w:r w:rsidRPr="004C26FC">
        <w:rPr>
          <w:rFonts w:ascii="Garamond" w:hAnsi="Garamond"/>
          <w:sz w:val="24"/>
          <w:szCs w:val="24"/>
        </w:rPr>
        <w:t>2013</w:t>
      </w:r>
      <w:r w:rsidRPr="004C26FC">
        <w:rPr>
          <w:rFonts w:ascii="Garamond" w:hAnsi="Garamond"/>
          <w:sz w:val="24"/>
          <w:szCs w:val="24"/>
        </w:rPr>
        <w:tab/>
      </w:r>
      <w:r w:rsidRPr="004C26FC">
        <w:rPr>
          <w:rFonts w:ascii="Garamond" w:hAnsi="Garamond"/>
          <w:sz w:val="24"/>
          <w:szCs w:val="24"/>
        </w:rPr>
        <w:tab/>
      </w:r>
      <w:r w:rsidRPr="004C26FC">
        <w:rPr>
          <w:rFonts w:ascii="Garamond" w:hAnsi="Garamond"/>
          <w:b/>
          <w:sz w:val="24"/>
          <w:szCs w:val="24"/>
        </w:rPr>
        <w:t xml:space="preserve">Teaching in Science and Engineering: The International College Classroom </w:t>
      </w:r>
      <w:r w:rsidRPr="004C26FC">
        <w:rPr>
          <w:rFonts w:ascii="Garamond" w:hAnsi="Garamond"/>
          <w:sz w:val="24"/>
          <w:szCs w:val="24"/>
        </w:rPr>
        <w:t>| 1 semester | CIRTL</w:t>
      </w:r>
      <w:bookmarkEnd w:id="20"/>
      <w:r w:rsidRPr="004C26FC">
        <w:rPr>
          <w:rFonts w:ascii="Garamond" w:hAnsi="Garamond"/>
          <w:sz w:val="24"/>
          <w:szCs w:val="24"/>
        </w:rPr>
        <w:t>.</w:t>
      </w:r>
    </w:p>
    <w:p w14:paraId="3CC1D25C" w14:textId="77777777" w:rsidR="0031244D" w:rsidRPr="0066212E" w:rsidRDefault="0031244D" w:rsidP="0031244D">
      <w:pPr>
        <w:pStyle w:val="TableParagraph"/>
        <w:tabs>
          <w:tab w:val="left" w:pos="748"/>
        </w:tabs>
        <w:spacing w:before="0"/>
        <w:ind w:left="1440" w:hanging="1260"/>
        <w:rPr>
          <w:rFonts w:ascii="Garamond" w:hAnsi="Garamond"/>
        </w:rPr>
      </w:pPr>
    </w:p>
    <w:p w14:paraId="72AFF893" w14:textId="77777777" w:rsidR="0031244D" w:rsidRPr="0066212E" w:rsidRDefault="0031244D" w:rsidP="0031244D">
      <w:pPr>
        <w:pStyle w:val="Heading1"/>
        <w:jc w:val="center"/>
        <w:rPr>
          <w:rFonts w:ascii="Garamond" w:hAnsi="Garamond"/>
          <w:u w:val="single"/>
        </w:rPr>
      </w:pPr>
      <w:r w:rsidRPr="0066212E">
        <w:rPr>
          <w:rFonts w:ascii="Garamond" w:hAnsi="Garamond"/>
          <w:u w:val="single"/>
        </w:rPr>
        <w:t>Teaching assistant and curriculum development</w:t>
      </w:r>
    </w:p>
    <w:p w14:paraId="63E0017B" w14:textId="77777777" w:rsidR="0031244D" w:rsidRPr="004C26FC" w:rsidRDefault="0031244D" w:rsidP="0031244D">
      <w:pPr>
        <w:pStyle w:val="BodyText"/>
        <w:ind w:left="1440" w:right="154" w:hanging="1280"/>
        <w:rPr>
          <w:rFonts w:ascii="Garamond" w:hAnsi="Garamond"/>
          <w:sz w:val="24"/>
          <w:szCs w:val="24"/>
        </w:rPr>
      </w:pPr>
      <w:r w:rsidRPr="004C26FC">
        <w:rPr>
          <w:rFonts w:ascii="Garamond" w:hAnsi="Garamond"/>
          <w:sz w:val="24"/>
          <w:szCs w:val="24"/>
        </w:rPr>
        <w:t>2022</w:t>
      </w:r>
      <w:r w:rsidRPr="004C26FC">
        <w:rPr>
          <w:rFonts w:ascii="Garamond" w:hAnsi="Garamond"/>
          <w:sz w:val="24"/>
          <w:szCs w:val="24"/>
        </w:rPr>
        <w:tab/>
      </w:r>
      <w:r w:rsidRPr="004C26FC">
        <w:rPr>
          <w:rFonts w:ascii="Garamond" w:hAnsi="Garamond"/>
          <w:b/>
          <w:bCs/>
          <w:sz w:val="24"/>
          <w:szCs w:val="24"/>
        </w:rPr>
        <w:t>Curriculum Developer</w:t>
      </w:r>
      <w:r w:rsidRPr="004C26FC">
        <w:rPr>
          <w:rFonts w:ascii="Garamond" w:hAnsi="Garamond"/>
          <w:sz w:val="24"/>
          <w:szCs w:val="24"/>
        </w:rPr>
        <w:t>, Vision Learning Biodiversity module, City University of New York. Helped develop free STEM resource for undergraduate students.</w:t>
      </w:r>
    </w:p>
    <w:p w14:paraId="23A5C30C" w14:textId="77777777" w:rsidR="0031244D" w:rsidRPr="004C26FC" w:rsidRDefault="0031244D" w:rsidP="0031244D">
      <w:pPr>
        <w:pStyle w:val="BodyText"/>
        <w:ind w:left="1440" w:right="154" w:hanging="1280"/>
        <w:rPr>
          <w:rFonts w:ascii="Garamond" w:hAnsi="Garamond"/>
          <w:sz w:val="24"/>
          <w:szCs w:val="24"/>
        </w:rPr>
      </w:pPr>
      <w:r w:rsidRPr="004C26FC">
        <w:rPr>
          <w:rFonts w:ascii="Garamond" w:hAnsi="Garamond"/>
          <w:sz w:val="24"/>
          <w:szCs w:val="24"/>
        </w:rPr>
        <w:t>2014-2017</w:t>
      </w:r>
      <w:r w:rsidRPr="004C26FC">
        <w:rPr>
          <w:rFonts w:ascii="Garamond" w:hAnsi="Garamond"/>
          <w:sz w:val="24"/>
          <w:szCs w:val="24"/>
        </w:rPr>
        <w:tab/>
      </w:r>
      <w:r w:rsidRPr="004C26FC">
        <w:rPr>
          <w:rFonts w:ascii="Garamond" w:hAnsi="Garamond"/>
          <w:b/>
          <w:sz w:val="24"/>
          <w:szCs w:val="24"/>
        </w:rPr>
        <w:t xml:space="preserve">Teaching Assistant, </w:t>
      </w:r>
      <w:r w:rsidRPr="004C26FC">
        <w:rPr>
          <w:rFonts w:ascii="Garamond" w:hAnsi="Garamond"/>
          <w:bCs/>
          <w:sz w:val="24"/>
          <w:szCs w:val="24"/>
        </w:rPr>
        <w:t xml:space="preserve">UW-Madison: </w:t>
      </w:r>
      <w:r w:rsidRPr="004C26FC">
        <w:rPr>
          <w:rFonts w:ascii="Garamond" w:hAnsi="Garamond"/>
          <w:sz w:val="24"/>
          <w:szCs w:val="24"/>
        </w:rPr>
        <w:t>Plants and Humans, 3 semesters.</w:t>
      </w:r>
    </w:p>
    <w:p w14:paraId="29386466" w14:textId="77777777" w:rsidR="0031244D" w:rsidRPr="004C26FC" w:rsidRDefault="0031244D" w:rsidP="0031244D">
      <w:pPr>
        <w:pStyle w:val="BodyText"/>
        <w:ind w:left="1440" w:hanging="1280"/>
        <w:rPr>
          <w:rFonts w:ascii="Garamond" w:hAnsi="Garamond"/>
          <w:sz w:val="24"/>
          <w:szCs w:val="24"/>
        </w:rPr>
      </w:pPr>
      <w:r w:rsidRPr="004C26FC">
        <w:rPr>
          <w:rFonts w:ascii="Garamond" w:hAnsi="Garamond"/>
          <w:sz w:val="24"/>
          <w:szCs w:val="24"/>
        </w:rPr>
        <w:lastRenderedPageBreak/>
        <w:t>2014-2017</w:t>
      </w:r>
      <w:r w:rsidRPr="004C26FC">
        <w:rPr>
          <w:rFonts w:ascii="Garamond" w:hAnsi="Garamond"/>
          <w:sz w:val="24"/>
          <w:szCs w:val="24"/>
        </w:rPr>
        <w:tab/>
      </w:r>
      <w:r w:rsidRPr="004C26FC">
        <w:rPr>
          <w:rFonts w:ascii="Garamond" w:hAnsi="Garamond"/>
          <w:b/>
          <w:bCs/>
          <w:sz w:val="24"/>
          <w:szCs w:val="24"/>
        </w:rPr>
        <w:t xml:space="preserve">Teaching Assistant, </w:t>
      </w:r>
      <w:r w:rsidRPr="004C26FC">
        <w:rPr>
          <w:rFonts w:ascii="Garamond" w:hAnsi="Garamond"/>
          <w:sz w:val="24"/>
          <w:szCs w:val="24"/>
        </w:rPr>
        <w:t>UW-Madison:</w:t>
      </w:r>
      <w:r w:rsidRPr="004C26FC">
        <w:rPr>
          <w:rFonts w:ascii="Garamond" w:hAnsi="Garamond"/>
          <w:b/>
          <w:bCs/>
          <w:sz w:val="24"/>
          <w:szCs w:val="24"/>
        </w:rPr>
        <w:t xml:space="preserve"> </w:t>
      </w:r>
      <w:r w:rsidRPr="004C26FC">
        <w:rPr>
          <w:rFonts w:ascii="Garamond" w:hAnsi="Garamond"/>
          <w:sz w:val="24"/>
          <w:szCs w:val="24"/>
        </w:rPr>
        <w:t>Ethnobotany (Botany 474), 3 semesters (in person) 1 semester (online).</w:t>
      </w:r>
    </w:p>
    <w:bookmarkEnd w:id="19"/>
    <w:p w14:paraId="73706A01" w14:textId="77777777" w:rsidR="0031244D" w:rsidRPr="004C26FC" w:rsidRDefault="0031244D" w:rsidP="0031244D">
      <w:pPr>
        <w:ind w:left="1440" w:right="154" w:hanging="1280"/>
        <w:jc w:val="both"/>
        <w:rPr>
          <w:rFonts w:ascii="Garamond" w:hAnsi="Garamond"/>
        </w:rPr>
      </w:pPr>
      <w:r w:rsidRPr="004C26FC">
        <w:rPr>
          <w:rFonts w:ascii="Garamond" w:hAnsi="Garamond"/>
        </w:rPr>
        <w:t>2016-2017</w:t>
      </w:r>
      <w:r w:rsidRPr="004C26FC">
        <w:rPr>
          <w:rFonts w:ascii="Garamond" w:hAnsi="Garamond"/>
        </w:rPr>
        <w:tab/>
      </w:r>
      <w:r w:rsidRPr="004C26FC">
        <w:rPr>
          <w:rFonts w:ascii="Garamond" w:hAnsi="Garamond"/>
          <w:b/>
        </w:rPr>
        <w:t xml:space="preserve">Teaching Assistant and Independent Project Mentor, </w:t>
      </w:r>
      <w:r w:rsidRPr="004C26FC">
        <w:rPr>
          <w:rFonts w:ascii="Garamond" w:hAnsi="Garamond"/>
          <w:bCs/>
        </w:rPr>
        <w:t xml:space="preserve">UW-Madison: </w:t>
      </w:r>
      <w:r w:rsidRPr="004C26FC">
        <w:rPr>
          <w:rFonts w:ascii="Garamond" w:hAnsi="Garamond"/>
        </w:rPr>
        <w:t>Introductory Biology, 2 semesters.</w:t>
      </w:r>
    </w:p>
    <w:p w14:paraId="3A9F971C" w14:textId="77777777" w:rsidR="0031244D" w:rsidRPr="004C26FC" w:rsidRDefault="0031244D" w:rsidP="0031244D">
      <w:pPr>
        <w:ind w:left="1440" w:right="154" w:hanging="1280"/>
        <w:jc w:val="both"/>
        <w:rPr>
          <w:rFonts w:ascii="Garamond" w:hAnsi="Garamond"/>
        </w:rPr>
      </w:pPr>
      <w:r w:rsidRPr="004C26FC">
        <w:rPr>
          <w:rFonts w:ascii="Garamond" w:hAnsi="Garamond"/>
        </w:rPr>
        <w:t xml:space="preserve">2012-2016 </w:t>
      </w:r>
      <w:r w:rsidRPr="004C26FC">
        <w:rPr>
          <w:rFonts w:ascii="Garamond" w:hAnsi="Garamond"/>
        </w:rPr>
        <w:tab/>
      </w:r>
      <w:r w:rsidRPr="004C26FC">
        <w:rPr>
          <w:rFonts w:ascii="Garamond" w:hAnsi="Garamond"/>
          <w:b/>
        </w:rPr>
        <w:t xml:space="preserve">Teaching Assistant, </w:t>
      </w:r>
      <w:r w:rsidRPr="004C26FC">
        <w:rPr>
          <w:rFonts w:ascii="Garamond" w:hAnsi="Garamond"/>
          <w:bCs/>
        </w:rPr>
        <w:t>UW-Madison: General Botany</w:t>
      </w:r>
      <w:r w:rsidRPr="004C26FC">
        <w:rPr>
          <w:rFonts w:ascii="Garamond" w:hAnsi="Garamond"/>
        </w:rPr>
        <w:t>, 5 semesters.</w:t>
      </w:r>
    </w:p>
    <w:p w14:paraId="1774D2A2" w14:textId="77777777" w:rsidR="0031244D" w:rsidRPr="004C26FC" w:rsidRDefault="0031244D" w:rsidP="0031244D">
      <w:pPr>
        <w:pStyle w:val="BodyText"/>
        <w:tabs>
          <w:tab w:val="left" w:pos="1600"/>
        </w:tabs>
        <w:ind w:left="1440" w:right="154" w:hanging="1280"/>
        <w:rPr>
          <w:rFonts w:ascii="Garamond" w:hAnsi="Garamond"/>
          <w:sz w:val="24"/>
          <w:szCs w:val="24"/>
        </w:rPr>
      </w:pPr>
      <w:bookmarkStart w:id="21" w:name="_Hlk25048974"/>
      <w:r w:rsidRPr="004C26FC">
        <w:rPr>
          <w:rFonts w:ascii="Garamond" w:hAnsi="Garamond"/>
          <w:color w:val="212121"/>
          <w:sz w:val="24"/>
          <w:szCs w:val="24"/>
        </w:rPr>
        <w:t>2013</w:t>
      </w:r>
      <w:r w:rsidRPr="004C26FC">
        <w:rPr>
          <w:rFonts w:ascii="Garamond" w:hAnsi="Garamond"/>
          <w:color w:val="212121"/>
          <w:sz w:val="24"/>
          <w:szCs w:val="24"/>
        </w:rPr>
        <w:tab/>
      </w:r>
      <w:r w:rsidRPr="004C26FC">
        <w:rPr>
          <w:rFonts w:ascii="Garamond" w:hAnsi="Garamond"/>
          <w:b/>
          <w:color w:val="212121"/>
          <w:sz w:val="24"/>
          <w:szCs w:val="24"/>
        </w:rPr>
        <w:t xml:space="preserve">Curriculum developer, </w:t>
      </w:r>
      <w:r w:rsidRPr="004C26FC">
        <w:rPr>
          <w:rFonts w:ascii="Garamond" w:hAnsi="Garamond"/>
          <w:sz w:val="24"/>
          <w:szCs w:val="24"/>
        </w:rPr>
        <w:t>Nutrition, Environment and Food Systems in Ethiopia program. Worked with Hawassa University to write culturally informed inquiry-based modules on traditional ecological knowledge and ecosystem services for Ethiopian community conservation leaders.</w:t>
      </w:r>
      <w:bookmarkEnd w:id="21"/>
    </w:p>
    <w:p w14:paraId="77C152EF" w14:textId="77777777" w:rsidR="0031244D" w:rsidRPr="004C26FC" w:rsidRDefault="0031244D" w:rsidP="0031244D">
      <w:pPr>
        <w:pStyle w:val="BodyText"/>
        <w:tabs>
          <w:tab w:val="left" w:pos="1600"/>
        </w:tabs>
        <w:ind w:left="1440" w:right="152" w:hanging="1280"/>
        <w:rPr>
          <w:rFonts w:ascii="Garamond" w:hAnsi="Garamond"/>
          <w:sz w:val="24"/>
          <w:szCs w:val="24"/>
        </w:rPr>
      </w:pPr>
      <w:r w:rsidRPr="004C26FC">
        <w:rPr>
          <w:rFonts w:ascii="Garamond" w:hAnsi="Garamond"/>
          <w:sz w:val="24"/>
          <w:szCs w:val="24"/>
        </w:rPr>
        <w:t>2012</w:t>
      </w:r>
      <w:r w:rsidRPr="004C26FC">
        <w:rPr>
          <w:rFonts w:ascii="Garamond" w:hAnsi="Garamond"/>
          <w:sz w:val="24"/>
          <w:szCs w:val="24"/>
        </w:rPr>
        <w:tab/>
      </w:r>
      <w:r w:rsidRPr="004C26FC">
        <w:rPr>
          <w:rFonts w:ascii="Garamond" w:hAnsi="Garamond"/>
          <w:b/>
          <w:sz w:val="24"/>
          <w:szCs w:val="24"/>
        </w:rPr>
        <w:t xml:space="preserve">Teaching Assistant </w:t>
      </w:r>
      <w:r w:rsidRPr="004C26FC">
        <w:rPr>
          <w:rFonts w:ascii="Garamond" w:hAnsi="Garamond"/>
          <w:sz w:val="24"/>
          <w:szCs w:val="24"/>
        </w:rPr>
        <w:t>(</w:t>
      </w:r>
      <w:r w:rsidRPr="004C26FC">
        <w:rPr>
          <w:rFonts w:ascii="Garamond" w:hAnsi="Garamond"/>
          <w:b/>
          <w:sz w:val="24"/>
          <w:szCs w:val="24"/>
        </w:rPr>
        <w:t xml:space="preserve">Laboratory), </w:t>
      </w:r>
      <w:r w:rsidRPr="004C26FC">
        <w:rPr>
          <w:rFonts w:ascii="Garamond" w:hAnsi="Garamond"/>
          <w:bCs/>
          <w:sz w:val="24"/>
          <w:szCs w:val="24"/>
        </w:rPr>
        <w:t>UW-Madison</w:t>
      </w:r>
      <w:r w:rsidRPr="004C26FC">
        <w:rPr>
          <w:rFonts w:ascii="Garamond" w:hAnsi="Garamond"/>
          <w:b/>
          <w:sz w:val="24"/>
          <w:szCs w:val="24"/>
        </w:rPr>
        <w:t xml:space="preserve"> </w:t>
      </w:r>
      <w:r w:rsidRPr="004C26FC">
        <w:rPr>
          <w:rFonts w:ascii="Garamond" w:hAnsi="Garamond"/>
          <w:sz w:val="24"/>
          <w:szCs w:val="24"/>
        </w:rPr>
        <w:t>Introductory Biology, 1 semester.</w:t>
      </w:r>
    </w:p>
    <w:p w14:paraId="4E97A2F8" w14:textId="77777777" w:rsidR="0031244D" w:rsidRPr="004C26FC" w:rsidRDefault="0031244D" w:rsidP="0031244D">
      <w:pPr>
        <w:pStyle w:val="BodyText"/>
        <w:tabs>
          <w:tab w:val="left" w:pos="1600"/>
        </w:tabs>
        <w:ind w:left="1440" w:right="156" w:hanging="1280"/>
        <w:rPr>
          <w:rFonts w:ascii="Garamond" w:hAnsi="Garamond"/>
          <w:sz w:val="24"/>
          <w:szCs w:val="24"/>
        </w:rPr>
      </w:pPr>
      <w:bookmarkStart w:id="22" w:name="_Hlk25049007"/>
      <w:r w:rsidRPr="004C26FC">
        <w:rPr>
          <w:rFonts w:ascii="Garamond" w:hAnsi="Garamond"/>
          <w:sz w:val="24"/>
          <w:szCs w:val="24"/>
        </w:rPr>
        <w:t>2010</w:t>
      </w:r>
      <w:r w:rsidRPr="004C26FC">
        <w:rPr>
          <w:rFonts w:ascii="Garamond" w:hAnsi="Garamond"/>
          <w:sz w:val="24"/>
          <w:szCs w:val="24"/>
        </w:rPr>
        <w:tab/>
      </w:r>
      <w:r w:rsidRPr="004C26FC">
        <w:rPr>
          <w:rFonts w:ascii="Garamond" w:hAnsi="Garamond"/>
          <w:b/>
          <w:bCs/>
          <w:sz w:val="24"/>
          <w:szCs w:val="24"/>
        </w:rPr>
        <w:t xml:space="preserve">Curriculum Developer and </w:t>
      </w:r>
      <w:r w:rsidRPr="004C26FC">
        <w:rPr>
          <w:rFonts w:ascii="Garamond" w:hAnsi="Garamond"/>
          <w:b/>
          <w:sz w:val="24"/>
          <w:szCs w:val="24"/>
        </w:rPr>
        <w:t>Teacher</w:t>
      </w:r>
      <w:r w:rsidRPr="004C26FC">
        <w:rPr>
          <w:rFonts w:ascii="Garamond" w:hAnsi="Garamond"/>
          <w:bCs/>
          <w:sz w:val="24"/>
          <w:szCs w:val="24"/>
        </w:rPr>
        <w:t>,</w:t>
      </w:r>
      <w:r w:rsidRPr="004C26FC">
        <w:rPr>
          <w:rFonts w:ascii="Garamond" w:hAnsi="Garamond"/>
          <w:bCs/>
          <w:spacing w:val="-16"/>
          <w:sz w:val="24"/>
          <w:szCs w:val="24"/>
        </w:rPr>
        <w:t xml:space="preserve"> </w:t>
      </w:r>
      <w:r w:rsidRPr="004C26FC">
        <w:rPr>
          <w:rFonts w:ascii="Garamond" w:hAnsi="Garamond"/>
          <w:bCs/>
          <w:sz w:val="24"/>
          <w:szCs w:val="24"/>
        </w:rPr>
        <w:t>Huichol</w:t>
      </w:r>
      <w:r w:rsidRPr="004C26FC">
        <w:rPr>
          <w:rFonts w:ascii="Garamond" w:hAnsi="Garamond"/>
          <w:bCs/>
          <w:spacing w:val="-15"/>
          <w:sz w:val="24"/>
          <w:szCs w:val="24"/>
        </w:rPr>
        <w:t xml:space="preserve"> </w:t>
      </w:r>
      <w:r w:rsidRPr="004C26FC">
        <w:rPr>
          <w:rFonts w:ascii="Garamond" w:hAnsi="Garamond"/>
          <w:bCs/>
          <w:sz w:val="24"/>
          <w:szCs w:val="24"/>
        </w:rPr>
        <w:t>Center</w:t>
      </w:r>
      <w:r w:rsidRPr="004C26FC">
        <w:rPr>
          <w:rFonts w:ascii="Garamond" w:hAnsi="Garamond"/>
          <w:bCs/>
          <w:spacing w:val="-15"/>
          <w:sz w:val="24"/>
          <w:szCs w:val="24"/>
        </w:rPr>
        <w:t xml:space="preserve"> </w:t>
      </w:r>
      <w:r w:rsidRPr="004C26FC">
        <w:rPr>
          <w:rFonts w:ascii="Garamond" w:hAnsi="Garamond"/>
          <w:bCs/>
          <w:sz w:val="24"/>
          <w:szCs w:val="24"/>
        </w:rPr>
        <w:t>for</w:t>
      </w:r>
      <w:r w:rsidRPr="004C26FC">
        <w:rPr>
          <w:rFonts w:ascii="Garamond" w:hAnsi="Garamond"/>
          <w:bCs/>
          <w:spacing w:val="-16"/>
          <w:sz w:val="24"/>
          <w:szCs w:val="24"/>
        </w:rPr>
        <w:t xml:space="preserve"> </w:t>
      </w:r>
      <w:r w:rsidRPr="004C26FC">
        <w:rPr>
          <w:rFonts w:ascii="Garamond" w:hAnsi="Garamond"/>
          <w:bCs/>
          <w:sz w:val="24"/>
          <w:szCs w:val="24"/>
        </w:rPr>
        <w:t>Cultural Survival and Traditional Arts</w:t>
      </w:r>
      <w:r w:rsidRPr="004C26FC">
        <w:rPr>
          <w:rFonts w:ascii="Garamond" w:hAnsi="Garamond"/>
          <w:sz w:val="24"/>
          <w:szCs w:val="24"/>
        </w:rPr>
        <w:t xml:space="preserve">. Worked at a summer school with </w:t>
      </w:r>
      <w:proofErr w:type="spellStart"/>
      <w:r w:rsidRPr="004C26FC">
        <w:rPr>
          <w:rFonts w:ascii="Garamond" w:hAnsi="Garamond"/>
          <w:sz w:val="24"/>
          <w:szCs w:val="24"/>
        </w:rPr>
        <w:t>Wixárika</w:t>
      </w:r>
      <w:proofErr w:type="spellEnd"/>
      <w:r w:rsidRPr="004C26FC">
        <w:rPr>
          <w:rFonts w:ascii="Garamond" w:hAnsi="Garamond"/>
          <w:sz w:val="24"/>
          <w:szCs w:val="24"/>
        </w:rPr>
        <w:t xml:space="preserve"> teachers to develop and teach culture-based curriculum for 5-10-year-old </w:t>
      </w:r>
      <w:proofErr w:type="spellStart"/>
      <w:r w:rsidRPr="004C26FC">
        <w:rPr>
          <w:rFonts w:ascii="Garamond" w:hAnsi="Garamond"/>
          <w:sz w:val="24"/>
          <w:szCs w:val="24"/>
        </w:rPr>
        <w:t>Wixárika</w:t>
      </w:r>
      <w:proofErr w:type="spellEnd"/>
      <w:r w:rsidRPr="004C26FC">
        <w:rPr>
          <w:rFonts w:ascii="Garamond" w:hAnsi="Garamond"/>
          <w:sz w:val="24"/>
          <w:szCs w:val="24"/>
        </w:rPr>
        <w:t xml:space="preserve"> children in Jalisco, Mexico. Applied for grants and developed volunteer infrastructure for school.</w:t>
      </w:r>
    </w:p>
    <w:p w14:paraId="2A53DF95" w14:textId="77777777" w:rsidR="0031244D" w:rsidRDefault="0031244D" w:rsidP="0031244D">
      <w:pPr>
        <w:pStyle w:val="BodyText"/>
        <w:tabs>
          <w:tab w:val="left" w:pos="1600"/>
        </w:tabs>
        <w:ind w:left="1440" w:right="156" w:hanging="1280"/>
        <w:rPr>
          <w:rFonts w:ascii="Garamond" w:hAnsi="Garamond"/>
        </w:rPr>
      </w:pPr>
    </w:p>
    <w:p w14:paraId="6EB528A6" w14:textId="77777777" w:rsidR="0031244D" w:rsidRPr="00481400" w:rsidRDefault="0031244D" w:rsidP="0031244D">
      <w:pPr>
        <w:pStyle w:val="Heading1"/>
        <w:jc w:val="center"/>
        <w:rPr>
          <w:rFonts w:ascii="Garamond" w:hAnsi="Garamond"/>
          <w:u w:val="single"/>
        </w:rPr>
      </w:pPr>
      <w:r>
        <w:rPr>
          <w:rFonts w:ascii="Garamond" w:hAnsi="Garamond"/>
          <w:u w:val="single"/>
        </w:rPr>
        <w:t>Workshops and lecture series</w:t>
      </w:r>
    </w:p>
    <w:p w14:paraId="36E55A1F" w14:textId="77777777" w:rsidR="0031244D" w:rsidRPr="004C26FC" w:rsidRDefault="0031244D" w:rsidP="0031244D">
      <w:pPr>
        <w:tabs>
          <w:tab w:val="left" w:pos="1600"/>
        </w:tabs>
        <w:ind w:left="1440" w:right="379" w:hanging="1260"/>
        <w:rPr>
          <w:rFonts w:ascii="Garamond" w:hAnsi="Garamond"/>
        </w:rPr>
      </w:pPr>
      <w:r w:rsidRPr="004C26FC">
        <w:rPr>
          <w:rFonts w:ascii="Garamond" w:hAnsi="Garamond"/>
        </w:rPr>
        <w:t>2022</w:t>
      </w:r>
      <w:r w:rsidRPr="004C26FC">
        <w:rPr>
          <w:rFonts w:ascii="Garamond" w:hAnsi="Garamond"/>
        </w:rPr>
        <w:tab/>
      </w:r>
      <w:r w:rsidRPr="004C26FC">
        <w:rPr>
          <w:rFonts w:ascii="Garamond" w:hAnsi="Garamond"/>
          <w:b/>
          <w:bCs/>
        </w:rPr>
        <w:t>Food and plant preservation</w:t>
      </w:r>
      <w:r w:rsidRPr="004C26FC">
        <w:rPr>
          <w:rFonts w:ascii="Garamond" w:hAnsi="Garamond"/>
        </w:rPr>
        <w:t xml:space="preserve"> | Members gallery </w:t>
      </w:r>
      <w:proofErr w:type="gramStart"/>
      <w:r w:rsidRPr="004C26FC">
        <w:rPr>
          <w:rFonts w:ascii="Garamond" w:hAnsi="Garamond"/>
        </w:rPr>
        <w:t>talk</w:t>
      </w:r>
      <w:proofErr w:type="gramEnd"/>
      <w:r w:rsidRPr="004C26FC">
        <w:rPr>
          <w:rFonts w:ascii="Garamond" w:hAnsi="Garamond"/>
        </w:rPr>
        <w:t xml:space="preserve"> | New York Botanical Garden.</w:t>
      </w:r>
    </w:p>
    <w:p w14:paraId="17BF2DCF" w14:textId="77777777" w:rsidR="0031244D" w:rsidRPr="004C26FC" w:rsidRDefault="0031244D" w:rsidP="0031244D">
      <w:pPr>
        <w:tabs>
          <w:tab w:val="left" w:pos="1600"/>
        </w:tabs>
        <w:ind w:left="1440" w:right="379" w:hanging="1260"/>
        <w:rPr>
          <w:rFonts w:ascii="Garamond" w:hAnsi="Garamond"/>
        </w:rPr>
      </w:pPr>
      <w:r w:rsidRPr="004C26FC">
        <w:rPr>
          <w:rFonts w:ascii="Garamond" w:hAnsi="Garamond"/>
        </w:rPr>
        <w:t>2022</w:t>
      </w:r>
      <w:r w:rsidRPr="004C26FC">
        <w:rPr>
          <w:rFonts w:ascii="Garamond" w:hAnsi="Garamond"/>
        </w:rPr>
        <w:tab/>
      </w:r>
      <w:r w:rsidRPr="004C26FC">
        <w:rPr>
          <w:rFonts w:ascii="Garamond" w:hAnsi="Garamond"/>
          <w:b/>
          <w:bCs/>
        </w:rPr>
        <w:t>Crops and Climate</w:t>
      </w:r>
      <w:r w:rsidRPr="004C26FC">
        <w:rPr>
          <w:rFonts w:ascii="Garamond" w:hAnsi="Garamond"/>
        </w:rPr>
        <w:t xml:space="preserve"> | Plant </w:t>
      </w:r>
      <w:proofErr w:type="gramStart"/>
      <w:r w:rsidRPr="004C26FC">
        <w:rPr>
          <w:rFonts w:ascii="Garamond" w:hAnsi="Garamond"/>
        </w:rPr>
        <w:t>whisperers</w:t>
      </w:r>
      <w:proofErr w:type="gramEnd"/>
      <w:r w:rsidRPr="004C26FC">
        <w:rPr>
          <w:rFonts w:ascii="Garamond" w:hAnsi="Garamond"/>
        </w:rPr>
        <w:t xml:space="preserve"> adult continuing education class | New York Botanical Garden.</w:t>
      </w:r>
    </w:p>
    <w:p w14:paraId="1C4D09CF" w14:textId="438C994C" w:rsidR="0031244D" w:rsidRPr="004C26FC" w:rsidRDefault="0031244D" w:rsidP="0031244D">
      <w:pPr>
        <w:tabs>
          <w:tab w:val="left" w:pos="1600"/>
        </w:tabs>
        <w:ind w:left="1440" w:right="379" w:hanging="1260"/>
        <w:rPr>
          <w:rFonts w:ascii="Garamond" w:hAnsi="Garamond"/>
        </w:rPr>
      </w:pPr>
      <w:r w:rsidRPr="004C26FC">
        <w:rPr>
          <w:rFonts w:ascii="Garamond" w:hAnsi="Garamond"/>
        </w:rPr>
        <w:t>202</w:t>
      </w:r>
      <w:r w:rsidR="00F84AC9">
        <w:rPr>
          <w:rFonts w:ascii="Garamond" w:hAnsi="Garamond"/>
        </w:rPr>
        <w:t>4</w:t>
      </w:r>
      <w:r w:rsidRPr="004C26FC">
        <w:rPr>
          <w:rFonts w:ascii="Garamond" w:hAnsi="Garamond"/>
        </w:rPr>
        <w:tab/>
      </w:r>
      <w:r w:rsidRPr="004C26FC">
        <w:rPr>
          <w:rFonts w:ascii="Garamond" w:hAnsi="Garamond"/>
          <w:b/>
          <w:bCs/>
        </w:rPr>
        <w:t>Ethnobotany: the study of plants and cultures</w:t>
      </w:r>
      <w:r w:rsidRPr="004C26FC">
        <w:rPr>
          <w:rFonts w:ascii="Garamond" w:hAnsi="Garamond"/>
        </w:rPr>
        <w:t xml:space="preserve"> | Mellon Foodways Fellows | New York Botanical Garden.</w:t>
      </w:r>
      <w:r w:rsidR="00F84AC9">
        <w:rPr>
          <w:rFonts w:ascii="Garamond" w:hAnsi="Garamond"/>
        </w:rPr>
        <w:t xml:space="preserve"> 2 talks.</w:t>
      </w:r>
    </w:p>
    <w:p w14:paraId="527E1919" w14:textId="77777777" w:rsidR="0031244D" w:rsidRPr="0066212E" w:rsidRDefault="0031244D" w:rsidP="0031244D">
      <w:pPr>
        <w:pStyle w:val="BodyText"/>
        <w:tabs>
          <w:tab w:val="left" w:pos="1600"/>
        </w:tabs>
        <w:ind w:left="1440" w:right="156" w:hanging="1280"/>
        <w:rPr>
          <w:rFonts w:ascii="Garamond" w:hAnsi="Garamond"/>
        </w:rPr>
      </w:pPr>
    </w:p>
    <w:p w14:paraId="4A95B830" w14:textId="77777777" w:rsidR="0031244D" w:rsidRPr="00F94832" w:rsidRDefault="0031244D" w:rsidP="0031244D">
      <w:pPr>
        <w:pStyle w:val="Heading1"/>
        <w:jc w:val="center"/>
        <w:rPr>
          <w:rFonts w:ascii="Garamond" w:hAnsi="Garamond"/>
          <w:u w:val="single"/>
        </w:rPr>
      </w:pPr>
      <w:r w:rsidRPr="0066212E">
        <w:rPr>
          <w:rFonts w:ascii="Garamond" w:hAnsi="Garamond"/>
          <w:u w:val="single"/>
        </w:rPr>
        <w:t>Guest lectures</w:t>
      </w:r>
      <w:bookmarkEnd w:id="22"/>
    </w:p>
    <w:p w14:paraId="3F846083" w14:textId="461B6E13" w:rsidR="00A07322" w:rsidRPr="00A07322" w:rsidRDefault="00A07322" w:rsidP="00A07322">
      <w:pPr>
        <w:pStyle w:val="BodyText"/>
        <w:tabs>
          <w:tab w:val="left" w:pos="1440"/>
        </w:tabs>
        <w:ind w:left="1440" w:right="153" w:hanging="1260"/>
        <w:rPr>
          <w:rFonts w:ascii="Garamond" w:hAnsi="Garamond"/>
          <w:sz w:val="24"/>
          <w:szCs w:val="24"/>
        </w:rPr>
      </w:pPr>
      <w:r>
        <w:rPr>
          <w:rFonts w:ascii="Garamond" w:hAnsi="Garamond"/>
          <w:sz w:val="24"/>
          <w:szCs w:val="24"/>
        </w:rPr>
        <w:t>2025</w:t>
      </w:r>
      <w:r w:rsidRPr="00A07322">
        <w:rPr>
          <w:rFonts w:ascii="Garamond" w:hAnsi="Garamond"/>
          <w:sz w:val="24"/>
          <w:szCs w:val="24"/>
        </w:rPr>
        <w:tab/>
      </w:r>
      <w:r w:rsidR="002C298C" w:rsidRPr="003E42E5">
        <w:rPr>
          <w:rFonts w:ascii="Garamond" w:hAnsi="Garamond"/>
          <w:b/>
          <w:bCs/>
          <w:sz w:val="24"/>
          <w:szCs w:val="24"/>
        </w:rPr>
        <w:t>Pacific Northwest Cultural Ecosystems</w:t>
      </w:r>
      <w:r w:rsidR="002C298C" w:rsidRPr="00A07322">
        <w:rPr>
          <w:rFonts w:ascii="Garamond" w:hAnsi="Garamond"/>
          <w:sz w:val="24"/>
          <w:szCs w:val="24"/>
        </w:rPr>
        <w:t xml:space="preserve"> </w:t>
      </w:r>
      <w:r w:rsidR="002C298C">
        <w:rPr>
          <w:rFonts w:ascii="Garamond" w:hAnsi="Garamond"/>
          <w:sz w:val="24"/>
          <w:szCs w:val="24"/>
        </w:rPr>
        <w:t xml:space="preserve">| </w:t>
      </w:r>
      <w:r w:rsidR="002C298C" w:rsidRPr="00A07322">
        <w:rPr>
          <w:rFonts w:ascii="Garamond" w:hAnsi="Garamond"/>
          <w:sz w:val="24"/>
          <w:szCs w:val="24"/>
        </w:rPr>
        <w:t>Restoring Landscape: Picturing Plants</w:t>
      </w:r>
      <w:r w:rsidR="002C298C" w:rsidRPr="00A07322">
        <w:rPr>
          <w:rFonts w:ascii="Garamond" w:hAnsi="Garamond"/>
          <w:sz w:val="24"/>
          <w:szCs w:val="24"/>
        </w:rPr>
        <w:t xml:space="preserve"> </w:t>
      </w:r>
      <w:r w:rsidR="002C298C">
        <w:rPr>
          <w:rFonts w:ascii="Garamond" w:hAnsi="Garamond"/>
          <w:sz w:val="24"/>
          <w:szCs w:val="24"/>
        </w:rPr>
        <w:t xml:space="preserve">| </w:t>
      </w:r>
      <w:r w:rsidRPr="00A07322">
        <w:rPr>
          <w:rFonts w:ascii="Garamond" w:hAnsi="Garamond"/>
          <w:sz w:val="24"/>
          <w:szCs w:val="24"/>
        </w:rPr>
        <w:t xml:space="preserve">Evergreen State </w:t>
      </w:r>
      <w:r w:rsidR="002C298C">
        <w:rPr>
          <w:rFonts w:ascii="Garamond" w:hAnsi="Garamond"/>
          <w:sz w:val="24"/>
          <w:szCs w:val="24"/>
        </w:rPr>
        <w:t>College | Olympia, WA</w:t>
      </w:r>
    </w:p>
    <w:p w14:paraId="5477634C" w14:textId="656C92DE" w:rsidR="00A07322" w:rsidRPr="00A07322" w:rsidRDefault="00A07322" w:rsidP="00A07322">
      <w:pPr>
        <w:pStyle w:val="BodyText"/>
        <w:tabs>
          <w:tab w:val="left" w:pos="1440"/>
        </w:tabs>
        <w:ind w:left="1440" w:right="153" w:hanging="1260"/>
        <w:rPr>
          <w:rFonts w:ascii="Garamond" w:hAnsi="Garamond"/>
          <w:sz w:val="24"/>
          <w:szCs w:val="24"/>
        </w:rPr>
      </w:pPr>
      <w:r>
        <w:rPr>
          <w:rFonts w:ascii="Garamond" w:hAnsi="Garamond"/>
          <w:sz w:val="24"/>
          <w:szCs w:val="24"/>
        </w:rPr>
        <w:t>2025</w:t>
      </w:r>
      <w:r w:rsidRPr="00A07322">
        <w:rPr>
          <w:rFonts w:ascii="Garamond" w:hAnsi="Garamond"/>
          <w:sz w:val="24"/>
          <w:szCs w:val="24"/>
        </w:rPr>
        <w:tab/>
      </w:r>
      <w:r w:rsidR="001A072A" w:rsidRPr="001A072A">
        <w:rPr>
          <w:rFonts w:ascii="Garamond" w:hAnsi="Garamond"/>
          <w:b/>
          <w:bCs/>
          <w:sz w:val="24"/>
          <w:szCs w:val="24"/>
        </w:rPr>
        <w:t>Traditional Ecological Knowledge</w:t>
      </w:r>
      <w:r w:rsidR="001A072A">
        <w:rPr>
          <w:rFonts w:ascii="Garamond" w:hAnsi="Garamond"/>
          <w:sz w:val="24"/>
          <w:szCs w:val="24"/>
        </w:rPr>
        <w:t xml:space="preserve"> | </w:t>
      </w:r>
      <w:r w:rsidRPr="00A07322">
        <w:rPr>
          <w:rFonts w:ascii="Garamond" w:hAnsi="Garamond"/>
          <w:sz w:val="24"/>
          <w:szCs w:val="24"/>
        </w:rPr>
        <w:t>Environmental Linguistics</w:t>
      </w:r>
      <w:r w:rsidR="001A072A">
        <w:rPr>
          <w:rFonts w:ascii="Garamond" w:hAnsi="Garamond"/>
          <w:sz w:val="24"/>
          <w:szCs w:val="24"/>
        </w:rPr>
        <w:t xml:space="preserve"> |</w:t>
      </w:r>
      <w:r w:rsidRPr="00A07322">
        <w:rPr>
          <w:rFonts w:ascii="Garamond" w:hAnsi="Garamond"/>
          <w:sz w:val="24"/>
          <w:szCs w:val="24"/>
        </w:rPr>
        <w:t xml:space="preserve"> </w:t>
      </w:r>
      <w:r w:rsidR="001A072A" w:rsidRPr="00A07322">
        <w:rPr>
          <w:rFonts w:ascii="Garamond" w:hAnsi="Garamond"/>
          <w:sz w:val="24"/>
          <w:szCs w:val="24"/>
        </w:rPr>
        <w:t>Swarthmore University</w:t>
      </w:r>
      <w:r w:rsidR="001A072A">
        <w:rPr>
          <w:rFonts w:ascii="Garamond" w:hAnsi="Garamond"/>
          <w:sz w:val="24"/>
          <w:szCs w:val="24"/>
        </w:rPr>
        <w:t xml:space="preserve"> | Swarthmore, PA</w:t>
      </w:r>
    </w:p>
    <w:p w14:paraId="34EF94B9" w14:textId="06C34F45" w:rsidR="00A07322" w:rsidRDefault="00A07322" w:rsidP="00A07322">
      <w:pPr>
        <w:pStyle w:val="BodyText"/>
        <w:tabs>
          <w:tab w:val="left" w:pos="1440"/>
        </w:tabs>
        <w:ind w:left="1440" w:right="153" w:hanging="1260"/>
        <w:jc w:val="left"/>
        <w:rPr>
          <w:rFonts w:ascii="Garamond" w:hAnsi="Garamond"/>
          <w:sz w:val="24"/>
          <w:szCs w:val="24"/>
        </w:rPr>
      </w:pPr>
      <w:r>
        <w:rPr>
          <w:rFonts w:ascii="Garamond" w:hAnsi="Garamond"/>
          <w:sz w:val="24"/>
          <w:szCs w:val="24"/>
        </w:rPr>
        <w:t>2025</w:t>
      </w:r>
      <w:r w:rsidRPr="00A07322">
        <w:rPr>
          <w:rFonts w:ascii="Garamond" w:hAnsi="Garamond"/>
          <w:sz w:val="24"/>
          <w:szCs w:val="24"/>
        </w:rPr>
        <w:tab/>
      </w:r>
      <w:r w:rsidRPr="00A07322">
        <w:rPr>
          <w:rFonts w:ascii="Garamond" w:hAnsi="Garamond"/>
          <w:b/>
          <w:bCs/>
          <w:sz w:val="24"/>
          <w:szCs w:val="24"/>
        </w:rPr>
        <w:t>Traditional plant stewardship</w:t>
      </w:r>
      <w:r>
        <w:rPr>
          <w:rFonts w:ascii="Garamond" w:hAnsi="Garamond"/>
          <w:sz w:val="24"/>
          <w:szCs w:val="24"/>
        </w:rPr>
        <w:t xml:space="preserve"> | </w:t>
      </w:r>
      <w:r w:rsidRPr="00A07322">
        <w:rPr>
          <w:rFonts w:ascii="Garamond" w:hAnsi="Garamond"/>
          <w:sz w:val="24"/>
          <w:szCs w:val="24"/>
        </w:rPr>
        <w:t>Plants, Fungi and Cultures</w:t>
      </w:r>
      <w:r>
        <w:rPr>
          <w:rFonts w:ascii="Garamond" w:hAnsi="Garamond"/>
          <w:sz w:val="24"/>
          <w:szCs w:val="24"/>
        </w:rPr>
        <w:t xml:space="preserve"> | </w:t>
      </w:r>
      <w:r w:rsidRPr="00A07322">
        <w:rPr>
          <w:rFonts w:ascii="Garamond" w:hAnsi="Garamond"/>
          <w:sz w:val="24"/>
          <w:szCs w:val="24"/>
        </w:rPr>
        <w:t>Clark University</w:t>
      </w:r>
      <w:r>
        <w:rPr>
          <w:rFonts w:ascii="Garamond" w:hAnsi="Garamond"/>
          <w:sz w:val="24"/>
          <w:szCs w:val="24"/>
        </w:rPr>
        <w:t xml:space="preserve"> | Worcester, MA</w:t>
      </w:r>
      <w:r w:rsidRPr="00A07322">
        <w:rPr>
          <w:rFonts w:ascii="Garamond" w:hAnsi="Garamond"/>
          <w:sz w:val="24"/>
          <w:szCs w:val="24"/>
        </w:rPr>
        <w:t xml:space="preserve"> </w:t>
      </w:r>
    </w:p>
    <w:p w14:paraId="41E519CA" w14:textId="64DDC0D6" w:rsidR="00A07322" w:rsidRPr="00A07322" w:rsidRDefault="00A07322" w:rsidP="00A07322">
      <w:pPr>
        <w:pStyle w:val="BodyText"/>
        <w:tabs>
          <w:tab w:val="left" w:pos="1440"/>
        </w:tabs>
        <w:ind w:left="1440" w:right="153" w:hanging="1260"/>
        <w:jc w:val="left"/>
        <w:rPr>
          <w:rFonts w:ascii="Garamond" w:hAnsi="Garamond"/>
          <w:sz w:val="24"/>
          <w:szCs w:val="24"/>
          <w:lang w:val="es-ES"/>
        </w:rPr>
      </w:pPr>
      <w:r w:rsidRPr="002B7D90">
        <w:rPr>
          <w:rFonts w:ascii="Garamond" w:hAnsi="Garamond"/>
          <w:sz w:val="24"/>
          <w:szCs w:val="24"/>
          <w:lang w:val="es-ES"/>
        </w:rPr>
        <w:t>202</w:t>
      </w:r>
      <w:r>
        <w:rPr>
          <w:rFonts w:ascii="Garamond" w:hAnsi="Garamond"/>
          <w:sz w:val="24"/>
          <w:szCs w:val="24"/>
          <w:lang w:val="es-ES"/>
        </w:rPr>
        <w:t>3-2024</w:t>
      </w:r>
      <w:r w:rsidRPr="002B7D90">
        <w:rPr>
          <w:rFonts w:ascii="Garamond" w:hAnsi="Garamond"/>
          <w:sz w:val="24"/>
          <w:szCs w:val="24"/>
          <w:lang w:val="es-ES"/>
        </w:rPr>
        <w:tab/>
      </w:r>
      <w:r w:rsidRPr="002B7D90">
        <w:rPr>
          <w:rFonts w:ascii="Garamond" w:hAnsi="Garamond"/>
          <w:b/>
          <w:bCs/>
          <w:sz w:val="24"/>
          <w:szCs w:val="24"/>
          <w:lang w:val="es-ES"/>
        </w:rPr>
        <w:t xml:space="preserve">Domesticación y </w:t>
      </w:r>
      <w:proofErr w:type="spellStart"/>
      <w:r w:rsidRPr="002B7D90">
        <w:rPr>
          <w:rFonts w:ascii="Garamond" w:hAnsi="Garamond"/>
          <w:b/>
          <w:bCs/>
          <w:sz w:val="24"/>
          <w:szCs w:val="24"/>
          <w:lang w:val="es-ES"/>
        </w:rPr>
        <w:t>Feralidad</w:t>
      </w:r>
      <w:proofErr w:type="spellEnd"/>
      <w:r w:rsidRPr="002B7D90">
        <w:rPr>
          <w:rFonts w:ascii="Garamond" w:hAnsi="Garamond"/>
          <w:sz w:val="24"/>
          <w:szCs w:val="24"/>
          <w:lang w:val="es-ES"/>
        </w:rPr>
        <w:t xml:space="preserve"> | Consecuencias genéticas y fenotípicas en el manejo de la </w:t>
      </w:r>
      <w:proofErr w:type="spellStart"/>
      <w:r w:rsidRPr="002B7D90">
        <w:rPr>
          <w:rFonts w:ascii="Garamond" w:hAnsi="Garamond"/>
          <w:i/>
          <w:iCs/>
          <w:sz w:val="24"/>
          <w:szCs w:val="24"/>
          <w:lang w:val="es-ES"/>
        </w:rPr>
        <w:t>Brassica</w:t>
      </w:r>
      <w:proofErr w:type="spellEnd"/>
      <w:r w:rsidRPr="002B7D90">
        <w:rPr>
          <w:rFonts w:ascii="Garamond" w:hAnsi="Garamond"/>
          <w:i/>
          <w:iCs/>
          <w:sz w:val="24"/>
          <w:szCs w:val="24"/>
          <w:lang w:val="es-ES"/>
        </w:rPr>
        <w:t xml:space="preserve"> rapa</w:t>
      </w:r>
      <w:r w:rsidRPr="002B7D90">
        <w:rPr>
          <w:rFonts w:ascii="Garamond" w:hAnsi="Garamond"/>
          <w:sz w:val="24"/>
          <w:szCs w:val="24"/>
          <w:lang w:val="es-ES"/>
        </w:rPr>
        <w:t xml:space="preserve"> feral en México</w:t>
      </w:r>
      <w:r>
        <w:rPr>
          <w:rFonts w:ascii="Garamond" w:hAnsi="Garamond"/>
          <w:sz w:val="24"/>
          <w:szCs w:val="24"/>
          <w:lang w:val="es-ES"/>
        </w:rPr>
        <w:t xml:space="preserve">, 2 </w:t>
      </w:r>
      <w:proofErr w:type="spellStart"/>
      <w:r>
        <w:rPr>
          <w:rFonts w:ascii="Garamond" w:hAnsi="Garamond"/>
          <w:sz w:val="24"/>
          <w:szCs w:val="24"/>
          <w:lang w:val="es-ES"/>
        </w:rPr>
        <w:t>classes</w:t>
      </w:r>
      <w:proofErr w:type="spellEnd"/>
      <w:r>
        <w:rPr>
          <w:rFonts w:ascii="Garamond" w:hAnsi="Garamond"/>
          <w:sz w:val="24"/>
          <w:szCs w:val="24"/>
          <w:lang w:val="es-ES"/>
        </w:rPr>
        <w:t xml:space="preserve"> |</w:t>
      </w:r>
      <w:r w:rsidRPr="002B7D90">
        <w:rPr>
          <w:rFonts w:ascii="Garamond" w:hAnsi="Garamond"/>
          <w:sz w:val="24"/>
          <w:szCs w:val="24"/>
          <w:lang w:val="es-ES"/>
        </w:rPr>
        <w:t>Agrobiodiversidad</w:t>
      </w:r>
      <w:r>
        <w:rPr>
          <w:rFonts w:ascii="Garamond" w:hAnsi="Garamond"/>
          <w:sz w:val="24"/>
          <w:szCs w:val="24"/>
          <w:lang w:val="es-ES"/>
        </w:rPr>
        <w:t xml:space="preserve"> |</w:t>
      </w:r>
      <w:r w:rsidRPr="002B7D90">
        <w:rPr>
          <w:rFonts w:ascii="Garamond" w:hAnsi="Garamond"/>
          <w:sz w:val="24"/>
          <w:szCs w:val="24"/>
          <w:lang w:val="es-ES"/>
        </w:rPr>
        <w:t xml:space="preserve"> Universidad Nacional del Sur, Bahía Blanca | Argentina.</w:t>
      </w:r>
    </w:p>
    <w:p w14:paraId="7F3A10DF" w14:textId="3C1CB8F0" w:rsidR="000179C2" w:rsidRDefault="000179C2" w:rsidP="0031244D">
      <w:pPr>
        <w:pStyle w:val="BodyText"/>
        <w:tabs>
          <w:tab w:val="left" w:pos="1440"/>
        </w:tabs>
        <w:ind w:left="1440" w:right="153" w:hanging="1260"/>
        <w:jc w:val="left"/>
        <w:rPr>
          <w:rFonts w:ascii="Garamond" w:hAnsi="Garamond"/>
          <w:sz w:val="24"/>
          <w:szCs w:val="24"/>
        </w:rPr>
      </w:pPr>
      <w:r>
        <w:rPr>
          <w:rFonts w:ascii="Garamond" w:hAnsi="Garamond"/>
          <w:sz w:val="24"/>
          <w:szCs w:val="24"/>
        </w:rPr>
        <w:t>2023</w:t>
      </w:r>
      <w:r>
        <w:rPr>
          <w:rFonts w:ascii="Garamond" w:hAnsi="Garamond"/>
          <w:sz w:val="24"/>
          <w:szCs w:val="24"/>
        </w:rPr>
        <w:tab/>
      </w:r>
      <w:r w:rsidRPr="000179C2">
        <w:rPr>
          <w:rFonts w:ascii="Garamond" w:hAnsi="Garamond"/>
          <w:b/>
          <w:bCs/>
          <w:sz w:val="24"/>
          <w:szCs w:val="24"/>
        </w:rPr>
        <w:t>Anthropology in Practice Lecture Series</w:t>
      </w:r>
      <w:r>
        <w:rPr>
          <w:rFonts w:ascii="Garamond" w:hAnsi="Garamond"/>
          <w:b/>
          <w:bCs/>
          <w:sz w:val="24"/>
          <w:szCs w:val="24"/>
        </w:rPr>
        <w:t xml:space="preserve"> |</w:t>
      </w:r>
      <w:r w:rsidRPr="000179C2">
        <w:rPr>
          <w:rFonts w:ascii="Garamond" w:hAnsi="Garamond"/>
          <w:sz w:val="24"/>
          <w:szCs w:val="24"/>
        </w:rPr>
        <w:t xml:space="preserve"> SUNY Oswego </w:t>
      </w:r>
      <w:r>
        <w:rPr>
          <w:rFonts w:ascii="Garamond" w:hAnsi="Garamond"/>
          <w:sz w:val="24"/>
          <w:szCs w:val="24"/>
        </w:rPr>
        <w:t>| Oswego, NY.</w:t>
      </w:r>
    </w:p>
    <w:p w14:paraId="6CC7D6B0" w14:textId="4565E6A0" w:rsidR="0031244D" w:rsidRPr="004C26FC" w:rsidRDefault="0031244D" w:rsidP="0031244D">
      <w:pPr>
        <w:pStyle w:val="BodyText"/>
        <w:tabs>
          <w:tab w:val="left" w:pos="1440"/>
        </w:tabs>
        <w:ind w:left="1440" w:right="153" w:hanging="1260"/>
        <w:jc w:val="left"/>
        <w:rPr>
          <w:rFonts w:ascii="Garamond" w:hAnsi="Garamond"/>
          <w:sz w:val="24"/>
          <w:szCs w:val="24"/>
        </w:rPr>
      </w:pPr>
      <w:r w:rsidRPr="004C26FC">
        <w:rPr>
          <w:rFonts w:ascii="Garamond" w:hAnsi="Garamond"/>
          <w:sz w:val="24"/>
          <w:szCs w:val="24"/>
        </w:rPr>
        <w:t>2022</w:t>
      </w:r>
      <w:r w:rsidRPr="004C26FC">
        <w:rPr>
          <w:rFonts w:ascii="Garamond" w:hAnsi="Garamond"/>
          <w:sz w:val="24"/>
          <w:szCs w:val="24"/>
        </w:rPr>
        <w:tab/>
      </w:r>
      <w:r w:rsidRPr="004C26FC">
        <w:rPr>
          <w:rFonts w:ascii="Garamond" w:hAnsi="Garamond"/>
          <w:b/>
          <w:bCs/>
          <w:sz w:val="24"/>
          <w:szCs w:val="24"/>
        </w:rPr>
        <w:t>Ethnobotany</w:t>
      </w:r>
      <w:r w:rsidRPr="004C26FC">
        <w:rPr>
          <w:rFonts w:ascii="Garamond" w:hAnsi="Garamond"/>
          <w:sz w:val="24"/>
          <w:szCs w:val="24"/>
        </w:rPr>
        <w:t xml:space="preserve"> | Scientific Inquiry | St. John’s University | Queens, NY.</w:t>
      </w:r>
    </w:p>
    <w:p w14:paraId="49840231" w14:textId="77777777" w:rsidR="0031244D" w:rsidRPr="004C26FC" w:rsidRDefault="0031244D" w:rsidP="0031244D">
      <w:pPr>
        <w:pStyle w:val="BodyText"/>
        <w:tabs>
          <w:tab w:val="left" w:pos="1440"/>
        </w:tabs>
        <w:ind w:left="1440" w:right="153" w:hanging="1260"/>
        <w:jc w:val="left"/>
        <w:rPr>
          <w:rFonts w:ascii="Garamond" w:hAnsi="Garamond"/>
          <w:sz w:val="24"/>
          <w:szCs w:val="24"/>
        </w:rPr>
      </w:pPr>
      <w:r w:rsidRPr="004C26FC">
        <w:rPr>
          <w:rFonts w:ascii="Garamond" w:hAnsi="Garamond"/>
          <w:sz w:val="24"/>
          <w:szCs w:val="24"/>
        </w:rPr>
        <w:t>2022</w:t>
      </w:r>
      <w:r w:rsidRPr="004C26FC">
        <w:rPr>
          <w:rFonts w:ascii="Garamond" w:hAnsi="Garamond"/>
          <w:sz w:val="24"/>
          <w:szCs w:val="24"/>
        </w:rPr>
        <w:tab/>
      </w:r>
      <w:r w:rsidRPr="004C26FC">
        <w:rPr>
          <w:rFonts w:ascii="Garamond" w:hAnsi="Garamond"/>
          <w:b/>
          <w:bCs/>
          <w:sz w:val="24"/>
          <w:szCs w:val="24"/>
        </w:rPr>
        <w:t>Food security</w:t>
      </w:r>
      <w:r w:rsidRPr="004C26FC">
        <w:rPr>
          <w:rFonts w:ascii="Garamond" w:hAnsi="Garamond"/>
          <w:sz w:val="24"/>
          <w:szCs w:val="24"/>
        </w:rPr>
        <w:t xml:space="preserve"> | Biodiversity, Climate Change and the Political Process | The City College of New York, NY.</w:t>
      </w:r>
    </w:p>
    <w:p w14:paraId="6854ED23" w14:textId="77777777" w:rsidR="0031244D" w:rsidRPr="004C26FC" w:rsidRDefault="0031244D" w:rsidP="0031244D">
      <w:pPr>
        <w:pStyle w:val="BodyText"/>
        <w:tabs>
          <w:tab w:val="left" w:pos="1440"/>
        </w:tabs>
        <w:ind w:left="1440" w:right="153" w:hanging="1260"/>
        <w:jc w:val="left"/>
        <w:rPr>
          <w:rFonts w:ascii="Garamond" w:hAnsi="Garamond"/>
          <w:sz w:val="24"/>
          <w:szCs w:val="24"/>
        </w:rPr>
      </w:pPr>
      <w:r w:rsidRPr="004C26FC">
        <w:rPr>
          <w:rFonts w:ascii="Garamond" w:hAnsi="Garamond"/>
          <w:sz w:val="24"/>
          <w:szCs w:val="24"/>
        </w:rPr>
        <w:t>2022</w:t>
      </w:r>
      <w:r w:rsidRPr="004C26FC">
        <w:rPr>
          <w:rFonts w:ascii="Garamond" w:hAnsi="Garamond"/>
          <w:sz w:val="24"/>
          <w:szCs w:val="24"/>
        </w:rPr>
        <w:tab/>
      </w:r>
      <w:r w:rsidRPr="004C26FC">
        <w:rPr>
          <w:rFonts w:ascii="Garamond" w:hAnsi="Garamond"/>
          <w:b/>
          <w:bCs/>
          <w:sz w:val="24"/>
          <w:szCs w:val="24"/>
        </w:rPr>
        <w:t xml:space="preserve">Domestication, </w:t>
      </w:r>
      <w:proofErr w:type="spellStart"/>
      <w:r w:rsidRPr="004C26FC">
        <w:rPr>
          <w:rFonts w:ascii="Garamond" w:hAnsi="Garamond"/>
          <w:b/>
          <w:bCs/>
          <w:sz w:val="24"/>
          <w:szCs w:val="24"/>
        </w:rPr>
        <w:t>dedomestication</w:t>
      </w:r>
      <w:proofErr w:type="spellEnd"/>
      <w:r w:rsidRPr="004C26FC">
        <w:rPr>
          <w:rFonts w:ascii="Garamond" w:hAnsi="Garamond"/>
          <w:b/>
          <w:bCs/>
          <w:sz w:val="24"/>
          <w:szCs w:val="24"/>
        </w:rPr>
        <w:t xml:space="preserve">, and ethnobotany of </w:t>
      </w:r>
      <w:r w:rsidRPr="004C26FC">
        <w:rPr>
          <w:rFonts w:ascii="Garamond" w:hAnsi="Garamond"/>
          <w:b/>
          <w:bCs/>
          <w:i/>
          <w:iCs/>
          <w:sz w:val="24"/>
          <w:szCs w:val="24"/>
        </w:rPr>
        <w:t>Brassica rapa</w:t>
      </w:r>
      <w:r w:rsidRPr="004C26FC">
        <w:rPr>
          <w:rFonts w:ascii="Garamond" w:hAnsi="Garamond"/>
          <w:sz w:val="24"/>
          <w:szCs w:val="24"/>
        </w:rPr>
        <w:t xml:space="preserve"> | Domestication, Agriculture, and Ferality | Universidad Nacional del Sur | Bahía Blanca, Argentina.</w:t>
      </w:r>
    </w:p>
    <w:p w14:paraId="1D1A41AA" w14:textId="77777777" w:rsidR="0031244D" w:rsidRPr="004C26FC" w:rsidRDefault="0031244D" w:rsidP="0031244D">
      <w:pPr>
        <w:pStyle w:val="BodyText"/>
        <w:tabs>
          <w:tab w:val="left" w:pos="1440"/>
        </w:tabs>
        <w:ind w:left="1440" w:right="153" w:hanging="1260"/>
        <w:jc w:val="left"/>
        <w:rPr>
          <w:rFonts w:ascii="Garamond" w:hAnsi="Garamond"/>
          <w:sz w:val="24"/>
          <w:szCs w:val="24"/>
        </w:rPr>
      </w:pPr>
      <w:r w:rsidRPr="004C26FC">
        <w:rPr>
          <w:rFonts w:ascii="Garamond" w:hAnsi="Garamond"/>
          <w:sz w:val="24"/>
          <w:szCs w:val="24"/>
        </w:rPr>
        <w:t>2022</w:t>
      </w:r>
      <w:r w:rsidRPr="004C26FC">
        <w:rPr>
          <w:rFonts w:ascii="Garamond" w:hAnsi="Garamond"/>
          <w:sz w:val="24"/>
          <w:szCs w:val="24"/>
        </w:rPr>
        <w:tab/>
      </w:r>
      <w:r w:rsidRPr="004C26FC">
        <w:rPr>
          <w:rFonts w:ascii="Garamond" w:hAnsi="Garamond"/>
          <w:b/>
          <w:bCs/>
          <w:sz w:val="24"/>
          <w:szCs w:val="24"/>
        </w:rPr>
        <w:t>Ethnobotany and climate change</w:t>
      </w:r>
      <w:r w:rsidRPr="004C26FC">
        <w:rPr>
          <w:rFonts w:ascii="Garamond" w:hAnsi="Garamond"/>
          <w:sz w:val="24"/>
          <w:szCs w:val="24"/>
        </w:rPr>
        <w:t xml:space="preserve">| Making Climate Change | Yale University </w:t>
      </w:r>
      <w:r w:rsidRPr="004C26FC">
        <w:rPr>
          <w:rFonts w:ascii="Garamond" w:hAnsi="Garamond"/>
          <w:sz w:val="24"/>
          <w:szCs w:val="24"/>
        </w:rPr>
        <w:lastRenderedPageBreak/>
        <w:t>| New Haven, CT.</w:t>
      </w:r>
    </w:p>
    <w:p w14:paraId="1355EA75" w14:textId="77777777" w:rsidR="0031244D" w:rsidRPr="004C26FC" w:rsidRDefault="0031244D" w:rsidP="0031244D">
      <w:pPr>
        <w:pStyle w:val="BodyText"/>
        <w:tabs>
          <w:tab w:val="left" w:pos="1440"/>
        </w:tabs>
        <w:ind w:left="1440" w:right="153" w:hanging="1260"/>
        <w:jc w:val="left"/>
        <w:rPr>
          <w:rFonts w:ascii="Garamond" w:hAnsi="Garamond"/>
          <w:sz w:val="24"/>
          <w:szCs w:val="24"/>
        </w:rPr>
      </w:pPr>
      <w:r w:rsidRPr="004C26FC">
        <w:rPr>
          <w:rFonts w:ascii="Garamond" w:hAnsi="Garamond"/>
          <w:sz w:val="24"/>
          <w:szCs w:val="24"/>
        </w:rPr>
        <w:t>2021</w:t>
      </w:r>
      <w:r w:rsidRPr="004C26FC">
        <w:rPr>
          <w:rFonts w:ascii="Garamond" w:hAnsi="Garamond"/>
          <w:sz w:val="24"/>
          <w:szCs w:val="24"/>
        </w:rPr>
        <w:tab/>
      </w:r>
      <w:r w:rsidRPr="004C26FC">
        <w:rPr>
          <w:rFonts w:ascii="Garamond" w:hAnsi="Garamond"/>
          <w:b/>
          <w:bCs/>
          <w:sz w:val="24"/>
          <w:szCs w:val="24"/>
        </w:rPr>
        <w:t>Traditional ecological management and sovereignty in Mexico, Canada, and Ethiopia</w:t>
      </w:r>
      <w:r w:rsidRPr="004C26FC">
        <w:rPr>
          <w:rFonts w:ascii="Garamond" w:hAnsi="Garamond"/>
          <w:sz w:val="24"/>
          <w:szCs w:val="24"/>
        </w:rPr>
        <w:t xml:space="preserve"> | Introduction to Ethnobotany | Drake University | Des Moines, IA.</w:t>
      </w:r>
    </w:p>
    <w:p w14:paraId="621039DB" w14:textId="77777777" w:rsidR="0031244D" w:rsidRPr="004C26FC" w:rsidRDefault="0031244D" w:rsidP="0031244D">
      <w:pPr>
        <w:pStyle w:val="BodyText"/>
        <w:tabs>
          <w:tab w:val="left" w:pos="1440"/>
        </w:tabs>
        <w:ind w:left="1440" w:right="153" w:hanging="1260"/>
        <w:jc w:val="left"/>
        <w:rPr>
          <w:rFonts w:ascii="Garamond" w:hAnsi="Garamond"/>
          <w:sz w:val="24"/>
          <w:szCs w:val="24"/>
        </w:rPr>
      </w:pPr>
      <w:r w:rsidRPr="004C26FC">
        <w:rPr>
          <w:rFonts w:ascii="Garamond" w:hAnsi="Garamond"/>
          <w:sz w:val="24"/>
          <w:szCs w:val="24"/>
        </w:rPr>
        <w:t>2021</w:t>
      </w:r>
      <w:r w:rsidRPr="004C26FC">
        <w:rPr>
          <w:rFonts w:ascii="Garamond" w:hAnsi="Garamond"/>
          <w:sz w:val="24"/>
          <w:szCs w:val="24"/>
        </w:rPr>
        <w:tab/>
      </w:r>
      <w:r w:rsidRPr="004C26FC">
        <w:rPr>
          <w:rFonts w:ascii="Garamond" w:hAnsi="Garamond"/>
          <w:b/>
          <w:bCs/>
          <w:sz w:val="24"/>
          <w:szCs w:val="24"/>
        </w:rPr>
        <w:t xml:space="preserve">Traditional plant management strategies </w:t>
      </w:r>
      <w:r w:rsidRPr="004C26FC">
        <w:rPr>
          <w:rFonts w:ascii="Garamond" w:hAnsi="Garamond"/>
          <w:sz w:val="24"/>
          <w:szCs w:val="24"/>
        </w:rPr>
        <w:t>| Ethnoecology: Nature, Knowledge, and People. | University of Maryland, College Park, MD.</w:t>
      </w:r>
    </w:p>
    <w:p w14:paraId="23887EF8" w14:textId="77777777" w:rsidR="0031244D" w:rsidRPr="004C26FC" w:rsidRDefault="0031244D" w:rsidP="0031244D">
      <w:pPr>
        <w:pStyle w:val="BodyText"/>
        <w:tabs>
          <w:tab w:val="left" w:pos="1440"/>
        </w:tabs>
        <w:ind w:left="1440" w:right="153" w:hanging="1260"/>
        <w:jc w:val="left"/>
        <w:rPr>
          <w:rFonts w:ascii="Garamond" w:hAnsi="Garamond"/>
          <w:sz w:val="24"/>
          <w:szCs w:val="24"/>
        </w:rPr>
      </w:pPr>
      <w:r w:rsidRPr="004C26FC">
        <w:rPr>
          <w:rFonts w:ascii="Garamond" w:hAnsi="Garamond"/>
          <w:sz w:val="24"/>
          <w:szCs w:val="24"/>
        </w:rPr>
        <w:t>2021</w:t>
      </w:r>
      <w:r w:rsidRPr="004C26FC">
        <w:rPr>
          <w:rFonts w:ascii="Garamond" w:hAnsi="Garamond"/>
          <w:sz w:val="24"/>
          <w:szCs w:val="24"/>
        </w:rPr>
        <w:tab/>
      </w:r>
      <w:r w:rsidRPr="004C26FC">
        <w:rPr>
          <w:rFonts w:ascii="Garamond" w:hAnsi="Garamond"/>
          <w:b/>
          <w:bCs/>
          <w:sz w:val="24"/>
          <w:szCs w:val="24"/>
        </w:rPr>
        <w:t>Traditional Plant Management: Ecology, Evolution, and Sustainability</w:t>
      </w:r>
      <w:r w:rsidRPr="004C26FC">
        <w:rPr>
          <w:rFonts w:ascii="Garamond" w:hAnsi="Garamond"/>
          <w:sz w:val="24"/>
          <w:szCs w:val="24"/>
        </w:rPr>
        <w:t xml:space="preserve"> | Graduate Student Science Communications | City University of New York | New York, NY.</w:t>
      </w:r>
    </w:p>
    <w:p w14:paraId="467BC5F6" w14:textId="5C322503" w:rsidR="0031244D" w:rsidRPr="004C26FC" w:rsidRDefault="0031244D" w:rsidP="0031244D">
      <w:pPr>
        <w:pStyle w:val="BodyText"/>
        <w:tabs>
          <w:tab w:val="left" w:pos="1440"/>
        </w:tabs>
        <w:ind w:left="1440" w:right="153" w:hanging="1260"/>
        <w:jc w:val="left"/>
        <w:rPr>
          <w:rFonts w:ascii="Garamond" w:hAnsi="Garamond"/>
          <w:sz w:val="24"/>
          <w:szCs w:val="24"/>
        </w:rPr>
      </w:pPr>
      <w:r w:rsidRPr="004C26FC">
        <w:rPr>
          <w:rFonts w:ascii="Garamond" w:hAnsi="Garamond"/>
          <w:sz w:val="24"/>
          <w:szCs w:val="24"/>
        </w:rPr>
        <w:t>2020-202</w:t>
      </w:r>
      <w:r w:rsidR="00A708CB">
        <w:rPr>
          <w:rFonts w:ascii="Garamond" w:hAnsi="Garamond"/>
          <w:sz w:val="24"/>
          <w:szCs w:val="24"/>
        </w:rPr>
        <w:t>4</w:t>
      </w:r>
      <w:r w:rsidRPr="004C26FC">
        <w:rPr>
          <w:rFonts w:ascii="Garamond" w:hAnsi="Garamond"/>
          <w:sz w:val="24"/>
          <w:szCs w:val="24"/>
        </w:rPr>
        <w:tab/>
      </w:r>
      <w:bookmarkStart w:id="23" w:name="_Hlk158720980"/>
      <w:r w:rsidRPr="004C26FC">
        <w:rPr>
          <w:rFonts w:ascii="Garamond" w:eastAsia="Calibri" w:hAnsi="Garamond"/>
          <w:b/>
          <w:sz w:val="24"/>
          <w:szCs w:val="24"/>
        </w:rPr>
        <w:t>Domestication and Ongoing Selection on the Farm</w:t>
      </w:r>
      <w:r w:rsidRPr="004C26FC">
        <w:rPr>
          <w:rFonts w:ascii="Garamond" w:hAnsi="Garamond"/>
          <w:sz w:val="24"/>
          <w:szCs w:val="24"/>
        </w:rPr>
        <w:t xml:space="preserve"> | </w:t>
      </w:r>
      <w:r w:rsidRPr="004C26FC">
        <w:rPr>
          <w:rFonts w:ascii="Garamond" w:eastAsia="Calibri" w:hAnsi="Garamond"/>
          <w:bCs/>
          <w:sz w:val="24"/>
          <w:szCs w:val="24"/>
        </w:rPr>
        <w:t>Food, Agriculture, and Society</w:t>
      </w:r>
      <w:bookmarkEnd w:id="23"/>
      <w:r w:rsidRPr="004C26FC">
        <w:rPr>
          <w:rFonts w:ascii="Garamond" w:eastAsia="Calibri" w:hAnsi="Garamond"/>
          <w:bCs/>
          <w:sz w:val="24"/>
          <w:szCs w:val="24"/>
        </w:rPr>
        <w:t xml:space="preserve">, </w:t>
      </w:r>
      <w:r w:rsidR="00A708CB">
        <w:rPr>
          <w:rFonts w:ascii="Garamond" w:hAnsi="Garamond"/>
          <w:sz w:val="24"/>
          <w:szCs w:val="24"/>
        </w:rPr>
        <w:t>5</w:t>
      </w:r>
      <w:r w:rsidRPr="004C26FC">
        <w:rPr>
          <w:rFonts w:ascii="Garamond" w:hAnsi="Garamond"/>
          <w:sz w:val="24"/>
          <w:szCs w:val="24"/>
        </w:rPr>
        <w:t xml:space="preserve"> classes | Cornell University | Ithaca, NY.</w:t>
      </w:r>
    </w:p>
    <w:p w14:paraId="15664E5A" w14:textId="77777777" w:rsidR="0031244D" w:rsidRPr="004C26FC" w:rsidRDefault="0031244D" w:rsidP="0031244D">
      <w:pPr>
        <w:pStyle w:val="BodyText"/>
        <w:tabs>
          <w:tab w:val="left" w:pos="1440"/>
        </w:tabs>
        <w:ind w:left="1440" w:right="153" w:hanging="1260"/>
        <w:jc w:val="left"/>
        <w:rPr>
          <w:rFonts w:ascii="Garamond" w:hAnsi="Garamond"/>
          <w:sz w:val="24"/>
          <w:szCs w:val="24"/>
        </w:rPr>
      </w:pPr>
      <w:r w:rsidRPr="004C26FC">
        <w:rPr>
          <w:rFonts w:ascii="Garamond" w:hAnsi="Garamond"/>
          <w:sz w:val="24"/>
          <w:szCs w:val="24"/>
        </w:rPr>
        <w:t>2020</w:t>
      </w:r>
      <w:r w:rsidRPr="004C26FC">
        <w:rPr>
          <w:rFonts w:ascii="Garamond" w:hAnsi="Garamond"/>
          <w:sz w:val="24"/>
          <w:szCs w:val="24"/>
        </w:rPr>
        <w:tab/>
      </w:r>
      <w:r w:rsidRPr="004C26FC">
        <w:rPr>
          <w:rFonts w:ascii="Garamond" w:hAnsi="Garamond"/>
          <w:b/>
          <w:bCs/>
          <w:sz w:val="24"/>
          <w:szCs w:val="24"/>
        </w:rPr>
        <w:t>Domestication and agrobiodiversity</w:t>
      </w:r>
      <w:r w:rsidRPr="004C26FC">
        <w:rPr>
          <w:rFonts w:ascii="Garamond" w:hAnsi="Garamond"/>
          <w:sz w:val="24"/>
          <w:szCs w:val="24"/>
        </w:rPr>
        <w:t xml:space="preserve"> | Current Topics in Plant Biology | City University of New York | New York, NY.</w:t>
      </w:r>
    </w:p>
    <w:p w14:paraId="10D8A053" w14:textId="7A66660C" w:rsidR="0031244D" w:rsidRPr="004C26FC" w:rsidRDefault="0031244D" w:rsidP="0031244D">
      <w:pPr>
        <w:pStyle w:val="BodyText"/>
        <w:tabs>
          <w:tab w:val="left" w:pos="1440"/>
        </w:tabs>
        <w:ind w:left="1440" w:right="153" w:hanging="1260"/>
        <w:jc w:val="left"/>
        <w:rPr>
          <w:rFonts w:ascii="Garamond" w:hAnsi="Garamond"/>
          <w:sz w:val="24"/>
          <w:szCs w:val="24"/>
        </w:rPr>
      </w:pPr>
      <w:r w:rsidRPr="004C26FC">
        <w:rPr>
          <w:rFonts w:ascii="Garamond" w:hAnsi="Garamond"/>
          <w:sz w:val="24"/>
          <w:szCs w:val="24"/>
        </w:rPr>
        <w:t>2020-202</w:t>
      </w:r>
      <w:r w:rsidR="00F35906">
        <w:rPr>
          <w:rFonts w:ascii="Garamond" w:hAnsi="Garamond"/>
          <w:sz w:val="24"/>
          <w:szCs w:val="24"/>
        </w:rPr>
        <w:t>3</w:t>
      </w:r>
      <w:r w:rsidRPr="004C26FC">
        <w:rPr>
          <w:rFonts w:ascii="Garamond" w:hAnsi="Garamond"/>
          <w:sz w:val="24"/>
          <w:szCs w:val="24"/>
        </w:rPr>
        <w:tab/>
      </w:r>
      <w:r w:rsidRPr="004C26FC">
        <w:rPr>
          <w:rFonts w:ascii="Garamond" w:hAnsi="Garamond"/>
          <w:b/>
          <w:bCs/>
          <w:sz w:val="24"/>
          <w:szCs w:val="24"/>
        </w:rPr>
        <w:t>Global cropping systems</w:t>
      </w:r>
      <w:r w:rsidRPr="004C26FC">
        <w:rPr>
          <w:rFonts w:ascii="Garamond" w:hAnsi="Garamond"/>
          <w:sz w:val="24"/>
          <w:szCs w:val="24"/>
        </w:rPr>
        <w:t xml:space="preserve"> | Introduction to Ethnoecology, </w:t>
      </w:r>
      <w:r w:rsidR="007C0D8D">
        <w:rPr>
          <w:rFonts w:ascii="Garamond" w:hAnsi="Garamond"/>
          <w:sz w:val="24"/>
          <w:szCs w:val="24"/>
        </w:rPr>
        <w:t>4</w:t>
      </w:r>
      <w:r w:rsidRPr="004C26FC">
        <w:rPr>
          <w:rFonts w:ascii="Garamond" w:hAnsi="Garamond"/>
          <w:sz w:val="24"/>
          <w:szCs w:val="24"/>
        </w:rPr>
        <w:t xml:space="preserve"> classes | Simon Fraser University | Vancouver, BC.</w:t>
      </w:r>
    </w:p>
    <w:p w14:paraId="618B4A85" w14:textId="77777777" w:rsidR="0031244D" w:rsidRPr="004C26FC" w:rsidRDefault="0031244D" w:rsidP="0031244D">
      <w:pPr>
        <w:pStyle w:val="BodyText"/>
        <w:tabs>
          <w:tab w:val="left" w:pos="1440"/>
        </w:tabs>
        <w:ind w:left="1440" w:right="153" w:hanging="1260"/>
        <w:jc w:val="left"/>
        <w:rPr>
          <w:rFonts w:ascii="Garamond" w:hAnsi="Garamond"/>
          <w:sz w:val="24"/>
          <w:szCs w:val="24"/>
        </w:rPr>
      </w:pPr>
      <w:r w:rsidRPr="004C26FC">
        <w:rPr>
          <w:rFonts w:ascii="Garamond" w:hAnsi="Garamond"/>
          <w:sz w:val="24"/>
          <w:szCs w:val="24"/>
        </w:rPr>
        <w:t>2019-2021</w:t>
      </w:r>
      <w:r w:rsidRPr="004C26FC">
        <w:rPr>
          <w:rFonts w:ascii="Garamond" w:hAnsi="Garamond"/>
          <w:sz w:val="24"/>
          <w:szCs w:val="24"/>
        </w:rPr>
        <w:tab/>
      </w:r>
      <w:r w:rsidRPr="004C26FC">
        <w:rPr>
          <w:rFonts w:ascii="Garamond" w:hAnsi="Garamond"/>
          <w:b/>
          <w:bCs/>
          <w:sz w:val="24"/>
          <w:szCs w:val="24"/>
        </w:rPr>
        <w:t xml:space="preserve">Wild and managed edible plants </w:t>
      </w:r>
      <w:r w:rsidRPr="004C26FC">
        <w:rPr>
          <w:rFonts w:ascii="Garamond" w:hAnsi="Garamond"/>
          <w:sz w:val="24"/>
          <w:szCs w:val="24"/>
        </w:rPr>
        <w:t>| Plants and People, 3 classes | Swarthmore University | Swarthmore, PA.</w:t>
      </w:r>
    </w:p>
    <w:p w14:paraId="37B6BD43" w14:textId="77777777" w:rsidR="0031244D" w:rsidRPr="004C26FC" w:rsidRDefault="0031244D" w:rsidP="0031244D">
      <w:pPr>
        <w:pStyle w:val="BodyText"/>
        <w:tabs>
          <w:tab w:val="left" w:pos="1440"/>
        </w:tabs>
        <w:ind w:left="1440" w:right="153" w:hanging="1260"/>
        <w:jc w:val="left"/>
        <w:rPr>
          <w:rFonts w:ascii="Garamond" w:hAnsi="Garamond"/>
          <w:sz w:val="24"/>
          <w:szCs w:val="24"/>
        </w:rPr>
      </w:pPr>
      <w:r w:rsidRPr="004C26FC">
        <w:rPr>
          <w:rFonts w:ascii="Garamond" w:hAnsi="Garamond"/>
          <w:sz w:val="24"/>
          <w:szCs w:val="24"/>
        </w:rPr>
        <w:t>2020</w:t>
      </w:r>
      <w:r w:rsidRPr="004C26FC">
        <w:rPr>
          <w:rFonts w:ascii="Garamond" w:hAnsi="Garamond"/>
          <w:sz w:val="24"/>
          <w:szCs w:val="24"/>
        </w:rPr>
        <w:tab/>
      </w:r>
      <w:r w:rsidRPr="004C26FC">
        <w:rPr>
          <w:rFonts w:ascii="Garamond" w:hAnsi="Garamond"/>
          <w:b/>
          <w:bCs/>
          <w:sz w:val="24"/>
          <w:szCs w:val="24"/>
        </w:rPr>
        <w:t xml:space="preserve">Medicinal Plants </w:t>
      </w:r>
      <w:r w:rsidRPr="004C26FC">
        <w:rPr>
          <w:rFonts w:ascii="Garamond" w:hAnsi="Garamond"/>
          <w:sz w:val="24"/>
          <w:szCs w:val="24"/>
        </w:rPr>
        <w:t>| Place-Based Ecological Knowledge | Clark University | Worcester, MA.</w:t>
      </w:r>
    </w:p>
    <w:p w14:paraId="78879139" w14:textId="77777777" w:rsidR="0031244D" w:rsidRPr="004C26FC" w:rsidRDefault="0031244D" w:rsidP="0031244D">
      <w:pPr>
        <w:pStyle w:val="BodyText"/>
        <w:tabs>
          <w:tab w:val="left" w:pos="1440"/>
        </w:tabs>
        <w:ind w:left="1440" w:right="153" w:hanging="1260"/>
        <w:jc w:val="left"/>
        <w:rPr>
          <w:rFonts w:ascii="Garamond" w:hAnsi="Garamond"/>
          <w:sz w:val="24"/>
          <w:szCs w:val="24"/>
        </w:rPr>
      </w:pPr>
      <w:r w:rsidRPr="004C26FC">
        <w:rPr>
          <w:rFonts w:ascii="Garamond" w:hAnsi="Garamond"/>
          <w:sz w:val="24"/>
          <w:szCs w:val="24"/>
        </w:rPr>
        <w:t>2020</w:t>
      </w:r>
      <w:r w:rsidRPr="004C26FC">
        <w:rPr>
          <w:rFonts w:ascii="Garamond" w:hAnsi="Garamond"/>
          <w:sz w:val="24"/>
          <w:szCs w:val="24"/>
        </w:rPr>
        <w:tab/>
      </w:r>
      <w:r w:rsidRPr="004C26FC">
        <w:rPr>
          <w:rFonts w:ascii="Garamond" w:hAnsi="Garamond"/>
          <w:b/>
          <w:bCs/>
          <w:sz w:val="24"/>
          <w:szCs w:val="24"/>
        </w:rPr>
        <w:t>Ethnobotany: the study of plants and cultures</w:t>
      </w:r>
      <w:r w:rsidRPr="004C26FC">
        <w:rPr>
          <w:rFonts w:ascii="Garamond" w:hAnsi="Garamond"/>
          <w:sz w:val="24"/>
          <w:szCs w:val="24"/>
        </w:rPr>
        <w:t xml:space="preserve"> | Senior environmental studies seminar | St. John’s University | Queens, NY.</w:t>
      </w:r>
    </w:p>
    <w:p w14:paraId="03DB2867" w14:textId="77777777" w:rsidR="0031244D" w:rsidRPr="004C26FC" w:rsidRDefault="0031244D" w:rsidP="0031244D">
      <w:pPr>
        <w:pStyle w:val="BodyText"/>
        <w:tabs>
          <w:tab w:val="left" w:pos="1440"/>
        </w:tabs>
        <w:ind w:left="1440" w:right="153" w:hanging="1260"/>
        <w:jc w:val="left"/>
        <w:rPr>
          <w:rFonts w:ascii="Garamond" w:hAnsi="Garamond"/>
          <w:sz w:val="24"/>
          <w:szCs w:val="24"/>
        </w:rPr>
      </w:pPr>
      <w:bookmarkStart w:id="24" w:name="_Hlk25049642"/>
      <w:r w:rsidRPr="004C26FC">
        <w:rPr>
          <w:rFonts w:ascii="Garamond" w:hAnsi="Garamond"/>
          <w:sz w:val="24"/>
          <w:szCs w:val="24"/>
        </w:rPr>
        <w:t>2018</w:t>
      </w:r>
      <w:r w:rsidRPr="004C26FC">
        <w:rPr>
          <w:rFonts w:ascii="Garamond" w:hAnsi="Garamond"/>
          <w:sz w:val="24"/>
          <w:szCs w:val="24"/>
        </w:rPr>
        <w:tab/>
      </w:r>
      <w:r w:rsidRPr="004C26FC">
        <w:rPr>
          <w:rFonts w:ascii="Garamond" w:hAnsi="Garamond"/>
          <w:b/>
          <w:sz w:val="24"/>
          <w:szCs w:val="24"/>
        </w:rPr>
        <w:t xml:space="preserve">Traditional food systems </w:t>
      </w:r>
      <w:r w:rsidRPr="004C26FC">
        <w:rPr>
          <w:rFonts w:ascii="Garamond" w:hAnsi="Garamond"/>
          <w:sz w:val="24"/>
          <w:szCs w:val="24"/>
        </w:rPr>
        <w:t xml:space="preserve">| Archaeology and Ethnobiology in Resource and Environmental Management | </w:t>
      </w:r>
      <w:proofErr w:type="spellStart"/>
      <w:r w:rsidRPr="004C26FC">
        <w:rPr>
          <w:rFonts w:ascii="Garamond" w:hAnsi="Garamond"/>
          <w:sz w:val="24"/>
          <w:szCs w:val="24"/>
        </w:rPr>
        <w:t>Wilp</w:t>
      </w:r>
      <w:proofErr w:type="spellEnd"/>
      <w:r w:rsidRPr="004C26FC">
        <w:rPr>
          <w:rFonts w:ascii="Garamond" w:hAnsi="Garamond"/>
          <w:sz w:val="24"/>
          <w:szCs w:val="24"/>
        </w:rPr>
        <w:t xml:space="preserve"> </w:t>
      </w:r>
      <w:proofErr w:type="spellStart"/>
      <w:r w:rsidRPr="004C26FC">
        <w:rPr>
          <w:rFonts w:ascii="Garamond" w:hAnsi="Garamond"/>
          <w:sz w:val="24"/>
          <w:szCs w:val="24"/>
        </w:rPr>
        <w:t>Wilxo'oskwhl</w:t>
      </w:r>
      <w:proofErr w:type="spellEnd"/>
      <w:r w:rsidRPr="004C26FC">
        <w:rPr>
          <w:rFonts w:ascii="Garamond" w:hAnsi="Garamond"/>
          <w:sz w:val="24"/>
          <w:szCs w:val="24"/>
        </w:rPr>
        <w:t xml:space="preserve"> Nisga'a Institute | Royal Roads University, </w:t>
      </w:r>
      <w:proofErr w:type="spellStart"/>
      <w:r w:rsidRPr="004C26FC">
        <w:rPr>
          <w:rFonts w:ascii="Garamond" w:hAnsi="Garamond"/>
          <w:sz w:val="24"/>
          <w:szCs w:val="24"/>
        </w:rPr>
        <w:t>Gitwinksihlkw</w:t>
      </w:r>
      <w:proofErr w:type="spellEnd"/>
      <w:r w:rsidRPr="004C26FC">
        <w:rPr>
          <w:rFonts w:ascii="Garamond" w:hAnsi="Garamond"/>
          <w:sz w:val="24"/>
          <w:szCs w:val="24"/>
        </w:rPr>
        <w:t>, British</w:t>
      </w:r>
      <w:r w:rsidRPr="004C26FC">
        <w:rPr>
          <w:rFonts w:ascii="Garamond" w:hAnsi="Garamond"/>
          <w:spacing w:val="-3"/>
          <w:sz w:val="24"/>
          <w:szCs w:val="24"/>
        </w:rPr>
        <w:t xml:space="preserve"> </w:t>
      </w:r>
      <w:r w:rsidRPr="004C26FC">
        <w:rPr>
          <w:rFonts w:ascii="Garamond" w:hAnsi="Garamond"/>
          <w:sz w:val="24"/>
          <w:szCs w:val="24"/>
        </w:rPr>
        <w:t>Columbia.</w:t>
      </w:r>
    </w:p>
    <w:bookmarkEnd w:id="24"/>
    <w:p w14:paraId="09A9B217" w14:textId="77777777" w:rsidR="0031244D" w:rsidRPr="004C26FC" w:rsidRDefault="0031244D" w:rsidP="0031244D">
      <w:pPr>
        <w:tabs>
          <w:tab w:val="left" w:pos="1440"/>
        </w:tabs>
        <w:ind w:left="1440" w:right="154" w:hanging="1260"/>
        <w:rPr>
          <w:rFonts w:ascii="Garamond" w:hAnsi="Garamond"/>
        </w:rPr>
      </w:pPr>
      <w:r w:rsidRPr="004C26FC">
        <w:rPr>
          <w:rFonts w:ascii="Garamond" w:hAnsi="Garamond"/>
        </w:rPr>
        <w:t>2016-2017</w:t>
      </w:r>
      <w:r w:rsidRPr="004C26FC">
        <w:rPr>
          <w:rFonts w:ascii="Garamond" w:hAnsi="Garamond"/>
        </w:rPr>
        <w:tab/>
      </w:r>
      <w:r w:rsidRPr="004C26FC">
        <w:rPr>
          <w:rFonts w:ascii="Garamond" w:hAnsi="Garamond"/>
          <w:b/>
        </w:rPr>
        <w:t xml:space="preserve">Traditional Agroecological Knowledge </w:t>
      </w:r>
      <w:r w:rsidRPr="004C26FC">
        <w:rPr>
          <w:rFonts w:ascii="Garamond" w:hAnsi="Garamond"/>
        </w:rPr>
        <w:t>| Foundations of Agroecology, 2 classes |</w:t>
      </w:r>
      <w:r w:rsidRPr="004C26FC">
        <w:rPr>
          <w:rFonts w:ascii="Garamond" w:hAnsi="Garamond"/>
          <w:spacing w:val="-7"/>
        </w:rPr>
        <w:t xml:space="preserve"> </w:t>
      </w:r>
      <w:r w:rsidRPr="004C26FC">
        <w:rPr>
          <w:rFonts w:ascii="Garamond" w:hAnsi="Garamond"/>
        </w:rPr>
        <w:t>UW-Madison.</w:t>
      </w:r>
    </w:p>
    <w:p w14:paraId="4E21D873" w14:textId="77777777" w:rsidR="0031244D" w:rsidRPr="004C26FC" w:rsidRDefault="0031244D" w:rsidP="0031244D">
      <w:pPr>
        <w:tabs>
          <w:tab w:val="left" w:pos="1440"/>
        </w:tabs>
        <w:ind w:left="1440" w:right="157" w:hanging="1260"/>
        <w:rPr>
          <w:rFonts w:ascii="Garamond" w:hAnsi="Garamond"/>
        </w:rPr>
      </w:pPr>
      <w:r w:rsidRPr="004C26FC">
        <w:rPr>
          <w:rFonts w:ascii="Garamond" w:hAnsi="Garamond"/>
        </w:rPr>
        <w:t>2014-2016</w:t>
      </w:r>
      <w:r w:rsidRPr="004C26FC">
        <w:rPr>
          <w:rFonts w:ascii="Garamond" w:hAnsi="Garamond"/>
        </w:rPr>
        <w:tab/>
      </w:r>
      <w:r w:rsidRPr="004C26FC">
        <w:rPr>
          <w:rFonts w:ascii="Garamond" w:hAnsi="Garamond"/>
          <w:b/>
        </w:rPr>
        <w:t xml:space="preserve">Ethnoecology and Traditional Ecological Knowledge | </w:t>
      </w:r>
      <w:r w:rsidRPr="004C26FC">
        <w:rPr>
          <w:rFonts w:ascii="Garamond" w:hAnsi="Garamond"/>
        </w:rPr>
        <w:t>Ethnobotany, 3 classes |</w:t>
      </w:r>
      <w:r w:rsidRPr="004C26FC">
        <w:rPr>
          <w:rFonts w:ascii="Garamond" w:hAnsi="Garamond"/>
          <w:spacing w:val="-4"/>
        </w:rPr>
        <w:t xml:space="preserve"> </w:t>
      </w:r>
      <w:r w:rsidRPr="004C26FC">
        <w:rPr>
          <w:rFonts w:ascii="Garamond" w:hAnsi="Garamond"/>
        </w:rPr>
        <w:t>UW-Madison.</w:t>
      </w:r>
    </w:p>
    <w:p w14:paraId="0379812F" w14:textId="77777777" w:rsidR="0031244D" w:rsidRPr="0066212E" w:rsidRDefault="0031244D" w:rsidP="0031244D">
      <w:pPr>
        <w:tabs>
          <w:tab w:val="left" w:pos="1440"/>
        </w:tabs>
        <w:ind w:left="1600" w:right="157" w:hanging="1440"/>
        <w:rPr>
          <w:rFonts w:ascii="Garamond" w:hAnsi="Garamond"/>
        </w:rPr>
      </w:pPr>
    </w:p>
    <w:p w14:paraId="0B0BBA15" w14:textId="6B3AD34D" w:rsidR="0031244D" w:rsidRPr="00FB312A" w:rsidRDefault="0031244D" w:rsidP="00FB312A">
      <w:pPr>
        <w:pStyle w:val="Heading1"/>
        <w:jc w:val="center"/>
        <w:rPr>
          <w:rFonts w:ascii="Garamond" w:hAnsi="Garamond"/>
          <w:u w:val="single"/>
        </w:rPr>
      </w:pPr>
      <w:r w:rsidRPr="0066212E">
        <w:rPr>
          <w:rFonts w:ascii="Garamond" w:hAnsi="Garamond"/>
          <w:u w:val="single"/>
        </w:rPr>
        <w:t>Mentorship</w:t>
      </w:r>
    </w:p>
    <w:p w14:paraId="5BEE6E07" w14:textId="77777777" w:rsidR="0031244D" w:rsidRPr="004C26FC" w:rsidRDefault="0031244D" w:rsidP="0031244D">
      <w:pPr>
        <w:pStyle w:val="BodyText"/>
        <w:ind w:left="1440" w:hanging="1260"/>
        <w:jc w:val="left"/>
        <w:rPr>
          <w:rFonts w:ascii="Garamond" w:hAnsi="Garamond"/>
          <w:sz w:val="24"/>
          <w:szCs w:val="24"/>
        </w:rPr>
      </w:pPr>
      <w:r w:rsidRPr="004C26FC">
        <w:rPr>
          <w:rFonts w:ascii="Garamond" w:hAnsi="Garamond"/>
          <w:b/>
          <w:bCs/>
          <w:sz w:val="24"/>
          <w:szCs w:val="24"/>
        </w:rPr>
        <w:t>Postdoctoral fellows</w:t>
      </w:r>
      <w:r w:rsidRPr="004C26FC">
        <w:rPr>
          <w:rFonts w:ascii="Garamond" w:hAnsi="Garamond"/>
          <w:sz w:val="24"/>
          <w:szCs w:val="24"/>
        </w:rPr>
        <w:t xml:space="preserve">: Stefanie Ramos </w:t>
      </w:r>
      <w:proofErr w:type="spellStart"/>
      <w:r w:rsidRPr="004C26FC">
        <w:rPr>
          <w:rFonts w:ascii="Garamond" w:hAnsi="Garamond"/>
          <w:sz w:val="24"/>
          <w:szCs w:val="24"/>
        </w:rPr>
        <w:t>Bierge</w:t>
      </w:r>
      <w:proofErr w:type="spellEnd"/>
      <w:r w:rsidRPr="004C26FC">
        <w:rPr>
          <w:rFonts w:ascii="Garamond" w:hAnsi="Garamond"/>
          <w:sz w:val="24"/>
          <w:szCs w:val="24"/>
        </w:rPr>
        <w:t xml:space="preserve"> (2021-2024), Giulia </w:t>
      </w:r>
      <w:proofErr w:type="spellStart"/>
      <w:r w:rsidRPr="004C26FC">
        <w:rPr>
          <w:rFonts w:ascii="Garamond" w:hAnsi="Garamond"/>
          <w:sz w:val="24"/>
          <w:szCs w:val="24"/>
        </w:rPr>
        <w:t>Mattalia</w:t>
      </w:r>
      <w:proofErr w:type="spellEnd"/>
      <w:r w:rsidRPr="004C26FC">
        <w:rPr>
          <w:rFonts w:ascii="Garamond" w:hAnsi="Garamond"/>
          <w:sz w:val="24"/>
          <w:szCs w:val="24"/>
        </w:rPr>
        <w:t xml:space="preserve"> (2023-2024), Makenzie Mabry (2023-)</w:t>
      </w:r>
    </w:p>
    <w:p w14:paraId="64FFD76F" w14:textId="024F7298" w:rsidR="0031244D" w:rsidRPr="004C26FC" w:rsidRDefault="0031244D" w:rsidP="0031244D">
      <w:pPr>
        <w:pStyle w:val="BodyText"/>
        <w:ind w:left="1440" w:hanging="1260"/>
        <w:jc w:val="left"/>
        <w:rPr>
          <w:rFonts w:ascii="Garamond" w:hAnsi="Garamond"/>
          <w:sz w:val="24"/>
          <w:szCs w:val="24"/>
        </w:rPr>
      </w:pPr>
      <w:r w:rsidRPr="004C26FC">
        <w:rPr>
          <w:rFonts w:ascii="Garamond" w:hAnsi="Garamond"/>
          <w:b/>
          <w:bCs/>
          <w:sz w:val="24"/>
          <w:szCs w:val="24"/>
        </w:rPr>
        <w:t>Ph.D. student</w:t>
      </w:r>
      <w:r w:rsidR="00931677">
        <w:rPr>
          <w:rFonts w:ascii="Garamond" w:hAnsi="Garamond"/>
          <w:b/>
          <w:bCs/>
          <w:sz w:val="24"/>
          <w:szCs w:val="24"/>
        </w:rPr>
        <w:t>s</w:t>
      </w:r>
      <w:r w:rsidRPr="004C26FC">
        <w:rPr>
          <w:rFonts w:ascii="Garamond" w:hAnsi="Garamond"/>
          <w:sz w:val="24"/>
          <w:szCs w:val="24"/>
        </w:rPr>
        <w:t xml:space="preserve">: Toni Johnson (City University of New York), Karam </w:t>
      </w:r>
      <w:proofErr w:type="spellStart"/>
      <w:r w:rsidRPr="004C26FC">
        <w:rPr>
          <w:rFonts w:ascii="Garamond" w:hAnsi="Garamond"/>
          <w:sz w:val="24"/>
          <w:szCs w:val="24"/>
        </w:rPr>
        <w:t>Sheban</w:t>
      </w:r>
      <w:proofErr w:type="spellEnd"/>
      <w:r w:rsidRPr="004C26FC">
        <w:rPr>
          <w:rFonts w:ascii="Garamond" w:hAnsi="Garamond"/>
          <w:sz w:val="24"/>
          <w:szCs w:val="24"/>
        </w:rPr>
        <w:t xml:space="preserve"> (Yale University)</w:t>
      </w:r>
    </w:p>
    <w:p w14:paraId="45F8B5CF" w14:textId="20DE5450" w:rsidR="0031244D" w:rsidRPr="002B7D90" w:rsidRDefault="0031244D" w:rsidP="0031244D">
      <w:pPr>
        <w:pStyle w:val="BodyText"/>
        <w:ind w:left="1440" w:hanging="1260"/>
        <w:jc w:val="left"/>
        <w:rPr>
          <w:rFonts w:ascii="Garamond" w:hAnsi="Garamond"/>
          <w:sz w:val="24"/>
          <w:szCs w:val="24"/>
          <w:lang w:val="es-ES"/>
        </w:rPr>
      </w:pPr>
      <w:proofErr w:type="spellStart"/>
      <w:r w:rsidRPr="002B7D90">
        <w:rPr>
          <w:rFonts w:ascii="Garamond" w:hAnsi="Garamond"/>
          <w:b/>
          <w:bCs/>
          <w:sz w:val="24"/>
          <w:szCs w:val="24"/>
          <w:lang w:val="es-ES"/>
        </w:rPr>
        <w:t>Master’s</w:t>
      </w:r>
      <w:proofErr w:type="spellEnd"/>
      <w:r w:rsidRPr="002B7D90">
        <w:rPr>
          <w:rFonts w:ascii="Garamond" w:hAnsi="Garamond"/>
          <w:b/>
          <w:bCs/>
          <w:sz w:val="24"/>
          <w:szCs w:val="24"/>
          <w:lang w:val="es-ES"/>
        </w:rPr>
        <w:t xml:space="preserve"> </w:t>
      </w:r>
      <w:proofErr w:type="spellStart"/>
      <w:r w:rsidRPr="002B7D90">
        <w:rPr>
          <w:rFonts w:ascii="Garamond" w:hAnsi="Garamond"/>
          <w:b/>
          <w:bCs/>
          <w:sz w:val="24"/>
          <w:szCs w:val="24"/>
          <w:lang w:val="es-ES"/>
        </w:rPr>
        <w:t>student</w:t>
      </w:r>
      <w:r w:rsidR="00931677">
        <w:rPr>
          <w:rFonts w:ascii="Garamond" w:hAnsi="Garamond"/>
          <w:b/>
          <w:bCs/>
          <w:sz w:val="24"/>
          <w:szCs w:val="24"/>
          <w:lang w:val="es-ES"/>
        </w:rPr>
        <w:t>s</w:t>
      </w:r>
      <w:proofErr w:type="spellEnd"/>
      <w:r w:rsidRPr="002B7D90">
        <w:rPr>
          <w:rFonts w:ascii="Garamond" w:hAnsi="Garamond"/>
          <w:sz w:val="24"/>
          <w:szCs w:val="24"/>
          <w:lang w:val="es-ES"/>
        </w:rPr>
        <w:t xml:space="preserve">: </w:t>
      </w:r>
      <w:proofErr w:type="spellStart"/>
      <w:r w:rsidRPr="002B7D90">
        <w:rPr>
          <w:rFonts w:ascii="Garamond" w:hAnsi="Garamond"/>
          <w:sz w:val="24"/>
          <w:szCs w:val="24"/>
          <w:lang w:val="es-ES"/>
        </w:rPr>
        <w:t>Amani</w:t>
      </w:r>
      <w:proofErr w:type="spellEnd"/>
      <w:r w:rsidRPr="002B7D90">
        <w:rPr>
          <w:rFonts w:ascii="Garamond" w:hAnsi="Garamond"/>
          <w:sz w:val="24"/>
          <w:szCs w:val="24"/>
          <w:lang w:val="es-ES"/>
        </w:rPr>
        <w:t xml:space="preserve"> </w:t>
      </w:r>
      <w:proofErr w:type="spellStart"/>
      <w:r w:rsidRPr="002B7D90">
        <w:rPr>
          <w:rFonts w:ascii="Garamond" w:hAnsi="Garamond"/>
          <w:sz w:val="24"/>
          <w:szCs w:val="24"/>
          <w:lang w:val="es-ES"/>
        </w:rPr>
        <w:t>Rodriguez</w:t>
      </w:r>
      <w:proofErr w:type="spellEnd"/>
      <w:r w:rsidRPr="002B7D90">
        <w:rPr>
          <w:rFonts w:ascii="Garamond" w:hAnsi="Garamond"/>
          <w:sz w:val="24"/>
          <w:szCs w:val="24"/>
          <w:lang w:val="es-ES"/>
        </w:rPr>
        <w:t xml:space="preserve"> (Columbia </w:t>
      </w:r>
      <w:proofErr w:type="spellStart"/>
      <w:r w:rsidRPr="002B7D90">
        <w:rPr>
          <w:rFonts w:ascii="Garamond" w:hAnsi="Garamond"/>
          <w:sz w:val="24"/>
          <w:szCs w:val="24"/>
          <w:lang w:val="es-ES"/>
        </w:rPr>
        <w:t>University</w:t>
      </w:r>
      <w:proofErr w:type="spellEnd"/>
      <w:r w:rsidRPr="002B7D90">
        <w:rPr>
          <w:rFonts w:ascii="Garamond" w:hAnsi="Garamond"/>
          <w:sz w:val="24"/>
          <w:szCs w:val="24"/>
          <w:lang w:val="es-ES"/>
        </w:rPr>
        <w:t xml:space="preserve">), Marco </w:t>
      </w:r>
      <w:proofErr w:type="spellStart"/>
      <w:r w:rsidRPr="002B7D90">
        <w:rPr>
          <w:rFonts w:ascii="Garamond" w:hAnsi="Garamond"/>
          <w:sz w:val="24"/>
          <w:szCs w:val="24"/>
          <w:lang w:val="es-ES"/>
        </w:rPr>
        <w:t>Zanghi</w:t>
      </w:r>
      <w:proofErr w:type="spellEnd"/>
      <w:r w:rsidRPr="002B7D90">
        <w:rPr>
          <w:rFonts w:ascii="Garamond" w:hAnsi="Garamond"/>
          <w:sz w:val="24"/>
          <w:szCs w:val="24"/>
          <w:lang w:val="es-ES"/>
        </w:rPr>
        <w:t xml:space="preserve"> (Columbia </w:t>
      </w:r>
      <w:proofErr w:type="spellStart"/>
      <w:r w:rsidRPr="002B7D90">
        <w:rPr>
          <w:rFonts w:ascii="Garamond" w:hAnsi="Garamond"/>
          <w:sz w:val="24"/>
          <w:szCs w:val="24"/>
          <w:lang w:val="es-ES"/>
        </w:rPr>
        <w:t>University</w:t>
      </w:r>
      <w:proofErr w:type="spellEnd"/>
      <w:r w:rsidRPr="002B7D90">
        <w:rPr>
          <w:rFonts w:ascii="Garamond" w:hAnsi="Garamond"/>
          <w:sz w:val="24"/>
          <w:szCs w:val="24"/>
          <w:lang w:val="es-ES"/>
        </w:rPr>
        <w:t>)</w:t>
      </w:r>
    </w:p>
    <w:p w14:paraId="7163A308" w14:textId="6C011182" w:rsidR="0031244D" w:rsidRPr="004C26FC" w:rsidRDefault="0031244D" w:rsidP="0031244D">
      <w:pPr>
        <w:pStyle w:val="BodyText"/>
        <w:ind w:left="1440" w:hanging="1260"/>
        <w:jc w:val="left"/>
        <w:rPr>
          <w:rFonts w:ascii="Garamond" w:hAnsi="Garamond"/>
          <w:sz w:val="24"/>
          <w:szCs w:val="24"/>
        </w:rPr>
      </w:pPr>
      <w:r w:rsidRPr="004C26FC">
        <w:rPr>
          <w:rFonts w:ascii="Garamond" w:hAnsi="Garamond"/>
          <w:b/>
          <w:bCs/>
          <w:sz w:val="24"/>
          <w:szCs w:val="24"/>
        </w:rPr>
        <w:t>Graduate committee member</w:t>
      </w:r>
      <w:r w:rsidRPr="004C26FC">
        <w:rPr>
          <w:rFonts w:ascii="Garamond" w:hAnsi="Garamond"/>
          <w:sz w:val="24"/>
          <w:szCs w:val="24"/>
        </w:rPr>
        <w:t>: Lucía Muñoz Sueiro (Columbia University)</w:t>
      </w:r>
      <w:r w:rsidR="008868D9">
        <w:rPr>
          <w:rFonts w:ascii="Garamond" w:hAnsi="Garamond"/>
          <w:sz w:val="24"/>
          <w:szCs w:val="24"/>
        </w:rPr>
        <w:t>, Adele Woodmansee (Cornell University)</w:t>
      </w:r>
      <w:r w:rsidR="00372C75">
        <w:rPr>
          <w:rFonts w:ascii="Garamond" w:hAnsi="Garamond"/>
          <w:sz w:val="24"/>
          <w:szCs w:val="24"/>
        </w:rPr>
        <w:t>, Luis Vega (Fordham University)</w:t>
      </w:r>
    </w:p>
    <w:p w14:paraId="3EAB2281" w14:textId="624A79F9" w:rsidR="0031244D" w:rsidRPr="004C26FC" w:rsidRDefault="0031244D" w:rsidP="00A708CB">
      <w:pPr>
        <w:pStyle w:val="BodyText"/>
        <w:ind w:left="180"/>
        <w:jc w:val="left"/>
        <w:rPr>
          <w:rFonts w:ascii="Garamond" w:hAnsi="Garamond"/>
          <w:sz w:val="24"/>
          <w:szCs w:val="24"/>
        </w:rPr>
      </w:pPr>
      <w:r w:rsidRPr="004C26FC">
        <w:rPr>
          <w:rFonts w:ascii="Garamond" w:hAnsi="Garamond"/>
          <w:b/>
          <w:bCs/>
          <w:sz w:val="24"/>
          <w:szCs w:val="24"/>
        </w:rPr>
        <w:t>Undergraduate researchers</w:t>
      </w:r>
      <w:r w:rsidRPr="004C26FC">
        <w:rPr>
          <w:rFonts w:ascii="Garamond" w:hAnsi="Garamond"/>
          <w:sz w:val="24"/>
          <w:szCs w:val="24"/>
        </w:rPr>
        <w:t xml:space="preserve"> (* = senior thesis): </w:t>
      </w:r>
      <w:r w:rsidR="00603A2E">
        <w:rPr>
          <w:rFonts w:ascii="Garamond" w:hAnsi="Garamond"/>
          <w:sz w:val="24"/>
          <w:szCs w:val="24"/>
        </w:rPr>
        <w:t xml:space="preserve">Via Pouget (2025), Parker Brand (2025), Sabina Ahmed (2025), </w:t>
      </w:r>
      <w:r w:rsidR="00A708CB">
        <w:rPr>
          <w:rFonts w:ascii="Garamond" w:hAnsi="Garamond"/>
          <w:sz w:val="24"/>
          <w:szCs w:val="24"/>
        </w:rPr>
        <w:t xml:space="preserve">Jamie Rivera (2024), Danielle Cruz (2024), Luis Vega (2024), Tara Allen (2024), </w:t>
      </w:r>
      <w:r w:rsidR="00372C75">
        <w:rPr>
          <w:rFonts w:ascii="Garamond" w:hAnsi="Garamond"/>
          <w:sz w:val="24"/>
          <w:szCs w:val="24"/>
        </w:rPr>
        <w:t xml:space="preserve">Jada Tulloch (2023), </w:t>
      </w:r>
      <w:r w:rsidRPr="004C26FC">
        <w:rPr>
          <w:rFonts w:ascii="Garamond" w:hAnsi="Garamond"/>
          <w:sz w:val="24"/>
          <w:szCs w:val="24"/>
        </w:rPr>
        <w:t>Maimuna Islam (2022), Chanti Max</w:t>
      </w:r>
      <w:r w:rsidR="00603A2E">
        <w:rPr>
          <w:rFonts w:ascii="Garamond" w:hAnsi="Garamond"/>
          <w:sz w:val="24"/>
          <w:szCs w:val="24"/>
        </w:rPr>
        <w:t xml:space="preserve"> </w:t>
      </w:r>
      <w:r w:rsidRPr="004C26FC">
        <w:rPr>
          <w:rFonts w:ascii="Garamond" w:hAnsi="Garamond"/>
          <w:sz w:val="24"/>
          <w:szCs w:val="24"/>
        </w:rPr>
        <w:t>(2022), Gabriel Rosenstein (2022), Tina Le* (2022), Calvin Heiman* (2021).</w:t>
      </w:r>
      <w:r w:rsidRPr="004C26FC">
        <w:rPr>
          <w:sz w:val="24"/>
          <w:szCs w:val="24"/>
        </w:rPr>
        <w:t xml:space="preserve"> </w:t>
      </w:r>
      <w:r w:rsidRPr="004C26FC">
        <w:rPr>
          <w:rFonts w:ascii="Garamond" w:hAnsi="Garamond"/>
          <w:sz w:val="24"/>
          <w:szCs w:val="24"/>
        </w:rPr>
        <w:t xml:space="preserve">Josh Haberstroh (2017), Noah Bevers (2017), Elena Schmelzer (2017), </w:t>
      </w:r>
      <w:proofErr w:type="spellStart"/>
      <w:r w:rsidRPr="004C26FC">
        <w:rPr>
          <w:rFonts w:ascii="Garamond" w:hAnsi="Garamond"/>
          <w:sz w:val="24"/>
          <w:szCs w:val="24"/>
        </w:rPr>
        <w:t>Thi</w:t>
      </w:r>
      <w:proofErr w:type="spellEnd"/>
      <w:r w:rsidRPr="004C26FC">
        <w:rPr>
          <w:rFonts w:ascii="Garamond" w:hAnsi="Garamond"/>
          <w:sz w:val="24"/>
          <w:szCs w:val="24"/>
        </w:rPr>
        <w:t xml:space="preserve"> Le (2017), </w:t>
      </w:r>
      <w:proofErr w:type="spellStart"/>
      <w:r w:rsidRPr="004C26FC">
        <w:rPr>
          <w:rFonts w:ascii="Garamond" w:hAnsi="Garamond"/>
          <w:sz w:val="24"/>
          <w:szCs w:val="24"/>
        </w:rPr>
        <w:t>Ilhulpatchakatl</w:t>
      </w:r>
      <w:proofErr w:type="spellEnd"/>
      <w:r w:rsidRPr="004C26FC">
        <w:rPr>
          <w:rFonts w:ascii="Garamond" w:hAnsi="Garamond"/>
          <w:sz w:val="24"/>
          <w:szCs w:val="24"/>
        </w:rPr>
        <w:t xml:space="preserve"> Neubauer (2016), Megan Christensen (2015), </w:t>
      </w:r>
      <w:proofErr w:type="spellStart"/>
      <w:r w:rsidRPr="004C26FC">
        <w:rPr>
          <w:rFonts w:ascii="Garamond" w:hAnsi="Garamond"/>
          <w:sz w:val="24"/>
          <w:szCs w:val="24"/>
        </w:rPr>
        <w:lastRenderedPageBreak/>
        <w:t>Yingshan</w:t>
      </w:r>
      <w:proofErr w:type="spellEnd"/>
      <w:r w:rsidRPr="004C26FC">
        <w:rPr>
          <w:rFonts w:ascii="Garamond" w:hAnsi="Garamond"/>
          <w:sz w:val="24"/>
          <w:szCs w:val="24"/>
        </w:rPr>
        <w:t xml:space="preserve"> Deng (2015), Matthew Brodhead (2015), Tyler Keime (2015), Katie Mullan (2015), Rodrigo Indig (2014), AJ Hill (2014), Patrick O’Flaherty (2014), Sean </w:t>
      </w:r>
      <w:proofErr w:type="spellStart"/>
      <w:r w:rsidRPr="004C26FC">
        <w:rPr>
          <w:rFonts w:ascii="Garamond" w:hAnsi="Garamond"/>
          <w:sz w:val="24"/>
          <w:szCs w:val="24"/>
        </w:rPr>
        <w:t>Mcsweeney</w:t>
      </w:r>
      <w:proofErr w:type="spellEnd"/>
      <w:r w:rsidRPr="004C26FC">
        <w:rPr>
          <w:rFonts w:ascii="Garamond" w:hAnsi="Garamond"/>
          <w:sz w:val="24"/>
          <w:szCs w:val="24"/>
        </w:rPr>
        <w:t xml:space="preserve"> (2014), Rae Schira (2014), and Syd </w:t>
      </w:r>
      <w:proofErr w:type="spellStart"/>
      <w:r w:rsidRPr="004C26FC">
        <w:rPr>
          <w:rFonts w:ascii="Garamond" w:hAnsi="Garamond"/>
          <w:sz w:val="24"/>
          <w:szCs w:val="24"/>
        </w:rPr>
        <w:t>Midgorden</w:t>
      </w:r>
      <w:proofErr w:type="spellEnd"/>
      <w:r w:rsidRPr="004C26FC">
        <w:rPr>
          <w:rFonts w:ascii="Garamond" w:hAnsi="Garamond"/>
          <w:sz w:val="24"/>
          <w:szCs w:val="24"/>
        </w:rPr>
        <w:t xml:space="preserve"> (2014).</w:t>
      </w:r>
    </w:p>
    <w:p w14:paraId="465773A6" w14:textId="10EE6D1A" w:rsidR="0031244D" w:rsidRPr="004C26FC" w:rsidRDefault="0031244D" w:rsidP="0031244D">
      <w:pPr>
        <w:pStyle w:val="BodyText"/>
        <w:ind w:left="1440" w:hanging="1260"/>
        <w:jc w:val="left"/>
        <w:rPr>
          <w:rFonts w:ascii="Garamond" w:hAnsi="Garamond"/>
          <w:sz w:val="24"/>
          <w:szCs w:val="24"/>
        </w:rPr>
      </w:pPr>
      <w:r w:rsidRPr="004C26FC">
        <w:rPr>
          <w:rFonts w:ascii="Garamond" w:hAnsi="Garamond"/>
          <w:b/>
          <w:bCs/>
          <w:sz w:val="24"/>
          <w:szCs w:val="24"/>
        </w:rPr>
        <w:t>Visiting scholars:</w:t>
      </w:r>
      <w:r w:rsidRPr="004C26FC">
        <w:rPr>
          <w:rFonts w:ascii="Garamond" w:hAnsi="Garamond"/>
          <w:sz w:val="24"/>
          <w:szCs w:val="24"/>
        </w:rPr>
        <w:t xml:space="preserve"> Jason Irving</w:t>
      </w:r>
      <w:r w:rsidR="00B139EB">
        <w:rPr>
          <w:rFonts w:ascii="Garamond" w:hAnsi="Garamond"/>
          <w:sz w:val="24"/>
          <w:szCs w:val="24"/>
        </w:rPr>
        <w:t xml:space="preserve"> (2023), Fabrizia Milani (2024)</w:t>
      </w:r>
    </w:p>
    <w:p w14:paraId="23FC7768" w14:textId="77777777" w:rsidR="0031244D" w:rsidRDefault="0031244D" w:rsidP="0031244D">
      <w:pPr>
        <w:pStyle w:val="BodyText"/>
        <w:ind w:left="0"/>
        <w:jc w:val="left"/>
        <w:rPr>
          <w:rFonts w:ascii="Garamond" w:hAnsi="Garamond"/>
          <w:szCs w:val="24"/>
        </w:rPr>
      </w:pPr>
    </w:p>
    <w:p w14:paraId="277D8AED" w14:textId="77777777" w:rsidR="0031244D" w:rsidRDefault="0031244D" w:rsidP="0031244D">
      <w:pPr>
        <w:pStyle w:val="BodyText"/>
        <w:ind w:left="0"/>
        <w:jc w:val="left"/>
        <w:rPr>
          <w:rFonts w:ascii="Garamond" w:hAnsi="Garamond"/>
          <w:szCs w:val="24"/>
        </w:rPr>
      </w:pPr>
    </w:p>
    <w:p w14:paraId="16477E24" w14:textId="77777777" w:rsidR="0031244D" w:rsidRPr="0066212E" w:rsidRDefault="0031244D" w:rsidP="0031244D">
      <w:pPr>
        <w:tabs>
          <w:tab w:val="left" w:pos="1600"/>
        </w:tabs>
        <w:ind w:left="1600" w:right="154" w:hanging="1440"/>
        <w:rPr>
          <w:rFonts w:ascii="Garamond" w:hAnsi="Garamond"/>
        </w:rPr>
      </w:pPr>
      <w:r>
        <w:rPr>
          <w:rFonts w:ascii="Garamond" w:hAnsi="Garamond"/>
          <w:smallCaps/>
          <w:sz w:val="40"/>
          <w:szCs w:val="40"/>
        </w:rPr>
        <w:t>Press coverage</w:t>
      </w:r>
    </w:p>
    <w:p w14:paraId="4FBEEEF6" w14:textId="77777777" w:rsidR="0031244D" w:rsidRPr="00F41778" w:rsidRDefault="0031244D" w:rsidP="0031244D">
      <w:pPr>
        <w:tabs>
          <w:tab w:val="left" w:pos="1600"/>
        </w:tabs>
        <w:ind w:left="1600" w:right="158" w:hanging="1440"/>
        <w:jc w:val="center"/>
        <w:rPr>
          <w:rFonts w:ascii="Garamond" w:hAnsi="Garamond"/>
          <w:sz w:val="32"/>
          <w:szCs w:val="32"/>
          <w:u w:val="single"/>
        </w:rPr>
      </w:pPr>
      <w:r w:rsidRPr="0066212E">
        <w:rPr>
          <w:rFonts w:ascii="Garamond" w:hAnsi="Garamond"/>
          <w:sz w:val="32"/>
          <w:szCs w:val="32"/>
          <w:u w:val="single"/>
        </w:rPr>
        <w:t>Press highlights</w:t>
      </w:r>
    </w:p>
    <w:p w14:paraId="0BFEC8BF" w14:textId="330CFF57" w:rsidR="009E0B53" w:rsidRDefault="009E0B53" w:rsidP="00BF2302">
      <w:pPr>
        <w:tabs>
          <w:tab w:val="left" w:pos="1600"/>
        </w:tabs>
        <w:ind w:left="1600" w:right="158" w:hanging="1440"/>
        <w:rPr>
          <w:rFonts w:ascii="Garamond" w:hAnsi="Garamond"/>
        </w:rPr>
      </w:pPr>
      <w:r>
        <w:rPr>
          <w:rFonts w:ascii="Garamond" w:hAnsi="Garamond"/>
        </w:rPr>
        <w:t>2024</w:t>
      </w:r>
      <w:r>
        <w:rPr>
          <w:rFonts w:ascii="Garamond" w:hAnsi="Garamond"/>
        </w:rPr>
        <w:tab/>
      </w:r>
      <w:r w:rsidRPr="009E0B53">
        <w:rPr>
          <w:rFonts w:ascii="Garamond" w:hAnsi="Garamond"/>
          <w:b/>
          <w:bCs/>
        </w:rPr>
        <w:t>Washington Post</w:t>
      </w:r>
      <w:r>
        <w:rPr>
          <w:rFonts w:ascii="Garamond" w:hAnsi="Garamond"/>
        </w:rPr>
        <w:t xml:space="preserve"> | </w:t>
      </w:r>
      <w:r w:rsidRPr="009E0B53">
        <w:rPr>
          <w:rFonts w:ascii="Garamond" w:hAnsi="Garamond"/>
        </w:rPr>
        <w:t>Why ‘chaos wheat’ may be the future of bread</w:t>
      </w:r>
      <w:r>
        <w:rPr>
          <w:rFonts w:ascii="Garamond" w:hAnsi="Garamond"/>
        </w:rPr>
        <w:t xml:space="preserve"> | Sept. 17, 2024</w:t>
      </w:r>
    </w:p>
    <w:p w14:paraId="16F46EEE" w14:textId="2D7210E4" w:rsidR="00BF2302" w:rsidRDefault="00BF2302" w:rsidP="00BF2302">
      <w:pPr>
        <w:tabs>
          <w:tab w:val="left" w:pos="1600"/>
        </w:tabs>
        <w:ind w:left="1600" w:right="158" w:hanging="1440"/>
        <w:rPr>
          <w:rFonts w:ascii="Garamond" w:hAnsi="Garamond"/>
        </w:rPr>
      </w:pPr>
      <w:r>
        <w:rPr>
          <w:rFonts w:ascii="Garamond" w:hAnsi="Garamond"/>
        </w:rPr>
        <w:t>2024</w:t>
      </w:r>
      <w:r w:rsidRPr="00BF2302">
        <w:rPr>
          <w:rFonts w:ascii="Garamond" w:hAnsi="Garamond"/>
        </w:rPr>
        <w:tab/>
      </w:r>
      <w:r w:rsidRPr="00BF2302">
        <w:rPr>
          <w:rFonts w:ascii="Garamond" w:hAnsi="Garamond"/>
          <w:b/>
          <w:bCs/>
        </w:rPr>
        <w:t xml:space="preserve">Science </w:t>
      </w:r>
      <w:r w:rsidRPr="00BF2302">
        <w:rPr>
          <w:rFonts w:ascii="Garamond" w:hAnsi="Garamond"/>
        </w:rPr>
        <w:t>| What’s in your food? A new research effort intends to find out | April 26, 2024</w:t>
      </w:r>
    </w:p>
    <w:p w14:paraId="413FF6C3" w14:textId="1DEC8D46" w:rsidR="007D5736" w:rsidRDefault="007D5736" w:rsidP="0031244D">
      <w:pPr>
        <w:tabs>
          <w:tab w:val="left" w:pos="1600"/>
        </w:tabs>
        <w:ind w:left="1600" w:right="158" w:hanging="1440"/>
        <w:rPr>
          <w:rFonts w:ascii="Garamond" w:hAnsi="Garamond"/>
        </w:rPr>
      </w:pPr>
      <w:r>
        <w:rPr>
          <w:rFonts w:ascii="Garamond" w:hAnsi="Garamond"/>
        </w:rPr>
        <w:t>2024</w:t>
      </w:r>
      <w:r>
        <w:rPr>
          <w:rFonts w:ascii="Garamond" w:hAnsi="Garamond"/>
        </w:rPr>
        <w:tab/>
      </w:r>
      <w:r w:rsidRPr="007D5736">
        <w:rPr>
          <w:rFonts w:ascii="Garamond" w:hAnsi="Garamond"/>
          <w:b/>
          <w:bCs/>
        </w:rPr>
        <w:t>Cool Food: Erasing Your Carbon Footprint One Bite at a Time |</w:t>
      </w:r>
      <w:r>
        <w:rPr>
          <w:rFonts w:ascii="Garamond" w:hAnsi="Garamond"/>
        </w:rPr>
        <w:t xml:space="preserve"> </w:t>
      </w:r>
      <w:r w:rsidR="00DC0124">
        <w:rPr>
          <w:rFonts w:ascii="Garamond" w:hAnsi="Garamond"/>
        </w:rPr>
        <w:t>Chapter 5. Nuts.</w:t>
      </w:r>
    </w:p>
    <w:p w14:paraId="6AE242EF" w14:textId="7DF1D331" w:rsidR="0031244D" w:rsidRDefault="0031244D" w:rsidP="0031244D">
      <w:pPr>
        <w:tabs>
          <w:tab w:val="left" w:pos="1600"/>
        </w:tabs>
        <w:ind w:left="1600" w:right="158" w:hanging="1440"/>
        <w:rPr>
          <w:rFonts w:ascii="Garamond" w:hAnsi="Garamond"/>
        </w:rPr>
      </w:pPr>
      <w:r w:rsidRPr="005E60E2">
        <w:rPr>
          <w:rFonts w:ascii="Garamond" w:hAnsi="Garamond"/>
        </w:rPr>
        <w:t>2023</w:t>
      </w:r>
      <w:r w:rsidRPr="005E60E2">
        <w:rPr>
          <w:rFonts w:ascii="Garamond" w:hAnsi="Garamond"/>
        </w:rPr>
        <w:tab/>
      </w:r>
      <w:r w:rsidRPr="005E60E2">
        <w:rPr>
          <w:rFonts w:ascii="Garamond" w:hAnsi="Garamond"/>
          <w:b/>
          <w:bCs/>
        </w:rPr>
        <w:t>The Atlantic</w:t>
      </w:r>
      <w:r w:rsidRPr="005E60E2">
        <w:rPr>
          <w:rFonts w:ascii="Garamond" w:hAnsi="Garamond"/>
        </w:rPr>
        <w:t xml:space="preserve"> | The Missing Piece of the Foraging Renaissance</w:t>
      </w:r>
      <w:r>
        <w:rPr>
          <w:rFonts w:ascii="Garamond" w:hAnsi="Garamond"/>
        </w:rPr>
        <w:t xml:space="preserve"> |</w:t>
      </w:r>
      <w:r w:rsidRPr="005E60E2">
        <w:rPr>
          <w:rFonts w:ascii="Garamond" w:hAnsi="Garamond"/>
        </w:rPr>
        <w:t xml:space="preserve"> June 6, 2023</w:t>
      </w:r>
    </w:p>
    <w:p w14:paraId="1C392C4F" w14:textId="272ECF39" w:rsidR="00F07405" w:rsidRDefault="00F07405" w:rsidP="0031244D">
      <w:pPr>
        <w:tabs>
          <w:tab w:val="left" w:pos="1600"/>
        </w:tabs>
        <w:ind w:left="1600" w:right="158" w:hanging="1440"/>
        <w:rPr>
          <w:rFonts w:ascii="Garamond" w:hAnsi="Garamond"/>
        </w:rPr>
      </w:pPr>
      <w:r w:rsidRPr="00F07405">
        <w:rPr>
          <w:rFonts w:ascii="Garamond" w:hAnsi="Garamond"/>
        </w:rPr>
        <w:t>2023</w:t>
      </w:r>
      <w:r w:rsidRPr="00F07405">
        <w:rPr>
          <w:rFonts w:ascii="Garamond" w:hAnsi="Garamond"/>
        </w:rPr>
        <w:tab/>
      </w:r>
      <w:bookmarkStart w:id="25" w:name="_Hlk179098205"/>
      <w:r w:rsidRPr="00F07405">
        <w:rPr>
          <w:rFonts w:ascii="Garamond" w:hAnsi="Garamond"/>
          <w:b/>
          <w:bCs/>
        </w:rPr>
        <w:t>Climate Wire</w:t>
      </w:r>
      <w:r>
        <w:rPr>
          <w:rFonts w:ascii="Garamond" w:hAnsi="Garamond"/>
        </w:rPr>
        <w:t xml:space="preserve"> |</w:t>
      </w:r>
      <w:r w:rsidRPr="00F07405">
        <w:rPr>
          <w:rFonts w:ascii="Garamond" w:hAnsi="Garamond"/>
        </w:rPr>
        <w:t xml:space="preserve"> Experts find modern climate resilience in ancient grains</w:t>
      </w:r>
      <w:r>
        <w:rPr>
          <w:rFonts w:ascii="Garamond" w:hAnsi="Garamond"/>
        </w:rPr>
        <w:t xml:space="preserve"> |</w:t>
      </w:r>
      <w:r w:rsidRPr="00F07405">
        <w:rPr>
          <w:rFonts w:ascii="Garamond" w:hAnsi="Garamond"/>
        </w:rPr>
        <w:t xml:space="preserve"> Jan. 17</w:t>
      </w:r>
    </w:p>
    <w:bookmarkEnd w:id="25"/>
    <w:p w14:paraId="052EB66D" w14:textId="77777777" w:rsidR="0031244D" w:rsidRDefault="0031244D" w:rsidP="0031244D">
      <w:pPr>
        <w:tabs>
          <w:tab w:val="left" w:pos="1600"/>
        </w:tabs>
        <w:ind w:left="1600" w:right="158" w:hanging="1440"/>
        <w:rPr>
          <w:rFonts w:ascii="Garamond" w:hAnsi="Garamond"/>
        </w:rPr>
      </w:pPr>
      <w:r>
        <w:rPr>
          <w:rFonts w:ascii="Garamond" w:hAnsi="Garamond"/>
        </w:rPr>
        <w:t>2022</w:t>
      </w:r>
      <w:r>
        <w:rPr>
          <w:rFonts w:ascii="Garamond" w:hAnsi="Garamond"/>
        </w:rPr>
        <w:tab/>
      </w:r>
      <w:r w:rsidRPr="00220867">
        <w:rPr>
          <w:rFonts w:ascii="Garamond" w:hAnsi="Garamond"/>
          <w:b/>
          <w:bCs/>
        </w:rPr>
        <w:t>WIRED</w:t>
      </w:r>
      <w:r>
        <w:rPr>
          <w:rFonts w:ascii="Garamond" w:hAnsi="Garamond"/>
        </w:rPr>
        <w:t xml:space="preserve"> | </w:t>
      </w:r>
      <w:r w:rsidRPr="004F78D4">
        <w:rPr>
          <w:rFonts w:ascii="Garamond" w:hAnsi="Garamond"/>
        </w:rPr>
        <w:t>This Ancient Grain-Sowing Method Could Be Farming’s Future</w:t>
      </w:r>
      <w:r>
        <w:rPr>
          <w:rFonts w:ascii="Garamond" w:hAnsi="Garamond"/>
        </w:rPr>
        <w:t xml:space="preserve"> | Oct. 29, 2022.</w:t>
      </w:r>
    </w:p>
    <w:p w14:paraId="6C1920C7" w14:textId="77777777" w:rsidR="0031244D" w:rsidRDefault="0031244D" w:rsidP="0031244D">
      <w:pPr>
        <w:tabs>
          <w:tab w:val="left" w:pos="1600"/>
        </w:tabs>
        <w:ind w:left="1600" w:right="158" w:hanging="1440"/>
        <w:rPr>
          <w:rFonts w:ascii="Garamond" w:hAnsi="Garamond"/>
        </w:rPr>
      </w:pPr>
      <w:r>
        <w:rPr>
          <w:rFonts w:ascii="Garamond" w:hAnsi="Garamond"/>
        </w:rPr>
        <w:t>2022</w:t>
      </w:r>
      <w:r>
        <w:rPr>
          <w:rFonts w:ascii="Garamond" w:hAnsi="Garamond"/>
        </w:rPr>
        <w:tab/>
      </w:r>
      <w:r w:rsidRPr="00F14EC3">
        <w:rPr>
          <w:rFonts w:ascii="Garamond" w:hAnsi="Garamond"/>
          <w:b/>
          <w:bCs/>
        </w:rPr>
        <w:t>Inside Climate News</w:t>
      </w:r>
      <w:r>
        <w:rPr>
          <w:rFonts w:ascii="Garamond" w:hAnsi="Garamond"/>
        </w:rPr>
        <w:t xml:space="preserve"> | </w:t>
      </w:r>
      <w:r w:rsidRPr="00F14EC3">
        <w:rPr>
          <w:rFonts w:ascii="Garamond" w:hAnsi="Garamond"/>
        </w:rPr>
        <w:t>The Botanic Matchmakers that Could Save Our Food Supply</w:t>
      </w:r>
      <w:r>
        <w:rPr>
          <w:rFonts w:ascii="Garamond" w:hAnsi="Garamond"/>
        </w:rPr>
        <w:t xml:space="preserve"> | Aug. 28, 2022.</w:t>
      </w:r>
    </w:p>
    <w:p w14:paraId="1B0B6071" w14:textId="77777777" w:rsidR="0031244D" w:rsidRDefault="0031244D" w:rsidP="0031244D">
      <w:pPr>
        <w:tabs>
          <w:tab w:val="left" w:pos="1600"/>
        </w:tabs>
        <w:ind w:left="1600" w:right="158" w:hanging="1440"/>
        <w:rPr>
          <w:rFonts w:ascii="Garamond" w:hAnsi="Garamond"/>
        </w:rPr>
      </w:pPr>
      <w:r>
        <w:rPr>
          <w:rFonts w:ascii="Garamond" w:hAnsi="Garamond"/>
        </w:rPr>
        <w:t>2022</w:t>
      </w:r>
      <w:r>
        <w:rPr>
          <w:rFonts w:ascii="Garamond" w:hAnsi="Garamond"/>
        </w:rPr>
        <w:tab/>
      </w:r>
      <w:r w:rsidRPr="0081220A">
        <w:rPr>
          <w:rFonts w:ascii="Garamond" w:hAnsi="Garamond"/>
          <w:b/>
          <w:bCs/>
        </w:rPr>
        <w:t>Washington Post Magazine</w:t>
      </w:r>
      <w:r>
        <w:rPr>
          <w:rFonts w:ascii="Garamond" w:hAnsi="Garamond"/>
        </w:rPr>
        <w:t xml:space="preserve"> | </w:t>
      </w:r>
      <w:r w:rsidRPr="0081220A">
        <w:rPr>
          <w:rFonts w:ascii="Garamond" w:hAnsi="Garamond"/>
        </w:rPr>
        <w:t>Ditch Your Grocery Store. Go Foraging Instead</w:t>
      </w:r>
      <w:r>
        <w:rPr>
          <w:rFonts w:ascii="Garamond" w:hAnsi="Garamond"/>
        </w:rPr>
        <w:t xml:space="preserve"> | Aug. 15, 2022.</w:t>
      </w:r>
    </w:p>
    <w:p w14:paraId="1E7F8321" w14:textId="77777777" w:rsidR="0031244D" w:rsidRDefault="0031244D" w:rsidP="0031244D">
      <w:pPr>
        <w:tabs>
          <w:tab w:val="left" w:pos="1600"/>
        </w:tabs>
        <w:ind w:left="1600" w:right="158" w:hanging="1440"/>
        <w:rPr>
          <w:rFonts w:ascii="Garamond" w:hAnsi="Garamond"/>
        </w:rPr>
      </w:pPr>
      <w:r>
        <w:rPr>
          <w:rFonts w:ascii="Garamond" w:hAnsi="Garamond"/>
        </w:rPr>
        <w:t>2022</w:t>
      </w:r>
      <w:r>
        <w:rPr>
          <w:rFonts w:ascii="Garamond" w:hAnsi="Garamond"/>
        </w:rPr>
        <w:tab/>
      </w:r>
      <w:r w:rsidRPr="00043962">
        <w:rPr>
          <w:rFonts w:ascii="Garamond" w:hAnsi="Garamond"/>
          <w:b/>
          <w:bCs/>
        </w:rPr>
        <w:t>CBC News</w:t>
      </w:r>
      <w:r>
        <w:rPr>
          <w:rFonts w:ascii="Garamond" w:hAnsi="Garamond"/>
        </w:rPr>
        <w:t xml:space="preserve"> | </w:t>
      </w:r>
      <w:r w:rsidRPr="00D00E71">
        <w:rPr>
          <w:rFonts w:ascii="Garamond" w:hAnsi="Garamond"/>
        </w:rPr>
        <w:t xml:space="preserve">New research shines light on how Nuchatlaht people cultivated plants in their territory </w:t>
      </w:r>
      <w:r>
        <w:rPr>
          <w:rFonts w:ascii="Garamond" w:hAnsi="Garamond"/>
        </w:rPr>
        <w:t>| May 29, 2022.</w:t>
      </w:r>
    </w:p>
    <w:p w14:paraId="1CD645AF" w14:textId="77777777" w:rsidR="0031244D" w:rsidRPr="0066212E" w:rsidRDefault="0031244D" w:rsidP="0031244D">
      <w:pPr>
        <w:tabs>
          <w:tab w:val="left" w:pos="1600"/>
        </w:tabs>
        <w:ind w:left="1600" w:right="158" w:hanging="1440"/>
        <w:rPr>
          <w:rFonts w:ascii="Garamond" w:hAnsi="Garamond"/>
        </w:rPr>
      </w:pPr>
      <w:r w:rsidRPr="0066212E">
        <w:rPr>
          <w:rFonts w:ascii="Garamond" w:hAnsi="Garamond"/>
        </w:rPr>
        <w:t>2021</w:t>
      </w:r>
      <w:r w:rsidRPr="0066212E">
        <w:rPr>
          <w:rFonts w:ascii="Garamond" w:hAnsi="Garamond"/>
        </w:rPr>
        <w:tab/>
      </w:r>
      <w:r w:rsidRPr="0066212E">
        <w:rPr>
          <w:rFonts w:ascii="Garamond" w:hAnsi="Garamond"/>
          <w:b/>
          <w:bCs/>
        </w:rPr>
        <w:t>National Geographic</w:t>
      </w:r>
      <w:r w:rsidRPr="0066212E">
        <w:rPr>
          <w:rFonts w:ascii="Garamond" w:hAnsi="Garamond"/>
        </w:rPr>
        <w:t xml:space="preserve"> | Answers to these botanical mysteries could help a climate-stressed world | Jun. 15, 2021.</w:t>
      </w:r>
    </w:p>
    <w:p w14:paraId="633C02FE" w14:textId="77777777" w:rsidR="0031244D" w:rsidRPr="0066212E" w:rsidRDefault="0031244D" w:rsidP="0031244D">
      <w:pPr>
        <w:tabs>
          <w:tab w:val="left" w:pos="1600"/>
        </w:tabs>
        <w:ind w:left="1600" w:right="158" w:hanging="1440"/>
        <w:rPr>
          <w:rFonts w:ascii="Garamond" w:hAnsi="Garamond"/>
        </w:rPr>
      </w:pPr>
      <w:r w:rsidRPr="0066212E">
        <w:rPr>
          <w:rFonts w:ascii="Garamond" w:hAnsi="Garamond"/>
        </w:rPr>
        <w:t>2021</w:t>
      </w:r>
      <w:r w:rsidRPr="0066212E">
        <w:rPr>
          <w:rFonts w:ascii="Garamond" w:hAnsi="Garamond"/>
        </w:rPr>
        <w:tab/>
      </w:r>
      <w:r w:rsidRPr="0066212E">
        <w:rPr>
          <w:rFonts w:ascii="Garamond" w:hAnsi="Garamond"/>
          <w:b/>
          <w:bCs/>
        </w:rPr>
        <w:t>Smithsonian Magazine</w:t>
      </w:r>
      <w:r w:rsidRPr="0066212E">
        <w:rPr>
          <w:rFonts w:ascii="Garamond" w:hAnsi="Garamond"/>
        </w:rPr>
        <w:t xml:space="preserve"> | Indigenous Peoples in British Columbia Tended ‘Forest Gardens’ | Apr. 29, 2021.</w:t>
      </w:r>
    </w:p>
    <w:p w14:paraId="104BC1DD" w14:textId="77777777" w:rsidR="0031244D" w:rsidRPr="0066212E" w:rsidRDefault="0031244D" w:rsidP="0031244D">
      <w:pPr>
        <w:tabs>
          <w:tab w:val="left" w:pos="1600"/>
        </w:tabs>
        <w:ind w:left="1600" w:right="158" w:hanging="1440"/>
        <w:rPr>
          <w:rFonts w:ascii="Garamond" w:hAnsi="Garamond"/>
        </w:rPr>
      </w:pPr>
      <w:r w:rsidRPr="0066212E">
        <w:rPr>
          <w:rFonts w:ascii="Garamond" w:hAnsi="Garamond"/>
        </w:rPr>
        <w:t>2021</w:t>
      </w:r>
      <w:r w:rsidRPr="0066212E">
        <w:rPr>
          <w:rFonts w:ascii="Garamond" w:hAnsi="Garamond"/>
        </w:rPr>
        <w:tab/>
      </w:r>
      <w:r w:rsidRPr="0066212E">
        <w:rPr>
          <w:rFonts w:ascii="Garamond" w:hAnsi="Garamond"/>
          <w:b/>
          <w:bCs/>
        </w:rPr>
        <w:t>Popular Science</w:t>
      </w:r>
      <w:r w:rsidRPr="0066212E">
        <w:rPr>
          <w:rFonts w:ascii="Garamond" w:hAnsi="Garamond"/>
        </w:rPr>
        <w:t xml:space="preserve"> | ‘Forest gardens’ planted by Canada’s Indigenous people before the 1800s still benefit ecosystems today | Apr. 27, 2021.</w:t>
      </w:r>
    </w:p>
    <w:p w14:paraId="4558EADD" w14:textId="77777777" w:rsidR="0031244D" w:rsidRPr="0066212E" w:rsidRDefault="0031244D" w:rsidP="0031244D">
      <w:pPr>
        <w:tabs>
          <w:tab w:val="left" w:pos="1600"/>
        </w:tabs>
        <w:ind w:left="1600" w:right="158" w:hanging="1440"/>
        <w:rPr>
          <w:rFonts w:ascii="Garamond" w:hAnsi="Garamond"/>
        </w:rPr>
      </w:pPr>
      <w:r w:rsidRPr="0066212E">
        <w:rPr>
          <w:rFonts w:ascii="Garamond" w:hAnsi="Garamond"/>
        </w:rPr>
        <w:t>2021</w:t>
      </w:r>
      <w:r w:rsidRPr="0066212E">
        <w:rPr>
          <w:rFonts w:ascii="Garamond" w:hAnsi="Garamond"/>
        </w:rPr>
        <w:tab/>
      </w:r>
      <w:r w:rsidRPr="0066212E">
        <w:rPr>
          <w:rFonts w:ascii="Garamond" w:hAnsi="Garamond"/>
          <w:b/>
          <w:bCs/>
        </w:rPr>
        <w:t>National Geographic</w:t>
      </w:r>
      <w:r w:rsidRPr="0066212E">
        <w:rPr>
          <w:rFonts w:ascii="Garamond" w:hAnsi="Garamond"/>
        </w:rPr>
        <w:t xml:space="preserve"> | 'Forest gardens’ show how Native land stewardship can outdo nature | Apr. 23, 2021.</w:t>
      </w:r>
    </w:p>
    <w:p w14:paraId="7F37073C" w14:textId="77777777" w:rsidR="0031244D" w:rsidRPr="0066212E" w:rsidRDefault="0031244D" w:rsidP="0031244D">
      <w:pPr>
        <w:tabs>
          <w:tab w:val="left" w:pos="1600"/>
        </w:tabs>
        <w:ind w:left="1600" w:right="158" w:hanging="1440"/>
        <w:rPr>
          <w:rFonts w:ascii="Garamond" w:hAnsi="Garamond"/>
        </w:rPr>
      </w:pPr>
      <w:r w:rsidRPr="0066212E">
        <w:rPr>
          <w:rFonts w:ascii="Garamond" w:hAnsi="Garamond"/>
        </w:rPr>
        <w:t>2021</w:t>
      </w:r>
      <w:r w:rsidRPr="0066212E">
        <w:rPr>
          <w:rFonts w:ascii="Garamond" w:hAnsi="Garamond"/>
        </w:rPr>
        <w:tab/>
      </w:r>
      <w:r w:rsidRPr="0066212E">
        <w:rPr>
          <w:rFonts w:ascii="Garamond" w:hAnsi="Garamond"/>
          <w:b/>
          <w:bCs/>
        </w:rPr>
        <w:t>Science Magazine</w:t>
      </w:r>
      <w:r w:rsidRPr="0066212E">
        <w:rPr>
          <w:rFonts w:ascii="Garamond" w:hAnsi="Garamond"/>
        </w:rPr>
        <w:t xml:space="preserve"> | Pacific Northwest’s ‘forest gardens’ were deliberately planted by Indigenous people | Apr. 22, 2021.</w:t>
      </w:r>
    </w:p>
    <w:p w14:paraId="7D1D78A9" w14:textId="77777777" w:rsidR="0031244D" w:rsidRPr="0066212E" w:rsidRDefault="0031244D" w:rsidP="0031244D">
      <w:pPr>
        <w:tabs>
          <w:tab w:val="left" w:pos="1600"/>
        </w:tabs>
        <w:ind w:left="1600" w:right="158" w:hanging="1440"/>
        <w:rPr>
          <w:rFonts w:ascii="Garamond" w:hAnsi="Garamond"/>
        </w:rPr>
      </w:pPr>
      <w:r w:rsidRPr="0066212E">
        <w:rPr>
          <w:rFonts w:ascii="Garamond" w:hAnsi="Garamond"/>
        </w:rPr>
        <w:t>2021</w:t>
      </w:r>
      <w:r w:rsidRPr="0066212E">
        <w:rPr>
          <w:rFonts w:ascii="Garamond" w:hAnsi="Garamond"/>
        </w:rPr>
        <w:tab/>
      </w:r>
      <w:r w:rsidRPr="0066212E">
        <w:rPr>
          <w:rFonts w:ascii="Garamond" w:hAnsi="Garamond"/>
          <w:b/>
          <w:bCs/>
        </w:rPr>
        <w:t>New York Times</w:t>
      </w:r>
      <w:r w:rsidRPr="0066212E">
        <w:rPr>
          <w:rFonts w:ascii="Garamond" w:hAnsi="Garamond"/>
        </w:rPr>
        <w:t xml:space="preserve"> | National Endowment for the Humanities Announces New Grants | Apr. 14, 2021.</w:t>
      </w:r>
    </w:p>
    <w:p w14:paraId="6EAAF2F0" w14:textId="77777777" w:rsidR="0031244D" w:rsidRPr="0066212E" w:rsidRDefault="0031244D" w:rsidP="0031244D">
      <w:pPr>
        <w:tabs>
          <w:tab w:val="left" w:pos="1600"/>
        </w:tabs>
        <w:ind w:left="1600" w:right="158" w:hanging="1440"/>
        <w:rPr>
          <w:rFonts w:ascii="Garamond" w:hAnsi="Garamond"/>
        </w:rPr>
      </w:pPr>
      <w:r w:rsidRPr="0066212E">
        <w:rPr>
          <w:rFonts w:ascii="Garamond" w:hAnsi="Garamond"/>
        </w:rPr>
        <w:t>2019</w:t>
      </w:r>
      <w:r w:rsidRPr="0066212E">
        <w:rPr>
          <w:rFonts w:ascii="Garamond" w:hAnsi="Garamond"/>
          <w:b/>
          <w:bCs/>
        </w:rPr>
        <w:tab/>
        <w:t xml:space="preserve">ScienceDaily | </w:t>
      </w:r>
      <w:r w:rsidRPr="0066212E">
        <w:rPr>
          <w:rFonts w:ascii="Garamond" w:hAnsi="Garamond"/>
        </w:rPr>
        <w:t>Mapping a vegetable family tree for better food https://www.sciencedaily.com/releases/2019/07/190708154106.htm.</w:t>
      </w:r>
    </w:p>
    <w:p w14:paraId="2F36D1A8" w14:textId="77777777" w:rsidR="0031244D" w:rsidRPr="0066212E" w:rsidRDefault="0031244D" w:rsidP="0031244D">
      <w:pPr>
        <w:tabs>
          <w:tab w:val="left" w:pos="1600"/>
        </w:tabs>
        <w:ind w:left="1600" w:right="158" w:hanging="1440"/>
        <w:rPr>
          <w:rFonts w:ascii="Garamond" w:hAnsi="Garamond"/>
        </w:rPr>
      </w:pPr>
    </w:p>
    <w:p w14:paraId="6515E63B" w14:textId="77777777" w:rsidR="0031244D" w:rsidRPr="0066212E" w:rsidRDefault="0031244D" w:rsidP="0031244D">
      <w:pPr>
        <w:tabs>
          <w:tab w:val="left" w:pos="1600"/>
        </w:tabs>
        <w:ind w:left="1600" w:right="158" w:hanging="1440"/>
        <w:jc w:val="center"/>
        <w:rPr>
          <w:rFonts w:ascii="Garamond" w:hAnsi="Garamond"/>
          <w:sz w:val="32"/>
          <w:szCs w:val="32"/>
          <w:u w:val="single"/>
        </w:rPr>
      </w:pPr>
      <w:r w:rsidRPr="0066212E">
        <w:rPr>
          <w:rFonts w:ascii="Garamond" w:hAnsi="Garamond"/>
          <w:sz w:val="32"/>
          <w:szCs w:val="32"/>
          <w:u w:val="single"/>
        </w:rPr>
        <w:t>Additional press coverage</w:t>
      </w:r>
    </w:p>
    <w:p w14:paraId="12316C16" w14:textId="1A929B93" w:rsidR="003236FC" w:rsidRDefault="003236FC" w:rsidP="00BF2302">
      <w:pPr>
        <w:tabs>
          <w:tab w:val="left" w:pos="1600"/>
        </w:tabs>
        <w:ind w:left="1600" w:right="158" w:hanging="1440"/>
        <w:rPr>
          <w:rFonts w:ascii="Garamond" w:hAnsi="Garamond"/>
        </w:rPr>
      </w:pPr>
      <w:r>
        <w:rPr>
          <w:rFonts w:ascii="Garamond" w:hAnsi="Garamond"/>
        </w:rPr>
        <w:lastRenderedPageBreak/>
        <w:t>2025</w:t>
      </w:r>
      <w:r>
        <w:rPr>
          <w:rFonts w:ascii="Garamond" w:hAnsi="Garamond"/>
        </w:rPr>
        <w:tab/>
      </w:r>
      <w:r w:rsidRPr="003236FC">
        <w:rPr>
          <w:rFonts w:ascii="Garamond" w:hAnsi="Garamond"/>
          <w:b/>
          <w:bCs/>
        </w:rPr>
        <w:t>Science Daily</w:t>
      </w:r>
      <w:r>
        <w:rPr>
          <w:rFonts w:ascii="Garamond" w:hAnsi="Garamond"/>
        </w:rPr>
        <w:t xml:space="preserve"> | </w:t>
      </w:r>
      <w:r w:rsidRPr="003236FC">
        <w:rPr>
          <w:rFonts w:ascii="Garamond" w:hAnsi="Garamond"/>
        </w:rPr>
        <w:t>Agriculture in forests can provide climate and economic dividends</w:t>
      </w:r>
      <w:r>
        <w:rPr>
          <w:rFonts w:ascii="Garamond" w:hAnsi="Garamond"/>
        </w:rPr>
        <w:t xml:space="preserve"> | Science Daily | May 29, 2025</w:t>
      </w:r>
    </w:p>
    <w:p w14:paraId="040E27CE" w14:textId="2F42011C" w:rsidR="001731BD" w:rsidRDefault="001731BD" w:rsidP="00BF2302">
      <w:pPr>
        <w:tabs>
          <w:tab w:val="left" w:pos="1600"/>
        </w:tabs>
        <w:ind w:left="1600" w:right="158" w:hanging="1440"/>
        <w:rPr>
          <w:rFonts w:ascii="Garamond" w:hAnsi="Garamond"/>
        </w:rPr>
      </w:pPr>
      <w:r>
        <w:rPr>
          <w:rFonts w:ascii="Garamond" w:hAnsi="Garamond"/>
        </w:rPr>
        <w:t>2025</w:t>
      </w:r>
      <w:r>
        <w:rPr>
          <w:rFonts w:ascii="Garamond" w:hAnsi="Garamond"/>
        </w:rPr>
        <w:tab/>
      </w:r>
      <w:r w:rsidRPr="001731BD">
        <w:rPr>
          <w:rFonts w:ascii="Garamond" w:hAnsi="Garamond"/>
          <w:b/>
          <w:bCs/>
        </w:rPr>
        <w:t>Plant People Podcast</w:t>
      </w:r>
      <w:r>
        <w:rPr>
          <w:rFonts w:ascii="Garamond" w:hAnsi="Garamond"/>
        </w:rPr>
        <w:t xml:space="preserve"> | </w:t>
      </w:r>
      <w:r w:rsidRPr="001731BD">
        <w:rPr>
          <w:rFonts w:ascii="Garamond" w:hAnsi="Garamond"/>
        </w:rPr>
        <w:t>The Periodic Table of Food</w:t>
      </w:r>
      <w:r>
        <w:rPr>
          <w:rFonts w:ascii="Garamond" w:hAnsi="Garamond"/>
        </w:rPr>
        <w:t xml:space="preserve"> | March 10, 2025</w:t>
      </w:r>
    </w:p>
    <w:p w14:paraId="6D486098" w14:textId="5D439092" w:rsidR="00506A6E" w:rsidRDefault="00506A6E" w:rsidP="00BF2302">
      <w:pPr>
        <w:tabs>
          <w:tab w:val="left" w:pos="1600"/>
        </w:tabs>
        <w:ind w:left="1600" w:right="158" w:hanging="1440"/>
        <w:rPr>
          <w:rFonts w:ascii="Garamond" w:hAnsi="Garamond"/>
        </w:rPr>
      </w:pPr>
      <w:r>
        <w:rPr>
          <w:rFonts w:ascii="Garamond" w:hAnsi="Garamond"/>
        </w:rPr>
        <w:t>2025</w:t>
      </w:r>
      <w:r>
        <w:rPr>
          <w:rFonts w:ascii="Garamond" w:hAnsi="Garamond"/>
        </w:rPr>
        <w:tab/>
      </w:r>
      <w:r w:rsidRPr="00506A6E">
        <w:rPr>
          <w:rFonts w:ascii="Garamond" w:hAnsi="Garamond"/>
          <w:b/>
          <w:bCs/>
          <w:u w:val="single"/>
        </w:rPr>
        <w:t>The Accidental Seed Heroes</w:t>
      </w:r>
      <w:r w:rsidRPr="00506A6E">
        <w:rPr>
          <w:rFonts w:ascii="Garamond" w:hAnsi="Garamond"/>
        </w:rPr>
        <w:t xml:space="preserve"> by Adam Alexander</w:t>
      </w:r>
      <w:r>
        <w:rPr>
          <w:rFonts w:ascii="Garamond" w:hAnsi="Garamond"/>
        </w:rPr>
        <w:t xml:space="preserve"> |</w:t>
      </w:r>
      <w:r w:rsidRPr="00506A6E">
        <w:rPr>
          <w:rFonts w:ascii="Garamond" w:hAnsi="Garamond"/>
        </w:rPr>
        <w:t xml:space="preserve"> Chelsea Green Publishing</w:t>
      </w:r>
      <w:r>
        <w:rPr>
          <w:rFonts w:ascii="Garamond" w:hAnsi="Garamond"/>
        </w:rPr>
        <w:t xml:space="preserve"> | Featured |</w:t>
      </w:r>
      <w:r w:rsidRPr="00506A6E">
        <w:rPr>
          <w:rFonts w:ascii="Garamond" w:hAnsi="Garamond"/>
        </w:rPr>
        <w:t xml:space="preserve"> March 20, 2025.</w:t>
      </w:r>
    </w:p>
    <w:p w14:paraId="096BC612" w14:textId="0495436D" w:rsidR="00506A6E" w:rsidRDefault="00506A6E" w:rsidP="00BF2302">
      <w:pPr>
        <w:tabs>
          <w:tab w:val="left" w:pos="1600"/>
        </w:tabs>
        <w:ind w:left="1600" w:right="158" w:hanging="1440"/>
        <w:rPr>
          <w:rFonts w:ascii="Garamond" w:hAnsi="Garamond"/>
        </w:rPr>
      </w:pPr>
      <w:r>
        <w:rPr>
          <w:rFonts w:ascii="Garamond" w:hAnsi="Garamond"/>
        </w:rPr>
        <w:t>2025</w:t>
      </w:r>
      <w:r>
        <w:rPr>
          <w:rFonts w:ascii="Garamond" w:hAnsi="Garamond"/>
        </w:rPr>
        <w:tab/>
      </w:r>
      <w:r w:rsidRPr="00506A6E">
        <w:rPr>
          <w:rFonts w:ascii="Garamond" w:hAnsi="Garamond"/>
          <w:b/>
          <w:bCs/>
        </w:rPr>
        <w:t>The Rockefeller Foundation Grantee Impact Stories</w:t>
      </w:r>
      <w:r>
        <w:rPr>
          <w:rFonts w:ascii="Garamond" w:hAnsi="Garamond"/>
        </w:rPr>
        <w:t xml:space="preserve"> |</w:t>
      </w:r>
      <w:r w:rsidRPr="00506A6E">
        <w:rPr>
          <w:rFonts w:ascii="Garamond" w:hAnsi="Garamond"/>
        </w:rPr>
        <w:t xml:space="preserve"> Can Ancient Farming Practices Tackle Modern Hunger? </w:t>
      </w:r>
      <w:r>
        <w:rPr>
          <w:rFonts w:ascii="Garamond" w:hAnsi="Garamond"/>
        </w:rPr>
        <w:t xml:space="preserve">| </w:t>
      </w:r>
      <w:r w:rsidRPr="00506A6E">
        <w:rPr>
          <w:rFonts w:ascii="Garamond" w:hAnsi="Garamond"/>
        </w:rPr>
        <w:t>April 22, 2025</w:t>
      </w:r>
    </w:p>
    <w:p w14:paraId="6C224649" w14:textId="285614E1" w:rsidR="00506A6E" w:rsidRDefault="00506A6E" w:rsidP="00BF2302">
      <w:pPr>
        <w:tabs>
          <w:tab w:val="left" w:pos="1600"/>
        </w:tabs>
        <w:ind w:left="1600" w:right="158" w:hanging="1440"/>
        <w:rPr>
          <w:rFonts w:ascii="Garamond" w:hAnsi="Garamond"/>
        </w:rPr>
      </w:pPr>
      <w:r>
        <w:rPr>
          <w:rFonts w:ascii="Garamond" w:hAnsi="Garamond"/>
        </w:rPr>
        <w:t>2025</w:t>
      </w:r>
      <w:r>
        <w:rPr>
          <w:rFonts w:ascii="Garamond" w:hAnsi="Garamond"/>
        </w:rPr>
        <w:tab/>
      </w:r>
      <w:r w:rsidRPr="00506A6E">
        <w:rPr>
          <w:rFonts w:ascii="Garamond" w:hAnsi="Garamond"/>
          <w:b/>
          <w:bCs/>
        </w:rPr>
        <w:t>Fordham Now</w:t>
      </w:r>
      <w:r>
        <w:rPr>
          <w:rFonts w:ascii="Garamond" w:hAnsi="Garamond"/>
        </w:rPr>
        <w:t xml:space="preserve"> | </w:t>
      </w:r>
      <w:r w:rsidRPr="00506A6E">
        <w:rPr>
          <w:rFonts w:ascii="Garamond" w:hAnsi="Garamond"/>
        </w:rPr>
        <w:t>Ethiopian Technique Could Be Key to Sustainable Farming for a Hungry World</w:t>
      </w:r>
      <w:r>
        <w:rPr>
          <w:rFonts w:ascii="Garamond" w:hAnsi="Garamond"/>
        </w:rPr>
        <w:t xml:space="preserve"> |</w:t>
      </w:r>
      <w:r w:rsidRPr="00506A6E">
        <w:rPr>
          <w:rFonts w:ascii="Garamond" w:hAnsi="Garamond"/>
        </w:rPr>
        <w:t xml:space="preserve"> March 20, 2025.</w:t>
      </w:r>
    </w:p>
    <w:p w14:paraId="394719BE" w14:textId="43609ADF" w:rsidR="009E0B53" w:rsidRDefault="009E0B53" w:rsidP="00BF2302">
      <w:pPr>
        <w:tabs>
          <w:tab w:val="left" w:pos="1600"/>
        </w:tabs>
        <w:ind w:left="1600" w:right="158" w:hanging="1440"/>
        <w:rPr>
          <w:rFonts w:ascii="Garamond" w:hAnsi="Garamond"/>
        </w:rPr>
      </w:pPr>
      <w:r>
        <w:rPr>
          <w:rFonts w:ascii="Garamond" w:hAnsi="Garamond"/>
        </w:rPr>
        <w:t>2024</w:t>
      </w:r>
      <w:r>
        <w:rPr>
          <w:rFonts w:ascii="Garamond" w:hAnsi="Garamond"/>
        </w:rPr>
        <w:tab/>
      </w:r>
      <w:r w:rsidRPr="00506A6E">
        <w:rPr>
          <w:rFonts w:ascii="Garamond" w:hAnsi="Garamond"/>
          <w:b/>
          <w:bCs/>
          <w:u w:val="single"/>
        </w:rPr>
        <w:t>The Blue Plate</w:t>
      </w:r>
      <w:r>
        <w:rPr>
          <w:rFonts w:ascii="Garamond" w:hAnsi="Garamond"/>
        </w:rPr>
        <w:t xml:space="preserve"> | Grain mixtures work featured in photo caption of Chapter 1.</w:t>
      </w:r>
    </w:p>
    <w:p w14:paraId="5EE6B261" w14:textId="14AC83C0" w:rsidR="00BF2302" w:rsidRDefault="00BF2302" w:rsidP="00BF2302">
      <w:pPr>
        <w:tabs>
          <w:tab w:val="left" w:pos="1600"/>
        </w:tabs>
        <w:ind w:left="1600" w:right="158" w:hanging="1440"/>
        <w:rPr>
          <w:rFonts w:ascii="Garamond" w:hAnsi="Garamond"/>
        </w:rPr>
      </w:pPr>
      <w:r>
        <w:rPr>
          <w:rFonts w:ascii="Garamond" w:hAnsi="Garamond"/>
        </w:rPr>
        <w:t>2024</w:t>
      </w:r>
      <w:r w:rsidRPr="00BF2302">
        <w:rPr>
          <w:rFonts w:ascii="Garamond" w:hAnsi="Garamond"/>
        </w:rPr>
        <w:tab/>
      </w:r>
      <w:r w:rsidRPr="00BF2302">
        <w:rPr>
          <w:rFonts w:ascii="Garamond" w:hAnsi="Garamond"/>
          <w:b/>
          <w:bCs/>
        </w:rPr>
        <w:t>The Good Men Project</w:t>
      </w:r>
      <w:r w:rsidRPr="00BF2302">
        <w:rPr>
          <w:rFonts w:ascii="Garamond" w:hAnsi="Garamond"/>
        </w:rPr>
        <w:t xml:space="preserve"> | Indigenous Forest Gardens Help Bolster Land Rights Arguments | May 16, 2024</w:t>
      </w:r>
    </w:p>
    <w:p w14:paraId="62FE811B" w14:textId="5BB8E2EE" w:rsidR="00AC5D39" w:rsidRDefault="00AA7331" w:rsidP="0031244D">
      <w:pPr>
        <w:tabs>
          <w:tab w:val="left" w:pos="1600"/>
        </w:tabs>
        <w:ind w:left="1600" w:right="158" w:hanging="1440"/>
        <w:rPr>
          <w:rFonts w:ascii="Garamond" w:hAnsi="Garamond"/>
        </w:rPr>
      </w:pPr>
      <w:r>
        <w:rPr>
          <w:rFonts w:ascii="Garamond" w:hAnsi="Garamond"/>
        </w:rPr>
        <w:t>2024</w:t>
      </w:r>
      <w:r w:rsidR="00AC5D39" w:rsidRPr="00AC5D39">
        <w:rPr>
          <w:rFonts w:ascii="Garamond" w:hAnsi="Garamond"/>
        </w:rPr>
        <w:tab/>
      </w:r>
      <w:r w:rsidRPr="00AA7331">
        <w:rPr>
          <w:rFonts w:ascii="Garamond" w:hAnsi="Garamond"/>
          <w:b/>
          <w:bCs/>
        </w:rPr>
        <w:t>LiveScience</w:t>
      </w:r>
      <w:r>
        <w:rPr>
          <w:rFonts w:ascii="Garamond" w:hAnsi="Garamond"/>
        </w:rPr>
        <w:t xml:space="preserve"> | </w:t>
      </w:r>
      <w:r w:rsidR="00AC5D39" w:rsidRPr="00AC5D39">
        <w:rPr>
          <w:rFonts w:ascii="Garamond" w:hAnsi="Garamond"/>
        </w:rPr>
        <w:t>Are kale, broccoli and Brussels sprouts really all the same plant?</w:t>
      </w:r>
      <w:r>
        <w:rPr>
          <w:rFonts w:ascii="Garamond" w:hAnsi="Garamond"/>
        </w:rPr>
        <w:t xml:space="preserve"> | March 24, 2024</w:t>
      </w:r>
    </w:p>
    <w:p w14:paraId="17184E5D" w14:textId="2FFFD5BA" w:rsidR="008828E3" w:rsidRDefault="008828E3" w:rsidP="008828E3">
      <w:pPr>
        <w:tabs>
          <w:tab w:val="left" w:pos="1600"/>
        </w:tabs>
        <w:ind w:left="1600" w:right="158" w:hanging="1440"/>
        <w:rPr>
          <w:rFonts w:ascii="Garamond" w:hAnsi="Garamond"/>
        </w:rPr>
      </w:pPr>
      <w:r>
        <w:rPr>
          <w:rFonts w:ascii="Garamond" w:hAnsi="Garamond"/>
        </w:rPr>
        <w:t>2024</w:t>
      </w:r>
      <w:r>
        <w:rPr>
          <w:rFonts w:ascii="Garamond" w:hAnsi="Garamond"/>
        </w:rPr>
        <w:tab/>
      </w:r>
      <w:r w:rsidRPr="008828E3">
        <w:rPr>
          <w:rFonts w:ascii="Garamond" w:hAnsi="Garamond"/>
          <w:b/>
          <w:bCs/>
        </w:rPr>
        <w:t>Ecological Farmers Association of Ontario</w:t>
      </w:r>
      <w:r>
        <w:rPr>
          <w:rFonts w:ascii="Garamond" w:hAnsi="Garamond"/>
        </w:rPr>
        <w:t xml:space="preserve"> | </w:t>
      </w:r>
      <w:r w:rsidRPr="008828E3">
        <w:rPr>
          <w:rFonts w:ascii="Garamond" w:hAnsi="Garamond"/>
        </w:rPr>
        <w:t>Mixed-up Grains: Variety Blends, Diverse Populations &amp; Maslins</w:t>
      </w:r>
      <w:r>
        <w:rPr>
          <w:rFonts w:ascii="Garamond" w:hAnsi="Garamond"/>
        </w:rPr>
        <w:t xml:space="preserve"> | March 11, 2024. </w:t>
      </w:r>
    </w:p>
    <w:p w14:paraId="13FA107D" w14:textId="16DF7F03" w:rsidR="002B7D90" w:rsidRDefault="002B7D90" w:rsidP="0031244D">
      <w:pPr>
        <w:tabs>
          <w:tab w:val="left" w:pos="1600"/>
        </w:tabs>
        <w:ind w:left="1600" w:right="158" w:hanging="1440"/>
        <w:rPr>
          <w:rFonts w:ascii="Garamond" w:hAnsi="Garamond"/>
        </w:rPr>
      </w:pPr>
      <w:r>
        <w:rPr>
          <w:rFonts w:ascii="Garamond" w:hAnsi="Garamond"/>
        </w:rPr>
        <w:t>2024</w:t>
      </w:r>
      <w:r>
        <w:rPr>
          <w:rFonts w:ascii="Garamond" w:hAnsi="Garamond"/>
        </w:rPr>
        <w:tab/>
      </w:r>
      <w:bookmarkStart w:id="26" w:name="_Hlk166132399"/>
      <w:proofErr w:type="spellStart"/>
      <w:r w:rsidRPr="002B7D90">
        <w:rPr>
          <w:rFonts w:ascii="Garamond" w:hAnsi="Garamond"/>
          <w:b/>
          <w:bCs/>
        </w:rPr>
        <w:t>Undark</w:t>
      </w:r>
      <w:proofErr w:type="spellEnd"/>
      <w:r>
        <w:rPr>
          <w:rFonts w:ascii="Garamond" w:hAnsi="Garamond"/>
        </w:rPr>
        <w:t xml:space="preserve"> | </w:t>
      </w:r>
      <w:r w:rsidRPr="002B7D90">
        <w:rPr>
          <w:rFonts w:ascii="Garamond" w:hAnsi="Garamond"/>
        </w:rPr>
        <w:t>Indigenous Forest Gardens Help Bolster Land Rights Arguments</w:t>
      </w:r>
      <w:r>
        <w:rPr>
          <w:rFonts w:ascii="Garamond" w:hAnsi="Garamond"/>
        </w:rPr>
        <w:t xml:space="preserve"> | May 1, 2024</w:t>
      </w:r>
      <w:bookmarkEnd w:id="26"/>
    </w:p>
    <w:p w14:paraId="4180C5C8" w14:textId="345972A9" w:rsidR="00A708CB" w:rsidRDefault="00A708CB" w:rsidP="0031244D">
      <w:pPr>
        <w:tabs>
          <w:tab w:val="left" w:pos="1600"/>
        </w:tabs>
        <w:ind w:left="1600" w:right="158" w:hanging="1440"/>
        <w:rPr>
          <w:rFonts w:ascii="Garamond" w:hAnsi="Garamond"/>
        </w:rPr>
      </w:pPr>
      <w:r>
        <w:rPr>
          <w:rFonts w:ascii="Garamond" w:hAnsi="Garamond"/>
        </w:rPr>
        <w:t>2024</w:t>
      </w:r>
      <w:r>
        <w:rPr>
          <w:rFonts w:ascii="Garamond" w:hAnsi="Garamond"/>
        </w:rPr>
        <w:tab/>
      </w:r>
      <w:proofErr w:type="spellStart"/>
      <w:r w:rsidRPr="00A708CB">
        <w:rPr>
          <w:rFonts w:ascii="Garamond" w:hAnsi="Garamond"/>
          <w:b/>
          <w:bCs/>
        </w:rPr>
        <w:t>ClarkNow</w:t>
      </w:r>
      <w:proofErr w:type="spellEnd"/>
      <w:r>
        <w:rPr>
          <w:rFonts w:ascii="Garamond" w:hAnsi="Garamond"/>
        </w:rPr>
        <w:t xml:space="preserve"> | </w:t>
      </w:r>
      <w:r w:rsidRPr="00A708CB">
        <w:rPr>
          <w:rFonts w:ascii="Garamond" w:hAnsi="Garamond"/>
        </w:rPr>
        <w:t>Can we feed the world by going with the grains? Ethiopian farmers may hold the answer, and researchers are listening to them. January 25, 2024</w:t>
      </w:r>
    </w:p>
    <w:p w14:paraId="6A4D8677" w14:textId="29903AAA" w:rsidR="00817A31" w:rsidRDefault="00817A31" w:rsidP="0031244D">
      <w:pPr>
        <w:tabs>
          <w:tab w:val="left" w:pos="1600"/>
        </w:tabs>
        <w:ind w:left="1600" w:right="158" w:hanging="1440"/>
        <w:rPr>
          <w:rFonts w:ascii="Garamond" w:hAnsi="Garamond"/>
        </w:rPr>
      </w:pPr>
      <w:r>
        <w:rPr>
          <w:rFonts w:ascii="Garamond" w:hAnsi="Garamond"/>
        </w:rPr>
        <w:t>2024</w:t>
      </w:r>
      <w:r>
        <w:rPr>
          <w:rFonts w:ascii="Garamond" w:hAnsi="Garamond"/>
        </w:rPr>
        <w:tab/>
      </w:r>
      <w:proofErr w:type="spellStart"/>
      <w:r w:rsidRPr="00817A31">
        <w:rPr>
          <w:rFonts w:ascii="Garamond" w:hAnsi="Garamond"/>
          <w:b/>
          <w:bCs/>
        </w:rPr>
        <w:t>ClimaTwins</w:t>
      </w:r>
      <w:proofErr w:type="spellEnd"/>
      <w:r w:rsidRPr="00817A31">
        <w:rPr>
          <w:rFonts w:ascii="Garamond" w:hAnsi="Garamond"/>
          <w:b/>
          <w:bCs/>
        </w:rPr>
        <w:t xml:space="preserve"> Podcast </w:t>
      </w:r>
      <w:r>
        <w:rPr>
          <w:rFonts w:ascii="Garamond" w:hAnsi="Garamond"/>
        </w:rPr>
        <w:t xml:space="preserve">| </w:t>
      </w:r>
      <w:r w:rsidRPr="00817A31">
        <w:rPr>
          <w:rFonts w:ascii="Garamond" w:hAnsi="Garamond"/>
        </w:rPr>
        <w:t>Agrobiodiversity and Sustainability with Alex McAlvay</w:t>
      </w:r>
      <w:r>
        <w:rPr>
          <w:rFonts w:ascii="Garamond" w:hAnsi="Garamond"/>
        </w:rPr>
        <w:t xml:space="preserve"> </w:t>
      </w:r>
      <w:proofErr w:type="gramStart"/>
      <w:r>
        <w:rPr>
          <w:rFonts w:ascii="Garamond" w:hAnsi="Garamond"/>
        </w:rPr>
        <w:t>|</w:t>
      </w:r>
      <w:r w:rsidRPr="00817A31">
        <w:rPr>
          <w:rFonts w:ascii="Garamond" w:hAnsi="Garamond"/>
        </w:rPr>
        <w:t xml:space="preserve">  </w:t>
      </w:r>
      <w:r>
        <w:rPr>
          <w:rFonts w:ascii="Garamond" w:hAnsi="Garamond"/>
        </w:rPr>
        <w:t>January</w:t>
      </w:r>
      <w:proofErr w:type="gramEnd"/>
      <w:r>
        <w:rPr>
          <w:rFonts w:ascii="Garamond" w:hAnsi="Garamond"/>
        </w:rPr>
        <w:t xml:space="preserve"> 21, 2024</w:t>
      </w:r>
    </w:p>
    <w:p w14:paraId="1FC8E374" w14:textId="61CD170C" w:rsidR="00281EB0" w:rsidRDefault="00281EB0" w:rsidP="0031244D">
      <w:pPr>
        <w:tabs>
          <w:tab w:val="left" w:pos="1600"/>
        </w:tabs>
        <w:ind w:left="1600" w:right="158" w:hanging="1440"/>
        <w:rPr>
          <w:rFonts w:ascii="Garamond" w:hAnsi="Garamond"/>
        </w:rPr>
      </w:pPr>
      <w:r>
        <w:rPr>
          <w:rFonts w:ascii="Garamond" w:hAnsi="Garamond"/>
        </w:rPr>
        <w:t>2023</w:t>
      </w:r>
      <w:r>
        <w:rPr>
          <w:rFonts w:ascii="Garamond" w:hAnsi="Garamond"/>
        </w:rPr>
        <w:tab/>
      </w:r>
      <w:r w:rsidRPr="00281EB0">
        <w:rPr>
          <w:rFonts w:ascii="Garamond" w:hAnsi="Garamond"/>
          <w:b/>
          <w:bCs/>
        </w:rPr>
        <w:t>Atmos</w:t>
      </w:r>
      <w:r>
        <w:rPr>
          <w:rFonts w:ascii="Garamond" w:hAnsi="Garamond"/>
        </w:rPr>
        <w:t xml:space="preserve"> | </w:t>
      </w:r>
      <w:r w:rsidRPr="00281EB0">
        <w:rPr>
          <w:rFonts w:ascii="Garamond" w:hAnsi="Garamond"/>
        </w:rPr>
        <w:t>The Environmental Wisdom Encoded in Endangered Languages</w:t>
      </w:r>
      <w:r>
        <w:rPr>
          <w:rFonts w:ascii="Garamond" w:hAnsi="Garamond"/>
        </w:rPr>
        <w:t xml:space="preserve"> | November 22, 2023</w:t>
      </w:r>
    </w:p>
    <w:p w14:paraId="29897DA6" w14:textId="448790C0" w:rsidR="00D93528" w:rsidRDefault="00D93528" w:rsidP="0031244D">
      <w:pPr>
        <w:tabs>
          <w:tab w:val="left" w:pos="1600"/>
        </w:tabs>
        <w:ind w:left="1600" w:right="158" w:hanging="1440"/>
        <w:rPr>
          <w:rFonts w:ascii="Garamond" w:hAnsi="Garamond"/>
        </w:rPr>
      </w:pPr>
      <w:r>
        <w:rPr>
          <w:rFonts w:ascii="Garamond" w:hAnsi="Garamond"/>
        </w:rPr>
        <w:t>2023</w:t>
      </w:r>
      <w:r>
        <w:rPr>
          <w:rFonts w:ascii="Garamond" w:hAnsi="Garamond"/>
        </w:rPr>
        <w:tab/>
      </w:r>
      <w:r w:rsidRPr="00D93528">
        <w:rPr>
          <w:rFonts w:ascii="Garamond" w:hAnsi="Garamond"/>
          <w:b/>
          <w:bCs/>
        </w:rPr>
        <w:t>Foodie Pharmacology Podcast</w:t>
      </w:r>
      <w:r>
        <w:rPr>
          <w:rFonts w:ascii="Garamond" w:hAnsi="Garamond"/>
        </w:rPr>
        <w:t xml:space="preserve"> | </w:t>
      </w:r>
      <w:r w:rsidRPr="00D93528">
        <w:rPr>
          <w:rFonts w:ascii="Garamond" w:hAnsi="Garamond"/>
        </w:rPr>
        <w:t>Agrobiodiversity and climate resilience in Ethiopia with Dr. Alex McAlvay</w:t>
      </w:r>
      <w:r>
        <w:rPr>
          <w:rFonts w:ascii="Garamond" w:hAnsi="Garamond"/>
        </w:rPr>
        <w:t xml:space="preserve"> | November 6, 2023</w:t>
      </w:r>
    </w:p>
    <w:p w14:paraId="142E5B39" w14:textId="1EE3F061" w:rsidR="0031244D" w:rsidRPr="004C26FC" w:rsidRDefault="0031244D" w:rsidP="0031244D">
      <w:pPr>
        <w:tabs>
          <w:tab w:val="left" w:pos="1600"/>
        </w:tabs>
        <w:ind w:left="1600" w:right="158" w:hanging="1440"/>
        <w:rPr>
          <w:rFonts w:ascii="Garamond" w:hAnsi="Garamond"/>
        </w:rPr>
      </w:pPr>
      <w:r w:rsidRPr="004C26FC">
        <w:rPr>
          <w:rFonts w:ascii="Garamond" w:hAnsi="Garamond"/>
        </w:rPr>
        <w:t>2023</w:t>
      </w:r>
      <w:r w:rsidRPr="004C26FC">
        <w:rPr>
          <w:rFonts w:ascii="Garamond" w:hAnsi="Garamond"/>
        </w:rPr>
        <w:tab/>
      </w:r>
      <w:bookmarkStart w:id="27" w:name="_Hlk179098262"/>
      <w:r w:rsidRPr="004C26FC">
        <w:rPr>
          <w:rFonts w:ascii="Garamond" w:hAnsi="Garamond"/>
          <w:b/>
          <w:bCs/>
        </w:rPr>
        <w:t xml:space="preserve">Yale Environment Review </w:t>
      </w:r>
      <w:r w:rsidRPr="004C26FC">
        <w:rPr>
          <w:rFonts w:ascii="Garamond" w:hAnsi="Garamond"/>
        </w:rPr>
        <w:t>| Imagining the future of food with ancient answers | August 23, 2023</w:t>
      </w:r>
    </w:p>
    <w:p w14:paraId="516E61DD" w14:textId="77777777" w:rsidR="0031244D" w:rsidRPr="004C26FC" w:rsidRDefault="0031244D" w:rsidP="0031244D">
      <w:pPr>
        <w:tabs>
          <w:tab w:val="left" w:pos="1600"/>
        </w:tabs>
        <w:ind w:left="1600" w:right="158" w:hanging="1440"/>
        <w:rPr>
          <w:rFonts w:ascii="Garamond" w:hAnsi="Garamond"/>
        </w:rPr>
      </w:pPr>
      <w:r w:rsidRPr="004C26FC">
        <w:rPr>
          <w:rFonts w:ascii="Garamond" w:hAnsi="Garamond"/>
        </w:rPr>
        <w:t>2023</w:t>
      </w:r>
      <w:r w:rsidRPr="004C26FC">
        <w:rPr>
          <w:rFonts w:ascii="Garamond" w:hAnsi="Garamond"/>
        </w:rPr>
        <w:tab/>
      </w:r>
      <w:proofErr w:type="spellStart"/>
      <w:r w:rsidRPr="004C26FC">
        <w:rPr>
          <w:rFonts w:ascii="Garamond" w:hAnsi="Garamond"/>
          <w:b/>
          <w:bCs/>
        </w:rPr>
        <w:t>Ambrook</w:t>
      </w:r>
      <w:proofErr w:type="spellEnd"/>
      <w:r w:rsidRPr="004C26FC">
        <w:rPr>
          <w:rFonts w:ascii="Garamond" w:hAnsi="Garamond"/>
          <w:b/>
          <w:bCs/>
        </w:rPr>
        <w:t xml:space="preserve"> Research</w:t>
      </w:r>
      <w:r w:rsidRPr="004C26FC">
        <w:rPr>
          <w:rFonts w:ascii="Garamond" w:hAnsi="Garamond"/>
        </w:rPr>
        <w:t xml:space="preserve"> | Maslins, a Method of Planting Grains You’ve Probably Never Heard of | June 28, 2023</w:t>
      </w:r>
    </w:p>
    <w:bookmarkEnd w:id="27"/>
    <w:p w14:paraId="6EF0EE4F" w14:textId="2B2FA667" w:rsidR="00614777" w:rsidRPr="004C26FC" w:rsidRDefault="0031244D" w:rsidP="00614777">
      <w:pPr>
        <w:pStyle w:val="ListParagraph"/>
        <w:numPr>
          <w:ilvl w:val="0"/>
          <w:numId w:val="46"/>
        </w:numPr>
        <w:tabs>
          <w:tab w:val="left" w:pos="1600"/>
        </w:tabs>
        <w:ind w:right="158"/>
        <w:rPr>
          <w:rFonts w:ascii="Garamond" w:hAnsi="Garamond"/>
        </w:rPr>
      </w:pPr>
      <w:r w:rsidRPr="004C26FC">
        <w:rPr>
          <w:rFonts w:ascii="Garamond" w:hAnsi="Garamond"/>
          <w:b/>
          <w:bCs/>
        </w:rPr>
        <w:t>International Bakery Magazine</w:t>
      </w:r>
      <w:r w:rsidRPr="004C26FC">
        <w:rPr>
          <w:rFonts w:ascii="Garamond" w:hAnsi="Garamond"/>
        </w:rPr>
        <w:t xml:space="preserve"> | An Enduring History |</w:t>
      </w:r>
      <w:r w:rsidRPr="004C26FC">
        <w:rPr>
          <w:rFonts w:ascii="Garamond" w:hAnsi="Garamond"/>
          <w:b/>
          <w:bCs/>
        </w:rPr>
        <w:t xml:space="preserve"> </w:t>
      </w:r>
      <w:r w:rsidRPr="004C26FC">
        <w:rPr>
          <w:rFonts w:ascii="Garamond" w:hAnsi="Garamond"/>
        </w:rPr>
        <w:t>April 25, 2023</w:t>
      </w:r>
    </w:p>
    <w:p w14:paraId="665BFC19" w14:textId="7988F46F" w:rsidR="002102FC" w:rsidRPr="004C26FC" w:rsidRDefault="00614777" w:rsidP="002102FC">
      <w:pPr>
        <w:tabs>
          <w:tab w:val="left" w:pos="1600"/>
        </w:tabs>
        <w:ind w:left="1600" w:right="158" w:hanging="1440"/>
        <w:rPr>
          <w:rFonts w:ascii="Garamond" w:hAnsi="Garamond"/>
        </w:rPr>
      </w:pPr>
      <w:r w:rsidRPr="004C26FC">
        <w:rPr>
          <w:rFonts w:ascii="Garamond" w:hAnsi="Garamond"/>
        </w:rPr>
        <w:t>2023</w:t>
      </w:r>
      <w:r w:rsidRPr="004C26FC">
        <w:rPr>
          <w:rFonts w:ascii="Garamond" w:hAnsi="Garamond"/>
        </w:rPr>
        <w:tab/>
      </w:r>
      <w:r w:rsidRPr="004C26FC">
        <w:rPr>
          <w:rFonts w:ascii="Garamond" w:hAnsi="Garamond"/>
          <w:b/>
          <w:bCs/>
        </w:rPr>
        <w:t xml:space="preserve">The Financial Express </w:t>
      </w:r>
      <w:r w:rsidRPr="004C26FC">
        <w:rPr>
          <w:rFonts w:ascii="Garamond" w:hAnsi="Garamond"/>
        </w:rPr>
        <w:t xml:space="preserve">| Mixing cereal species for </w:t>
      </w:r>
      <w:proofErr w:type="spellStart"/>
      <w:r w:rsidRPr="004C26FC">
        <w:rPr>
          <w:rFonts w:ascii="Garamond" w:hAnsi="Garamond"/>
        </w:rPr>
        <w:t>stabilising</w:t>
      </w:r>
      <w:proofErr w:type="spellEnd"/>
      <w:r w:rsidRPr="004C26FC">
        <w:rPr>
          <w:rFonts w:ascii="Garamond" w:hAnsi="Garamond"/>
        </w:rPr>
        <w:t xml:space="preserve"> crop yields |</w:t>
      </w:r>
      <w:r w:rsidRPr="004C26FC">
        <w:rPr>
          <w:rFonts w:ascii="Garamond" w:hAnsi="Garamond"/>
          <w:b/>
          <w:bCs/>
        </w:rPr>
        <w:t xml:space="preserve"> </w:t>
      </w:r>
      <w:r w:rsidRPr="004C26FC">
        <w:rPr>
          <w:rFonts w:ascii="Garamond" w:hAnsi="Garamond"/>
        </w:rPr>
        <w:t>Jan. 24, 2023</w:t>
      </w:r>
    </w:p>
    <w:p w14:paraId="3536DEF0" w14:textId="49572350" w:rsidR="002102FC" w:rsidRPr="004C26FC" w:rsidRDefault="002102FC" w:rsidP="002102FC">
      <w:pPr>
        <w:tabs>
          <w:tab w:val="left" w:pos="1600"/>
        </w:tabs>
        <w:ind w:left="1600" w:right="158" w:hanging="1440"/>
        <w:rPr>
          <w:rFonts w:ascii="Garamond" w:hAnsi="Garamond"/>
        </w:rPr>
      </w:pPr>
      <w:r w:rsidRPr="004C26FC">
        <w:rPr>
          <w:rFonts w:ascii="Garamond" w:hAnsi="Garamond"/>
        </w:rPr>
        <w:t>2023</w:t>
      </w:r>
      <w:r w:rsidRPr="004C26FC">
        <w:rPr>
          <w:rFonts w:ascii="Garamond" w:hAnsi="Garamond"/>
        </w:rPr>
        <w:tab/>
      </w:r>
      <w:proofErr w:type="spellStart"/>
      <w:r w:rsidRPr="004C26FC">
        <w:rPr>
          <w:rFonts w:ascii="Garamond" w:hAnsi="Garamond"/>
          <w:b/>
          <w:bCs/>
        </w:rPr>
        <w:t>Lifegate</w:t>
      </w:r>
      <w:proofErr w:type="spellEnd"/>
      <w:r w:rsidRPr="004C26FC">
        <w:rPr>
          <w:rFonts w:ascii="Garamond" w:hAnsi="Garamond"/>
        </w:rPr>
        <w:t xml:space="preserve"> | Maslin, uno studio </w:t>
      </w:r>
      <w:proofErr w:type="spellStart"/>
      <w:r w:rsidRPr="004C26FC">
        <w:rPr>
          <w:rFonts w:ascii="Garamond" w:hAnsi="Garamond"/>
        </w:rPr>
        <w:t>valorizza</w:t>
      </w:r>
      <w:proofErr w:type="spellEnd"/>
      <w:r w:rsidRPr="004C26FC">
        <w:rPr>
          <w:rFonts w:ascii="Garamond" w:hAnsi="Garamond"/>
        </w:rPr>
        <w:t xml:space="preserve"> la </w:t>
      </w:r>
      <w:proofErr w:type="spellStart"/>
      <w:r w:rsidRPr="004C26FC">
        <w:rPr>
          <w:rFonts w:ascii="Garamond" w:hAnsi="Garamond"/>
        </w:rPr>
        <w:t>pratica</w:t>
      </w:r>
      <w:proofErr w:type="spellEnd"/>
      <w:r w:rsidRPr="004C26FC">
        <w:rPr>
          <w:rFonts w:ascii="Garamond" w:hAnsi="Garamond"/>
        </w:rPr>
        <w:t xml:space="preserve"> di </w:t>
      </w:r>
      <w:proofErr w:type="spellStart"/>
      <w:r w:rsidRPr="004C26FC">
        <w:rPr>
          <w:rFonts w:ascii="Garamond" w:hAnsi="Garamond"/>
        </w:rPr>
        <w:t>miscelare</w:t>
      </w:r>
      <w:proofErr w:type="spellEnd"/>
      <w:r w:rsidRPr="004C26FC">
        <w:rPr>
          <w:rFonts w:ascii="Garamond" w:hAnsi="Garamond"/>
        </w:rPr>
        <w:t xml:space="preserve"> </w:t>
      </w:r>
      <w:proofErr w:type="spellStart"/>
      <w:r w:rsidRPr="004C26FC">
        <w:rPr>
          <w:rFonts w:ascii="Garamond" w:hAnsi="Garamond"/>
        </w:rPr>
        <w:t>i</w:t>
      </w:r>
      <w:proofErr w:type="spellEnd"/>
      <w:r w:rsidRPr="004C26FC">
        <w:rPr>
          <w:rFonts w:ascii="Garamond" w:hAnsi="Garamond"/>
        </w:rPr>
        <w:t xml:space="preserve"> semi di </w:t>
      </w:r>
      <w:proofErr w:type="spellStart"/>
      <w:r w:rsidRPr="004C26FC">
        <w:rPr>
          <w:rFonts w:ascii="Garamond" w:hAnsi="Garamond"/>
        </w:rPr>
        <w:t>cereali</w:t>
      </w:r>
      <w:proofErr w:type="spellEnd"/>
      <w:r w:rsidRPr="004C26FC">
        <w:rPr>
          <w:rFonts w:ascii="Garamond" w:hAnsi="Garamond"/>
        </w:rPr>
        <w:t xml:space="preserve"> per far </w:t>
      </w:r>
      <w:proofErr w:type="spellStart"/>
      <w:r w:rsidRPr="004C26FC">
        <w:rPr>
          <w:rFonts w:ascii="Garamond" w:hAnsi="Garamond"/>
        </w:rPr>
        <w:t>fronte</w:t>
      </w:r>
      <w:proofErr w:type="spellEnd"/>
      <w:r w:rsidRPr="004C26FC">
        <w:rPr>
          <w:rFonts w:ascii="Garamond" w:hAnsi="Garamond"/>
        </w:rPr>
        <w:t xml:space="preserve"> ai </w:t>
      </w:r>
      <w:proofErr w:type="spellStart"/>
      <w:r w:rsidRPr="004C26FC">
        <w:rPr>
          <w:rFonts w:ascii="Garamond" w:hAnsi="Garamond"/>
        </w:rPr>
        <w:t>cambiamenti</w:t>
      </w:r>
      <w:proofErr w:type="spellEnd"/>
      <w:r w:rsidRPr="004C26FC">
        <w:rPr>
          <w:rFonts w:ascii="Garamond" w:hAnsi="Garamond"/>
        </w:rPr>
        <w:t xml:space="preserve"> </w:t>
      </w:r>
      <w:proofErr w:type="spellStart"/>
      <w:r w:rsidRPr="004C26FC">
        <w:rPr>
          <w:rFonts w:ascii="Garamond" w:hAnsi="Garamond"/>
        </w:rPr>
        <w:t>climatici</w:t>
      </w:r>
      <w:proofErr w:type="spellEnd"/>
      <w:r w:rsidRPr="004C26FC">
        <w:rPr>
          <w:rFonts w:ascii="Garamond" w:hAnsi="Garamond"/>
        </w:rPr>
        <w:t>. Feb. 15, 2023</w:t>
      </w:r>
    </w:p>
    <w:p w14:paraId="37ED0519" w14:textId="505C21C9" w:rsidR="002102FC" w:rsidRPr="004C26FC" w:rsidRDefault="002102FC" w:rsidP="002102FC">
      <w:pPr>
        <w:tabs>
          <w:tab w:val="left" w:pos="1600"/>
        </w:tabs>
        <w:ind w:left="1600" w:right="158" w:hanging="1440"/>
        <w:rPr>
          <w:rFonts w:ascii="Garamond" w:hAnsi="Garamond"/>
        </w:rPr>
      </w:pPr>
      <w:r w:rsidRPr="004C26FC">
        <w:rPr>
          <w:rFonts w:ascii="Garamond" w:hAnsi="Garamond"/>
        </w:rPr>
        <w:t>2023</w:t>
      </w:r>
      <w:r w:rsidRPr="004C26FC">
        <w:rPr>
          <w:rFonts w:ascii="Garamond" w:hAnsi="Garamond"/>
        </w:rPr>
        <w:tab/>
      </w:r>
      <w:r w:rsidRPr="004C26FC">
        <w:rPr>
          <w:rFonts w:ascii="Garamond" w:hAnsi="Garamond"/>
          <w:b/>
          <w:bCs/>
        </w:rPr>
        <w:t>European Scientist</w:t>
      </w:r>
      <w:r w:rsidRPr="004C26FC">
        <w:rPr>
          <w:rFonts w:ascii="Garamond" w:hAnsi="Garamond"/>
        </w:rPr>
        <w:t xml:space="preserve"> | Agricultural innovation vital for climate-threatened food security and sustainability. Feb. 2, 2023</w:t>
      </w:r>
    </w:p>
    <w:p w14:paraId="1C7DC912" w14:textId="702FBEBE" w:rsidR="002102FC" w:rsidRPr="002B7D90" w:rsidRDefault="002102FC" w:rsidP="002102FC">
      <w:pPr>
        <w:tabs>
          <w:tab w:val="left" w:pos="1600"/>
        </w:tabs>
        <w:ind w:left="1600" w:right="158" w:hanging="1440"/>
        <w:rPr>
          <w:rFonts w:ascii="Garamond" w:hAnsi="Garamond"/>
          <w:lang w:val="es-ES"/>
        </w:rPr>
      </w:pPr>
      <w:r w:rsidRPr="004C26FC">
        <w:rPr>
          <w:rFonts w:ascii="Garamond" w:hAnsi="Garamond"/>
        </w:rPr>
        <w:t>2023</w:t>
      </w:r>
      <w:r w:rsidRPr="004C26FC">
        <w:rPr>
          <w:rFonts w:ascii="Garamond" w:hAnsi="Garamond"/>
        </w:rPr>
        <w:tab/>
      </w:r>
      <w:proofErr w:type="spellStart"/>
      <w:r w:rsidRPr="004C26FC">
        <w:rPr>
          <w:rFonts w:ascii="Garamond" w:hAnsi="Garamond"/>
          <w:b/>
          <w:bCs/>
        </w:rPr>
        <w:t>EnviroNewsBits</w:t>
      </w:r>
      <w:proofErr w:type="spellEnd"/>
      <w:r w:rsidRPr="004C26FC">
        <w:rPr>
          <w:rFonts w:ascii="Garamond" w:hAnsi="Garamond"/>
        </w:rPr>
        <w:t xml:space="preserve"> | Ancient farming strategy holds promise for climate resilience. </w:t>
      </w:r>
      <w:r w:rsidRPr="002B7D90">
        <w:rPr>
          <w:rFonts w:ascii="Garamond" w:hAnsi="Garamond"/>
          <w:lang w:val="es-ES"/>
        </w:rPr>
        <w:t>Jan. 30, 2023</w:t>
      </w:r>
    </w:p>
    <w:p w14:paraId="4F946011" w14:textId="77777777" w:rsidR="00614777" w:rsidRPr="002B7D90" w:rsidRDefault="00614777" w:rsidP="00614777">
      <w:pPr>
        <w:tabs>
          <w:tab w:val="left" w:pos="1600"/>
        </w:tabs>
        <w:ind w:left="1600" w:right="158" w:hanging="1440"/>
        <w:rPr>
          <w:rFonts w:ascii="Garamond" w:hAnsi="Garamond"/>
          <w:lang w:val="es-ES"/>
        </w:rPr>
      </w:pPr>
      <w:r w:rsidRPr="002B7D90">
        <w:rPr>
          <w:rFonts w:ascii="Garamond" w:hAnsi="Garamond"/>
          <w:lang w:val="es-ES"/>
        </w:rPr>
        <w:t>2023</w:t>
      </w:r>
      <w:r w:rsidRPr="002B7D90">
        <w:rPr>
          <w:rFonts w:ascii="Garamond" w:hAnsi="Garamond"/>
          <w:lang w:val="es-ES"/>
        </w:rPr>
        <w:tab/>
      </w:r>
      <w:proofErr w:type="gramStart"/>
      <w:r w:rsidRPr="002B7D90">
        <w:rPr>
          <w:rFonts w:ascii="Garamond" w:hAnsi="Garamond"/>
          <w:b/>
          <w:bCs/>
          <w:lang w:val="es-ES"/>
        </w:rPr>
        <w:t>Agricultura</w:t>
      </w:r>
      <w:proofErr w:type="gramEnd"/>
      <w:r w:rsidRPr="002B7D90">
        <w:rPr>
          <w:rFonts w:ascii="Garamond" w:hAnsi="Garamond"/>
          <w:b/>
          <w:bCs/>
          <w:lang w:val="es-ES"/>
        </w:rPr>
        <w:t xml:space="preserve"> &amp; Mar</w:t>
      </w:r>
      <w:r w:rsidRPr="002B7D90">
        <w:rPr>
          <w:rFonts w:ascii="Garamond" w:hAnsi="Garamond"/>
          <w:lang w:val="es-ES"/>
        </w:rPr>
        <w:t xml:space="preserve"> | Técnica agrícola </w:t>
      </w:r>
      <w:proofErr w:type="spellStart"/>
      <w:r w:rsidRPr="002B7D90">
        <w:rPr>
          <w:rFonts w:ascii="Garamond" w:hAnsi="Garamond"/>
          <w:lang w:val="es-ES"/>
        </w:rPr>
        <w:t>com</w:t>
      </w:r>
      <w:proofErr w:type="spellEnd"/>
      <w:r w:rsidRPr="002B7D90">
        <w:rPr>
          <w:rFonts w:ascii="Garamond" w:hAnsi="Garamond"/>
          <w:lang w:val="es-ES"/>
        </w:rPr>
        <w:t xml:space="preserve"> </w:t>
      </w:r>
      <w:proofErr w:type="spellStart"/>
      <w:r w:rsidRPr="002B7D90">
        <w:rPr>
          <w:rFonts w:ascii="Garamond" w:hAnsi="Garamond"/>
          <w:lang w:val="es-ES"/>
        </w:rPr>
        <w:t>mais</w:t>
      </w:r>
      <w:proofErr w:type="spellEnd"/>
      <w:r w:rsidRPr="002B7D90">
        <w:rPr>
          <w:rFonts w:ascii="Garamond" w:hAnsi="Garamond"/>
          <w:lang w:val="es-ES"/>
        </w:rPr>
        <w:t xml:space="preserve"> de 3.000 </w:t>
      </w:r>
      <w:proofErr w:type="spellStart"/>
      <w:r w:rsidRPr="002B7D90">
        <w:rPr>
          <w:rFonts w:ascii="Garamond" w:hAnsi="Garamond"/>
          <w:lang w:val="es-ES"/>
        </w:rPr>
        <w:t>anos</w:t>
      </w:r>
      <w:proofErr w:type="spellEnd"/>
      <w:r w:rsidRPr="002B7D90">
        <w:rPr>
          <w:rFonts w:ascii="Garamond" w:hAnsi="Garamond"/>
          <w:lang w:val="es-ES"/>
        </w:rPr>
        <w:t xml:space="preserve"> pode </w:t>
      </w:r>
      <w:proofErr w:type="spellStart"/>
      <w:r w:rsidRPr="002B7D90">
        <w:rPr>
          <w:rFonts w:ascii="Garamond" w:hAnsi="Garamond"/>
          <w:lang w:val="es-ES"/>
        </w:rPr>
        <w:t>ajudar</w:t>
      </w:r>
      <w:proofErr w:type="spellEnd"/>
      <w:r w:rsidRPr="002B7D90">
        <w:rPr>
          <w:rFonts w:ascii="Garamond" w:hAnsi="Garamond"/>
          <w:lang w:val="es-ES"/>
        </w:rPr>
        <w:t xml:space="preserve"> </w:t>
      </w:r>
      <w:proofErr w:type="spellStart"/>
      <w:r w:rsidRPr="002B7D90">
        <w:rPr>
          <w:rFonts w:ascii="Garamond" w:hAnsi="Garamond"/>
          <w:lang w:val="es-ES"/>
        </w:rPr>
        <w:t>colheitas</w:t>
      </w:r>
      <w:proofErr w:type="spellEnd"/>
      <w:r w:rsidRPr="002B7D90">
        <w:rPr>
          <w:rFonts w:ascii="Garamond" w:hAnsi="Garamond"/>
          <w:lang w:val="es-ES"/>
        </w:rPr>
        <w:t xml:space="preserve"> a </w:t>
      </w:r>
      <w:proofErr w:type="spellStart"/>
      <w:r w:rsidRPr="002B7D90">
        <w:rPr>
          <w:rFonts w:ascii="Garamond" w:hAnsi="Garamond"/>
          <w:lang w:val="es-ES"/>
        </w:rPr>
        <w:t>sobreviverem</w:t>
      </w:r>
      <w:proofErr w:type="spellEnd"/>
      <w:r w:rsidRPr="002B7D90">
        <w:rPr>
          <w:rFonts w:ascii="Garamond" w:hAnsi="Garamond"/>
          <w:lang w:val="es-ES"/>
        </w:rPr>
        <w:t xml:space="preserve"> </w:t>
      </w:r>
      <w:proofErr w:type="spellStart"/>
      <w:r w:rsidRPr="002B7D90">
        <w:rPr>
          <w:rFonts w:ascii="Garamond" w:hAnsi="Garamond"/>
          <w:lang w:val="es-ES"/>
        </w:rPr>
        <w:t>às</w:t>
      </w:r>
      <w:proofErr w:type="spellEnd"/>
      <w:r w:rsidRPr="002B7D90">
        <w:rPr>
          <w:rFonts w:ascii="Garamond" w:hAnsi="Garamond"/>
          <w:lang w:val="es-ES"/>
        </w:rPr>
        <w:t xml:space="preserve"> </w:t>
      </w:r>
      <w:proofErr w:type="spellStart"/>
      <w:r w:rsidRPr="002B7D90">
        <w:rPr>
          <w:rFonts w:ascii="Garamond" w:hAnsi="Garamond"/>
          <w:lang w:val="es-ES"/>
        </w:rPr>
        <w:t>alterações</w:t>
      </w:r>
      <w:proofErr w:type="spellEnd"/>
      <w:r w:rsidRPr="002B7D90">
        <w:rPr>
          <w:rFonts w:ascii="Garamond" w:hAnsi="Garamond"/>
          <w:lang w:val="es-ES"/>
        </w:rPr>
        <w:t xml:space="preserve"> climáticas. Jan. 22, 2023</w:t>
      </w:r>
    </w:p>
    <w:p w14:paraId="62F01985" w14:textId="3D55B27B" w:rsidR="00535A45" w:rsidRPr="002B7D90" w:rsidRDefault="00614777" w:rsidP="00535A45">
      <w:pPr>
        <w:tabs>
          <w:tab w:val="left" w:pos="1600"/>
        </w:tabs>
        <w:ind w:left="1600" w:right="158" w:hanging="1440"/>
        <w:rPr>
          <w:rFonts w:ascii="Garamond" w:hAnsi="Garamond"/>
          <w:lang w:val="es-ES"/>
        </w:rPr>
      </w:pPr>
      <w:r w:rsidRPr="002B7D90">
        <w:rPr>
          <w:rFonts w:ascii="Garamond" w:hAnsi="Garamond"/>
          <w:lang w:val="es-ES"/>
        </w:rPr>
        <w:lastRenderedPageBreak/>
        <w:t>2023</w:t>
      </w:r>
      <w:r w:rsidRPr="002B7D90">
        <w:rPr>
          <w:rFonts w:ascii="Garamond" w:hAnsi="Garamond"/>
          <w:lang w:val="es-ES"/>
        </w:rPr>
        <w:tab/>
      </w:r>
      <w:proofErr w:type="spellStart"/>
      <w:r w:rsidRPr="002B7D90">
        <w:rPr>
          <w:rFonts w:ascii="Garamond" w:hAnsi="Garamond"/>
          <w:b/>
          <w:bCs/>
          <w:lang w:val="es-ES"/>
        </w:rPr>
        <w:t>Gizmodo</w:t>
      </w:r>
      <w:proofErr w:type="spellEnd"/>
      <w:r w:rsidRPr="002B7D90">
        <w:rPr>
          <w:rFonts w:ascii="Garamond" w:hAnsi="Garamond"/>
          <w:b/>
          <w:bCs/>
          <w:lang w:val="es-ES"/>
        </w:rPr>
        <w:t xml:space="preserve"> |</w:t>
      </w:r>
      <w:r w:rsidRPr="002B7D90">
        <w:rPr>
          <w:rFonts w:ascii="Garamond" w:hAnsi="Garamond"/>
          <w:lang w:val="es-ES"/>
        </w:rPr>
        <w:t xml:space="preserve"> Una técnica agrícola de hace más de 3000 años puede ayudar a las cosechas a sobrevivir al cambio climático. Jan. 16., 2023</w:t>
      </w:r>
    </w:p>
    <w:p w14:paraId="6F169CF6" w14:textId="439DE767" w:rsidR="00535A45" w:rsidRPr="002B7D90" w:rsidRDefault="00535A45" w:rsidP="00614777">
      <w:pPr>
        <w:tabs>
          <w:tab w:val="left" w:pos="1600"/>
        </w:tabs>
        <w:ind w:left="1600" w:right="158" w:hanging="1440"/>
        <w:rPr>
          <w:rFonts w:ascii="Garamond" w:hAnsi="Garamond"/>
          <w:lang w:val="es-ES"/>
        </w:rPr>
      </w:pPr>
      <w:r w:rsidRPr="002B7D90">
        <w:rPr>
          <w:rFonts w:ascii="Garamond" w:hAnsi="Garamond"/>
          <w:lang w:val="es-ES"/>
        </w:rPr>
        <w:t>2023</w:t>
      </w:r>
      <w:r w:rsidRPr="002B7D90">
        <w:rPr>
          <w:rFonts w:ascii="Garamond" w:hAnsi="Garamond"/>
          <w:lang w:val="es-ES"/>
        </w:rPr>
        <w:tab/>
      </w:r>
      <w:r w:rsidRPr="002B7D90">
        <w:rPr>
          <w:rFonts w:ascii="Garamond" w:hAnsi="Garamond"/>
          <w:b/>
          <w:bCs/>
          <w:lang w:val="es-ES"/>
        </w:rPr>
        <w:t>Fanpage.it |</w:t>
      </w:r>
      <w:r w:rsidRPr="002B7D90">
        <w:rPr>
          <w:rFonts w:ascii="Garamond" w:hAnsi="Garamond"/>
          <w:lang w:val="es-ES"/>
        </w:rPr>
        <w:t xml:space="preserve"> </w:t>
      </w:r>
      <w:proofErr w:type="spellStart"/>
      <w:r w:rsidRPr="002B7D90">
        <w:rPr>
          <w:rFonts w:ascii="Garamond" w:hAnsi="Garamond"/>
          <w:lang w:val="es-ES"/>
        </w:rPr>
        <w:t>Un’antichissima</w:t>
      </w:r>
      <w:proofErr w:type="spellEnd"/>
      <w:r w:rsidRPr="002B7D90">
        <w:rPr>
          <w:rFonts w:ascii="Garamond" w:hAnsi="Garamond"/>
          <w:lang w:val="es-ES"/>
        </w:rPr>
        <w:t xml:space="preserve"> </w:t>
      </w:r>
      <w:proofErr w:type="spellStart"/>
      <w:r w:rsidRPr="002B7D90">
        <w:rPr>
          <w:rFonts w:ascii="Garamond" w:hAnsi="Garamond"/>
          <w:lang w:val="es-ES"/>
        </w:rPr>
        <w:t>tecnica</w:t>
      </w:r>
      <w:proofErr w:type="spellEnd"/>
      <w:r w:rsidRPr="002B7D90">
        <w:rPr>
          <w:rFonts w:ascii="Garamond" w:hAnsi="Garamond"/>
          <w:lang w:val="es-ES"/>
        </w:rPr>
        <w:t xml:space="preserve"> </w:t>
      </w:r>
      <w:proofErr w:type="spellStart"/>
      <w:r w:rsidRPr="002B7D90">
        <w:rPr>
          <w:rFonts w:ascii="Garamond" w:hAnsi="Garamond"/>
          <w:lang w:val="es-ES"/>
        </w:rPr>
        <w:t>agricola</w:t>
      </w:r>
      <w:proofErr w:type="spellEnd"/>
      <w:r w:rsidRPr="002B7D90">
        <w:rPr>
          <w:rFonts w:ascii="Garamond" w:hAnsi="Garamond"/>
          <w:lang w:val="es-ES"/>
        </w:rPr>
        <w:t xml:space="preserve"> </w:t>
      </w:r>
      <w:proofErr w:type="spellStart"/>
      <w:r w:rsidRPr="002B7D90">
        <w:rPr>
          <w:rFonts w:ascii="Garamond" w:hAnsi="Garamond"/>
          <w:lang w:val="es-ES"/>
        </w:rPr>
        <w:t>può</w:t>
      </w:r>
      <w:proofErr w:type="spellEnd"/>
      <w:r w:rsidRPr="002B7D90">
        <w:rPr>
          <w:rFonts w:ascii="Garamond" w:hAnsi="Garamond"/>
          <w:lang w:val="es-ES"/>
        </w:rPr>
        <w:t xml:space="preserve"> salvare i </w:t>
      </w:r>
      <w:proofErr w:type="spellStart"/>
      <w:r w:rsidRPr="002B7D90">
        <w:rPr>
          <w:rFonts w:ascii="Garamond" w:hAnsi="Garamond"/>
          <w:lang w:val="es-ES"/>
        </w:rPr>
        <w:t>raccolti</w:t>
      </w:r>
      <w:proofErr w:type="spellEnd"/>
      <w:r w:rsidRPr="002B7D90">
        <w:rPr>
          <w:rFonts w:ascii="Garamond" w:hAnsi="Garamond"/>
          <w:lang w:val="es-ES"/>
        </w:rPr>
        <w:t xml:space="preserve"> </w:t>
      </w:r>
      <w:proofErr w:type="spellStart"/>
      <w:r w:rsidRPr="002B7D90">
        <w:rPr>
          <w:rFonts w:ascii="Garamond" w:hAnsi="Garamond"/>
          <w:lang w:val="es-ES"/>
        </w:rPr>
        <w:t>dai</w:t>
      </w:r>
      <w:proofErr w:type="spellEnd"/>
      <w:r w:rsidRPr="002B7D90">
        <w:rPr>
          <w:rFonts w:ascii="Garamond" w:hAnsi="Garamond"/>
          <w:lang w:val="es-ES"/>
        </w:rPr>
        <w:t xml:space="preserve"> </w:t>
      </w:r>
      <w:proofErr w:type="spellStart"/>
      <w:r w:rsidRPr="002B7D90">
        <w:rPr>
          <w:rFonts w:ascii="Garamond" w:hAnsi="Garamond"/>
          <w:lang w:val="es-ES"/>
        </w:rPr>
        <w:t>cambiamenti</w:t>
      </w:r>
      <w:proofErr w:type="spellEnd"/>
      <w:r w:rsidRPr="002B7D90">
        <w:rPr>
          <w:rFonts w:ascii="Garamond" w:hAnsi="Garamond"/>
          <w:lang w:val="es-ES"/>
        </w:rPr>
        <w:t xml:space="preserve"> </w:t>
      </w:r>
      <w:proofErr w:type="spellStart"/>
      <w:r w:rsidRPr="002B7D90">
        <w:rPr>
          <w:rFonts w:ascii="Garamond" w:hAnsi="Garamond"/>
          <w:lang w:val="es-ES"/>
        </w:rPr>
        <w:t>climatici</w:t>
      </w:r>
      <w:proofErr w:type="spellEnd"/>
      <w:r w:rsidRPr="002B7D90">
        <w:rPr>
          <w:rFonts w:ascii="Garamond" w:hAnsi="Garamond"/>
          <w:lang w:val="es-ES"/>
        </w:rPr>
        <w:t xml:space="preserve"> | Jan. 16, 2023</w:t>
      </w:r>
    </w:p>
    <w:p w14:paraId="5C232ACB" w14:textId="19DB4A25" w:rsidR="00F07405" w:rsidRPr="004C26FC" w:rsidRDefault="00F07405" w:rsidP="00F07405">
      <w:pPr>
        <w:tabs>
          <w:tab w:val="left" w:pos="1600"/>
        </w:tabs>
        <w:ind w:left="1600" w:right="158" w:hanging="1440"/>
        <w:rPr>
          <w:rFonts w:ascii="Garamond" w:hAnsi="Garamond" w:cs="Times New Roman"/>
          <w:color w:val="000000" w:themeColor="text1"/>
        </w:rPr>
      </w:pPr>
      <w:r w:rsidRPr="004C26FC">
        <w:rPr>
          <w:rFonts w:ascii="Garamond" w:hAnsi="Garamond"/>
        </w:rPr>
        <w:t>2023</w:t>
      </w:r>
      <w:r w:rsidRPr="004C26FC">
        <w:rPr>
          <w:rFonts w:ascii="Garamond" w:hAnsi="Garamond"/>
        </w:rPr>
        <w:tab/>
      </w:r>
      <w:r w:rsidRPr="004C26FC">
        <w:rPr>
          <w:rFonts w:ascii="Garamond" w:hAnsi="Garamond" w:cs="Times New Roman"/>
          <w:b/>
          <w:bCs/>
          <w:color w:val="000000" w:themeColor="text1"/>
        </w:rPr>
        <w:t xml:space="preserve">Science Alert | </w:t>
      </w:r>
      <w:r w:rsidRPr="004C26FC">
        <w:rPr>
          <w:rFonts w:ascii="Garamond" w:hAnsi="Garamond" w:cs="Times New Roman"/>
          <w:color w:val="000000" w:themeColor="text1"/>
        </w:rPr>
        <w:t>Fluke Discovery of Ancient Farming Technique Could Stabilize Crop Yields, Jan. 16</w:t>
      </w:r>
      <w:r w:rsidR="00614777" w:rsidRPr="004C26FC">
        <w:rPr>
          <w:rFonts w:ascii="Garamond" w:hAnsi="Garamond" w:cs="Times New Roman"/>
          <w:color w:val="000000" w:themeColor="text1"/>
        </w:rPr>
        <w:t>, 2023</w:t>
      </w:r>
    </w:p>
    <w:p w14:paraId="40D3AFED" w14:textId="52F04BE2" w:rsidR="00614777" w:rsidRPr="004C26FC" w:rsidRDefault="00614777" w:rsidP="00614777">
      <w:pPr>
        <w:tabs>
          <w:tab w:val="left" w:pos="1600"/>
        </w:tabs>
        <w:ind w:left="1600" w:right="158" w:hanging="1440"/>
        <w:rPr>
          <w:rFonts w:ascii="Garamond" w:hAnsi="Garamond"/>
        </w:rPr>
      </w:pPr>
      <w:r w:rsidRPr="004C26FC">
        <w:rPr>
          <w:rFonts w:ascii="Garamond" w:hAnsi="Garamond"/>
        </w:rPr>
        <w:t>2023</w:t>
      </w:r>
      <w:r w:rsidRPr="004C26FC">
        <w:rPr>
          <w:rFonts w:ascii="Garamond" w:hAnsi="Garamond"/>
        </w:rPr>
        <w:tab/>
      </w:r>
      <w:r w:rsidRPr="004C26FC">
        <w:rPr>
          <w:rFonts w:ascii="Garamond" w:hAnsi="Garamond" w:cs="Times New Roman"/>
          <w:b/>
          <w:bCs/>
          <w:color w:val="000000" w:themeColor="text1"/>
        </w:rPr>
        <w:t xml:space="preserve">New Atlas | </w:t>
      </w:r>
      <w:r w:rsidRPr="004C26FC">
        <w:rPr>
          <w:rFonts w:ascii="Garamond" w:hAnsi="Garamond"/>
        </w:rPr>
        <w:t xml:space="preserve">Study shows how mixed-grain crops can thrive where others falter </w:t>
      </w:r>
      <w:r w:rsidRPr="004C26FC">
        <w:rPr>
          <w:rFonts w:ascii="Garamond" w:hAnsi="Garamond" w:cs="Times New Roman"/>
          <w:color w:val="000000" w:themeColor="text1"/>
        </w:rPr>
        <w:t>| Jan. 16, 2023</w:t>
      </w:r>
    </w:p>
    <w:p w14:paraId="62E83F0E" w14:textId="77777777" w:rsidR="00324746" w:rsidRPr="004C26FC" w:rsidRDefault="00F07405" w:rsidP="00324746">
      <w:pPr>
        <w:tabs>
          <w:tab w:val="left" w:pos="1600"/>
        </w:tabs>
        <w:ind w:left="1600" w:right="158" w:hanging="1440"/>
        <w:rPr>
          <w:rFonts w:ascii="Garamond" w:hAnsi="Garamond" w:cs="Times New Roman"/>
          <w:color w:val="000000" w:themeColor="text1"/>
        </w:rPr>
      </w:pPr>
      <w:r w:rsidRPr="004C26FC">
        <w:rPr>
          <w:rFonts w:ascii="Garamond" w:hAnsi="Garamond"/>
        </w:rPr>
        <w:t>2023</w:t>
      </w:r>
      <w:r w:rsidRPr="004C26FC">
        <w:rPr>
          <w:rFonts w:ascii="Garamond" w:hAnsi="Garamond"/>
        </w:rPr>
        <w:tab/>
      </w:r>
      <w:r w:rsidR="00614777" w:rsidRPr="004C26FC">
        <w:rPr>
          <w:rFonts w:ascii="Garamond" w:hAnsi="Garamond"/>
          <w:b/>
          <w:bCs/>
        </w:rPr>
        <w:t>Phys.org</w:t>
      </w:r>
      <w:r w:rsidR="00614777" w:rsidRPr="004C26FC">
        <w:rPr>
          <w:rFonts w:ascii="Garamond" w:hAnsi="Garamond" w:cs="Times New Roman"/>
          <w:b/>
          <w:bCs/>
          <w:color w:val="000000" w:themeColor="text1"/>
        </w:rPr>
        <w:t xml:space="preserve"> </w:t>
      </w:r>
      <w:r w:rsidRPr="004C26FC">
        <w:rPr>
          <w:rFonts w:ascii="Garamond" w:hAnsi="Garamond" w:cs="Times New Roman"/>
          <w:b/>
          <w:bCs/>
          <w:color w:val="000000" w:themeColor="text1"/>
        </w:rPr>
        <w:t xml:space="preserve">| </w:t>
      </w:r>
      <w:r w:rsidR="00614777" w:rsidRPr="004C26FC">
        <w:rPr>
          <w:rFonts w:ascii="Garamond" w:hAnsi="Garamond"/>
        </w:rPr>
        <w:t>Ancient farming strategy holds promise for climate resilience</w:t>
      </w:r>
      <w:r w:rsidR="00614777" w:rsidRPr="004C26FC">
        <w:rPr>
          <w:rFonts w:ascii="Garamond" w:hAnsi="Garamond" w:cs="Times New Roman"/>
          <w:color w:val="000000" w:themeColor="text1"/>
        </w:rPr>
        <w:t xml:space="preserve"> |</w:t>
      </w:r>
      <w:r w:rsidRPr="004C26FC">
        <w:rPr>
          <w:rFonts w:ascii="Garamond" w:hAnsi="Garamond" w:cs="Times New Roman"/>
          <w:color w:val="000000" w:themeColor="text1"/>
        </w:rPr>
        <w:t xml:space="preserve"> Jan. 1</w:t>
      </w:r>
      <w:r w:rsidR="00614777" w:rsidRPr="004C26FC">
        <w:rPr>
          <w:rFonts w:ascii="Garamond" w:hAnsi="Garamond" w:cs="Times New Roman"/>
          <w:color w:val="000000" w:themeColor="text1"/>
        </w:rPr>
        <w:t>2, 2023</w:t>
      </w:r>
    </w:p>
    <w:p w14:paraId="299DFBAE" w14:textId="77777777" w:rsidR="00324746" w:rsidRPr="004C26FC" w:rsidRDefault="00614777" w:rsidP="00324746">
      <w:pPr>
        <w:tabs>
          <w:tab w:val="left" w:pos="1600"/>
        </w:tabs>
        <w:ind w:left="1600" w:right="158" w:hanging="1440"/>
        <w:rPr>
          <w:rFonts w:ascii="Garamond" w:hAnsi="Garamond"/>
        </w:rPr>
      </w:pPr>
      <w:r w:rsidRPr="004C26FC">
        <w:rPr>
          <w:rFonts w:ascii="Garamond" w:hAnsi="Garamond"/>
        </w:rPr>
        <w:t>2023</w:t>
      </w:r>
      <w:r w:rsidRPr="004C26FC">
        <w:rPr>
          <w:rFonts w:ascii="Garamond" w:hAnsi="Garamond"/>
        </w:rPr>
        <w:tab/>
      </w:r>
      <w:proofErr w:type="spellStart"/>
      <w:r w:rsidRPr="004C26FC">
        <w:rPr>
          <w:rFonts w:ascii="Garamond" w:hAnsi="Garamond"/>
          <w:b/>
          <w:bCs/>
        </w:rPr>
        <w:t>Newslanes</w:t>
      </w:r>
      <w:proofErr w:type="spellEnd"/>
      <w:r w:rsidRPr="004C26FC">
        <w:rPr>
          <w:rFonts w:ascii="Garamond" w:hAnsi="Garamond"/>
          <w:b/>
          <w:bCs/>
        </w:rPr>
        <w:t xml:space="preserve"> |</w:t>
      </w:r>
      <w:r w:rsidRPr="004C26FC">
        <w:rPr>
          <w:rFonts w:ascii="Garamond" w:hAnsi="Garamond"/>
        </w:rPr>
        <w:t xml:space="preserve"> Fluke Discovery of Ancient Farming Technique Could Stabilize Crop | Jan. 16, 2023</w:t>
      </w:r>
    </w:p>
    <w:p w14:paraId="32190F02" w14:textId="702D6D43" w:rsidR="00614777" w:rsidRPr="004C26FC" w:rsidRDefault="00614777" w:rsidP="00614777">
      <w:pPr>
        <w:tabs>
          <w:tab w:val="left" w:pos="1600"/>
        </w:tabs>
        <w:ind w:left="1600" w:right="158" w:hanging="1440"/>
        <w:rPr>
          <w:rFonts w:ascii="Garamond" w:hAnsi="Garamond"/>
        </w:rPr>
      </w:pPr>
      <w:r w:rsidRPr="004C26FC">
        <w:rPr>
          <w:rFonts w:ascii="Garamond" w:hAnsi="Garamond"/>
        </w:rPr>
        <w:t>2023</w:t>
      </w:r>
      <w:r w:rsidR="00535A45" w:rsidRPr="004C26FC">
        <w:rPr>
          <w:rFonts w:ascii="Garamond" w:hAnsi="Garamond"/>
        </w:rPr>
        <w:tab/>
      </w:r>
      <w:r w:rsidR="00535A45" w:rsidRPr="004C26FC">
        <w:rPr>
          <w:rFonts w:ascii="Garamond" w:hAnsi="Garamond"/>
          <w:b/>
          <w:bCs/>
        </w:rPr>
        <w:t xml:space="preserve">Cornell Chronicle </w:t>
      </w:r>
      <w:r w:rsidR="00535A45" w:rsidRPr="004C26FC">
        <w:rPr>
          <w:rFonts w:ascii="Garamond" w:hAnsi="Garamond"/>
        </w:rPr>
        <w:t>| Ancient farming strategy holds promise for climate resilience, Jan. 12, 2023</w:t>
      </w:r>
    </w:p>
    <w:p w14:paraId="1966039A" w14:textId="77777777" w:rsidR="0031244D" w:rsidRPr="004C26FC" w:rsidRDefault="0031244D" w:rsidP="0031244D">
      <w:pPr>
        <w:tabs>
          <w:tab w:val="left" w:pos="1600"/>
        </w:tabs>
        <w:ind w:left="1600" w:right="158" w:hanging="1440"/>
        <w:rPr>
          <w:rFonts w:ascii="Garamond" w:hAnsi="Garamond"/>
        </w:rPr>
      </w:pPr>
      <w:r w:rsidRPr="004C26FC">
        <w:rPr>
          <w:rFonts w:ascii="Garamond" w:hAnsi="Garamond"/>
        </w:rPr>
        <w:t>2022</w:t>
      </w:r>
      <w:r w:rsidRPr="004C26FC">
        <w:rPr>
          <w:rFonts w:ascii="Garamond" w:hAnsi="Garamond"/>
        </w:rPr>
        <w:tab/>
      </w:r>
      <w:r w:rsidRPr="004C26FC">
        <w:rPr>
          <w:rFonts w:ascii="Garamond" w:hAnsi="Garamond"/>
          <w:b/>
          <w:bCs/>
        </w:rPr>
        <w:t>Atlas Obscura |</w:t>
      </w:r>
      <w:r w:rsidRPr="004C26FC">
        <w:rPr>
          <w:rFonts w:ascii="Garamond" w:hAnsi="Garamond"/>
        </w:rPr>
        <w:t xml:space="preserve"> Our Favorite Environment Stories of 2022 | Dec. 20, 2022.</w:t>
      </w:r>
    </w:p>
    <w:p w14:paraId="79A4ED7A" w14:textId="77777777" w:rsidR="0031244D" w:rsidRPr="004C26FC" w:rsidRDefault="0031244D" w:rsidP="0031244D">
      <w:pPr>
        <w:tabs>
          <w:tab w:val="left" w:pos="1600"/>
        </w:tabs>
        <w:ind w:left="1600" w:right="158" w:hanging="1440"/>
        <w:rPr>
          <w:rFonts w:ascii="Garamond" w:hAnsi="Garamond"/>
        </w:rPr>
      </w:pPr>
      <w:r w:rsidRPr="004C26FC">
        <w:rPr>
          <w:rFonts w:ascii="Garamond" w:hAnsi="Garamond"/>
        </w:rPr>
        <w:t>2022</w:t>
      </w:r>
      <w:r w:rsidRPr="004C26FC">
        <w:rPr>
          <w:rFonts w:ascii="Garamond" w:hAnsi="Garamond"/>
        </w:rPr>
        <w:tab/>
      </w:r>
      <w:r w:rsidRPr="004C26FC">
        <w:rPr>
          <w:rFonts w:ascii="Garamond" w:hAnsi="Garamond"/>
          <w:b/>
          <w:bCs/>
        </w:rPr>
        <w:t>CBC News</w:t>
      </w:r>
      <w:r w:rsidRPr="004C26FC">
        <w:rPr>
          <w:rFonts w:ascii="Garamond" w:hAnsi="Garamond"/>
        </w:rPr>
        <w:t xml:space="preserve"> | How ancient forest gardens could impact Nuchatlaht First Nation's land claim | May 29, 2022.</w:t>
      </w:r>
    </w:p>
    <w:p w14:paraId="47376CE9" w14:textId="77777777" w:rsidR="0031244D" w:rsidRPr="004C26FC" w:rsidRDefault="0031244D" w:rsidP="0031244D">
      <w:pPr>
        <w:tabs>
          <w:tab w:val="left" w:pos="1600"/>
        </w:tabs>
        <w:ind w:left="1600" w:right="158" w:hanging="1440"/>
        <w:rPr>
          <w:rFonts w:ascii="Garamond" w:hAnsi="Garamond"/>
        </w:rPr>
      </w:pPr>
      <w:r w:rsidRPr="004C26FC">
        <w:rPr>
          <w:rFonts w:ascii="Garamond" w:hAnsi="Garamond"/>
        </w:rPr>
        <w:t>2022</w:t>
      </w:r>
      <w:r w:rsidRPr="004C26FC">
        <w:rPr>
          <w:rFonts w:ascii="Garamond" w:hAnsi="Garamond"/>
        </w:rPr>
        <w:tab/>
      </w:r>
      <w:r w:rsidRPr="004C26FC">
        <w:rPr>
          <w:rFonts w:ascii="Garamond" w:hAnsi="Garamond"/>
          <w:b/>
          <w:bCs/>
        </w:rPr>
        <w:t>New Scientist</w:t>
      </w:r>
      <w:r w:rsidRPr="004C26FC">
        <w:rPr>
          <w:rFonts w:ascii="Garamond" w:hAnsi="Garamond"/>
        </w:rPr>
        <w:t xml:space="preserve"> | The surprising origin of sprouts, the vegetable we either love or hate | Dec. 14, 2022.</w:t>
      </w:r>
    </w:p>
    <w:p w14:paraId="345A0FC5" w14:textId="77777777" w:rsidR="0031244D" w:rsidRPr="004C26FC" w:rsidRDefault="0031244D" w:rsidP="0031244D">
      <w:pPr>
        <w:tabs>
          <w:tab w:val="left" w:pos="1600"/>
        </w:tabs>
        <w:ind w:left="1600" w:right="158" w:hanging="1440"/>
        <w:rPr>
          <w:rFonts w:ascii="Garamond" w:hAnsi="Garamond"/>
        </w:rPr>
      </w:pPr>
      <w:r w:rsidRPr="004C26FC">
        <w:rPr>
          <w:rFonts w:ascii="Garamond" w:hAnsi="Garamond"/>
        </w:rPr>
        <w:t>2022</w:t>
      </w:r>
      <w:r w:rsidRPr="004C26FC">
        <w:rPr>
          <w:rFonts w:ascii="Garamond" w:hAnsi="Garamond"/>
        </w:rPr>
        <w:tab/>
      </w:r>
      <w:proofErr w:type="spellStart"/>
      <w:r w:rsidRPr="004C26FC">
        <w:rPr>
          <w:rFonts w:ascii="Garamond" w:hAnsi="Garamond"/>
          <w:b/>
          <w:bCs/>
        </w:rPr>
        <w:t>Undark</w:t>
      </w:r>
      <w:proofErr w:type="spellEnd"/>
      <w:r w:rsidRPr="004C26FC">
        <w:rPr>
          <w:rFonts w:ascii="Garamond" w:hAnsi="Garamond"/>
        </w:rPr>
        <w:t xml:space="preserve"> | Making the Case for the Revival of an Ancient Grain Tradition | Nov. 11, 2022</w:t>
      </w:r>
    </w:p>
    <w:p w14:paraId="7E1BCC55" w14:textId="77777777" w:rsidR="0031244D" w:rsidRPr="004C26FC" w:rsidRDefault="0031244D" w:rsidP="0031244D">
      <w:pPr>
        <w:tabs>
          <w:tab w:val="left" w:pos="1600"/>
        </w:tabs>
        <w:ind w:left="1600" w:right="158" w:hanging="1440"/>
        <w:rPr>
          <w:rFonts w:ascii="Garamond" w:hAnsi="Garamond"/>
        </w:rPr>
      </w:pPr>
      <w:r w:rsidRPr="004C26FC">
        <w:rPr>
          <w:rFonts w:ascii="Garamond" w:hAnsi="Garamond"/>
        </w:rPr>
        <w:t>2022</w:t>
      </w:r>
      <w:r w:rsidRPr="004C26FC">
        <w:rPr>
          <w:rFonts w:ascii="Garamond" w:hAnsi="Garamond"/>
        </w:rPr>
        <w:tab/>
      </w:r>
      <w:r w:rsidRPr="004C26FC">
        <w:rPr>
          <w:rFonts w:ascii="Garamond" w:hAnsi="Garamond"/>
          <w:b/>
          <w:bCs/>
        </w:rPr>
        <w:t>Mother Jones</w:t>
      </w:r>
      <w:r w:rsidRPr="004C26FC">
        <w:rPr>
          <w:rFonts w:ascii="Garamond" w:hAnsi="Garamond"/>
        </w:rPr>
        <w:t xml:space="preserve"> | This Nearly Lost Ancient Grain Tradition Could Be the Future of Farming | Oct. 23, 2022.</w:t>
      </w:r>
    </w:p>
    <w:p w14:paraId="0B7ADBEF" w14:textId="77777777" w:rsidR="0031244D" w:rsidRPr="004C26FC" w:rsidRDefault="0031244D" w:rsidP="0031244D">
      <w:pPr>
        <w:tabs>
          <w:tab w:val="left" w:pos="1600"/>
        </w:tabs>
        <w:ind w:left="1600" w:right="158" w:hanging="1440"/>
        <w:rPr>
          <w:rFonts w:ascii="Garamond" w:hAnsi="Garamond"/>
        </w:rPr>
      </w:pPr>
      <w:r w:rsidRPr="004C26FC">
        <w:rPr>
          <w:rFonts w:ascii="Garamond" w:hAnsi="Garamond"/>
        </w:rPr>
        <w:t>2022</w:t>
      </w:r>
      <w:r w:rsidRPr="004C26FC">
        <w:rPr>
          <w:rFonts w:ascii="Garamond" w:hAnsi="Garamond"/>
        </w:rPr>
        <w:tab/>
      </w:r>
      <w:r w:rsidRPr="004C26FC">
        <w:rPr>
          <w:rFonts w:ascii="Garamond" w:hAnsi="Garamond"/>
          <w:b/>
          <w:bCs/>
        </w:rPr>
        <w:t>Atlas Obscura</w:t>
      </w:r>
      <w:r w:rsidRPr="004C26FC">
        <w:rPr>
          <w:rFonts w:ascii="Garamond" w:hAnsi="Garamond"/>
        </w:rPr>
        <w:t xml:space="preserve"> | This Nearly Lost Ancient Grain Tradition Could Be the Future of Farming | Oct. 13, 2022.</w:t>
      </w:r>
    </w:p>
    <w:p w14:paraId="03540777" w14:textId="77777777" w:rsidR="0031244D" w:rsidRPr="004C26FC" w:rsidRDefault="0031244D" w:rsidP="0031244D">
      <w:pPr>
        <w:tabs>
          <w:tab w:val="left" w:pos="1600"/>
        </w:tabs>
        <w:ind w:left="1600" w:right="158" w:hanging="1440"/>
        <w:rPr>
          <w:rFonts w:ascii="Garamond" w:hAnsi="Garamond"/>
        </w:rPr>
      </w:pPr>
      <w:r w:rsidRPr="004C26FC">
        <w:rPr>
          <w:rFonts w:ascii="Garamond" w:hAnsi="Garamond"/>
        </w:rPr>
        <w:t>2022</w:t>
      </w:r>
      <w:r w:rsidRPr="004C26FC">
        <w:rPr>
          <w:rFonts w:ascii="Garamond" w:hAnsi="Garamond"/>
        </w:rPr>
        <w:tab/>
      </w:r>
      <w:r w:rsidRPr="004C26FC">
        <w:rPr>
          <w:rFonts w:ascii="Garamond" w:hAnsi="Garamond"/>
          <w:b/>
          <w:bCs/>
        </w:rPr>
        <w:t>Civil Eats</w:t>
      </w:r>
      <w:r w:rsidRPr="004C26FC">
        <w:rPr>
          <w:rFonts w:ascii="Garamond" w:hAnsi="Garamond"/>
        </w:rPr>
        <w:t xml:space="preserve"> | Meet the Researchers ‘Decolonizing Botany’ to Save Our Food Supply | Sept. 9, 2022.</w:t>
      </w:r>
    </w:p>
    <w:p w14:paraId="49AF1714" w14:textId="77777777" w:rsidR="0031244D" w:rsidRPr="004C26FC" w:rsidRDefault="0031244D" w:rsidP="0031244D">
      <w:pPr>
        <w:tabs>
          <w:tab w:val="left" w:pos="1600"/>
        </w:tabs>
        <w:ind w:left="1600" w:right="158" w:hanging="1440"/>
        <w:rPr>
          <w:rFonts w:ascii="Garamond" w:hAnsi="Garamond"/>
        </w:rPr>
      </w:pPr>
      <w:r w:rsidRPr="004C26FC">
        <w:rPr>
          <w:rFonts w:ascii="Garamond" w:hAnsi="Garamond"/>
        </w:rPr>
        <w:t>2022</w:t>
      </w:r>
      <w:r w:rsidRPr="004C26FC">
        <w:rPr>
          <w:rFonts w:ascii="Garamond" w:hAnsi="Garamond"/>
        </w:rPr>
        <w:tab/>
      </w:r>
      <w:r w:rsidRPr="004C26FC">
        <w:rPr>
          <w:rFonts w:ascii="Garamond" w:hAnsi="Garamond"/>
          <w:b/>
          <w:bCs/>
        </w:rPr>
        <w:t>Sierra Club BC</w:t>
      </w:r>
      <w:r w:rsidRPr="004C26FC">
        <w:rPr>
          <w:rFonts w:ascii="Garamond" w:hAnsi="Garamond"/>
        </w:rPr>
        <w:t xml:space="preserve"> | Ancient Forest Gardens in Nuchatlaht </w:t>
      </w:r>
      <w:proofErr w:type="spellStart"/>
      <w:r w:rsidRPr="004C26FC">
        <w:rPr>
          <w:rFonts w:ascii="Cambria" w:hAnsi="Cambria" w:cs="Cambria"/>
        </w:rPr>
        <w:t>ḥ</w:t>
      </w:r>
      <w:r w:rsidRPr="004C26FC">
        <w:rPr>
          <w:rFonts w:ascii="Garamond" w:hAnsi="Garamond"/>
        </w:rPr>
        <w:t>a</w:t>
      </w:r>
      <w:r w:rsidRPr="004C26FC">
        <w:rPr>
          <w:rFonts w:ascii="Cambria" w:hAnsi="Cambria" w:cs="Cambria"/>
        </w:rPr>
        <w:t>ḥ</w:t>
      </w:r>
      <w:r w:rsidRPr="004C26FC">
        <w:rPr>
          <w:rFonts w:ascii="Garamond" w:hAnsi="Garamond"/>
        </w:rPr>
        <w:t>uu</w:t>
      </w:r>
      <w:r w:rsidRPr="004C26FC">
        <w:rPr>
          <w:rFonts w:ascii="Garamond" w:hAnsi="Garamond" w:cs="Garamond"/>
        </w:rPr>
        <w:t>ł</w:t>
      </w:r>
      <w:r w:rsidRPr="004C26FC">
        <w:rPr>
          <w:rFonts w:ascii="Garamond" w:hAnsi="Garamond"/>
        </w:rPr>
        <w:t>i</w:t>
      </w:r>
      <w:r w:rsidRPr="004C26FC">
        <w:rPr>
          <w:rFonts w:ascii="Times New Roman" w:hAnsi="Times New Roman" w:cs="Times New Roman"/>
        </w:rPr>
        <w:t>ʔ</w:t>
      </w:r>
      <w:r w:rsidRPr="004C26FC">
        <w:rPr>
          <w:rFonts w:ascii="Garamond" w:hAnsi="Garamond"/>
        </w:rPr>
        <w:t>ak</w:t>
      </w:r>
      <w:r w:rsidRPr="004C26FC">
        <w:rPr>
          <w:rFonts w:ascii="Times New Roman" w:hAnsi="Times New Roman" w:cs="Times New Roman"/>
        </w:rPr>
        <w:t>ʔ</w:t>
      </w:r>
      <w:r w:rsidRPr="004C26FC">
        <w:rPr>
          <w:rFonts w:ascii="Garamond" w:hAnsi="Garamond"/>
        </w:rPr>
        <w:t>i</w:t>
      </w:r>
      <w:proofErr w:type="spellEnd"/>
      <w:r w:rsidRPr="004C26FC">
        <w:rPr>
          <w:rFonts w:ascii="Garamond" w:hAnsi="Garamond"/>
        </w:rPr>
        <w:t xml:space="preserve"> (Territory) Illuminate </w:t>
      </w:r>
      <w:proofErr w:type="spellStart"/>
      <w:r w:rsidRPr="004C26FC">
        <w:rPr>
          <w:rFonts w:ascii="Garamond" w:hAnsi="Garamond"/>
        </w:rPr>
        <w:t>Hishuk</w:t>
      </w:r>
      <w:r w:rsidRPr="004C26FC">
        <w:rPr>
          <w:rFonts w:ascii="Garamond" w:hAnsi="Garamond" w:cs="Garamond"/>
        </w:rPr>
        <w:t>’</w:t>
      </w:r>
      <w:r w:rsidRPr="004C26FC">
        <w:rPr>
          <w:rFonts w:ascii="Garamond" w:hAnsi="Garamond"/>
        </w:rPr>
        <w:t>ish</w:t>
      </w:r>
      <w:proofErr w:type="spellEnd"/>
      <w:r w:rsidRPr="004C26FC">
        <w:rPr>
          <w:rFonts w:ascii="Garamond" w:hAnsi="Garamond"/>
        </w:rPr>
        <w:t xml:space="preserve"> </w:t>
      </w:r>
      <w:proofErr w:type="spellStart"/>
      <w:r w:rsidRPr="004C26FC">
        <w:rPr>
          <w:rFonts w:ascii="Garamond" w:hAnsi="Garamond"/>
        </w:rPr>
        <w:t>tsawalk</w:t>
      </w:r>
      <w:proofErr w:type="spellEnd"/>
      <w:r w:rsidRPr="004C26FC">
        <w:rPr>
          <w:rFonts w:ascii="Garamond" w:hAnsi="Garamond"/>
        </w:rPr>
        <w:t xml:space="preserve"> (everything is one) </w:t>
      </w:r>
      <w:proofErr w:type="spellStart"/>
      <w:r w:rsidRPr="004C26FC">
        <w:rPr>
          <w:rFonts w:ascii="Garamond" w:hAnsi="Garamond"/>
        </w:rPr>
        <w:t>nism</w:t>
      </w:r>
      <w:r w:rsidRPr="004C26FC">
        <w:rPr>
          <w:rFonts w:ascii="Times New Roman" w:hAnsi="Times New Roman" w:cs="Times New Roman"/>
        </w:rPr>
        <w:t>̓</w:t>
      </w:r>
      <w:r w:rsidRPr="004C26FC">
        <w:rPr>
          <w:rFonts w:ascii="Garamond" w:hAnsi="Garamond"/>
        </w:rPr>
        <w:t>a</w:t>
      </w:r>
      <w:proofErr w:type="spellEnd"/>
      <w:r w:rsidRPr="004C26FC">
        <w:rPr>
          <w:rFonts w:ascii="Garamond" w:hAnsi="Garamond"/>
        </w:rPr>
        <w:t xml:space="preserve"> (land) and </w:t>
      </w:r>
      <w:proofErr w:type="spellStart"/>
      <w:r w:rsidRPr="004C26FC">
        <w:rPr>
          <w:rFonts w:ascii="Garamond" w:hAnsi="Garamond" w:cs="Garamond"/>
        </w:rPr>
        <w:t>č</w:t>
      </w:r>
      <w:r w:rsidRPr="004C26FC">
        <w:rPr>
          <w:rFonts w:ascii="Times New Roman" w:hAnsi="Times New Roman" w:cs="Times New Roman"/>
        </w:rPr>
        <w:t>̕</w:t>
      </w:r>
      <w:r w:rsidRPr="004C26FC">
        <w:rPr>
          <w:rFonts w:ascii="Garamond" w:hAnsi="Garamond"/>
        </w:rPr>
        <w:t>aa</w:t>
      </w:r>
      <w:r w:rsidRPr="004C26FC">
        <w:rPr>
          <w:rFonts w:ascii="Times New Roman" w:hAnsi="Times New Roman" w:cs="Times New Roman"/>
        </w:rPr>
        <w:t>ʔ</w:t>
      </w:r>
      <w:r w:rsidRPr="004C26FC">
        <w:rPr>
          <w:rFonts w:ascii="Garamond" w:hAnsi="Garamond"/>
        </w:rPr>
        <w:t>ak</w:t>
      </w:r>
      <w:proofErr w:type="spellEnd"/>
      <w:r w:rsidRPr="004C26FC">
        <w:rPr>
          <w:rFonts w:ascii="Garamond" w:hAnsi="Garamond"/>
        </w:rPr>
        <w:t xml:space="preserve"> (water) Stewardship |May 24, 2022.</w:t>
      </w:r>
    </w:p>
    <w:p w14:paraId="5D15329B" w14:textId="77777777" w:rsidR="0031244D" w:rsidRPr="004C26FC" w:rsidRDefault="0031244D" w:rsidP="0031244D">
      <w:pPr>
        <w:tabs>
          <w:tab w:val="left" w:pos="1600"/>
        </w:tabs>
        <w:ind w:left="1600" w:right="158" w:hanging="1440"/>
        <w:rPr>
          <w:rFonts w:ascii="Garamond" w:hAnsi="Garamond"/>
        </w:rPr>
      </w:pPr>
      <w:r w:rsidRPr="004C26FC">
        <w:rPr>
          <w:rFonts w:ascii="Garamond" w:hAnsi="Garamond"/>
        </w:rPr>
        <w:t>2022</w:t>
      </w:r>
      <w:r w:rsidRPr="004C26FC">
        <w:rPr>
          <w:rFonts w:ascii="Garamond" w:hAnsi="Garamond"/>
        </w:rPr>
        <w:tab/>
      </w:r>
      <w:r w:rsidRPr="004C26FC">
        <w:rPr>
          <w:rFonts w:ascii="Garamond" w:hAnsi="Garamond"/>
          <w:b/>
          <w:bCs/>
        </w:rPr>
        <w:t>Perpetual Notion Machine</w:t>
      </w:r>
      <w:r w:rsidRPr="004C26FC">
        <w:rPr>
          <w:rFonts w:ascii="Garamond" w:hAnsi="Garamond"/>
        </w:rPr>
        <w:t xml:space="preserve"> | WORT 89.9 FM Madison, WI | Crop diversity and crop wild relatives | Jan. 13, 2022.</w:t>
      </w:r>
    </w:p>
    <w:p w14:paraId="11435B13" w14:textId="77777777" w:rsidR="0031244D" w:rsidRPr="004C26FC" w:rsidRDefault="0031244D" w:rsidP="0031244D">
      <w:pPr>
        <w:tabs>
          <w:tab w:val="left" w:pos="1600"/>
        </w:tabs>
        <w:ind w:left="1600" w:right="158" w:hanging="1440"/>
        <w:rPr>
          <w:rFonts w:ascii="Garamond" w:hAnsi="Garamond"/>
        </w:rPr>
      </w:pPr>
      <w:r w:rsidRPr="004C26FC">
        <w:rPr>
          <w:rFonts w:ascii="Garamond" w:hAnsi="Garamond"/>
        </w:rPr>
        <w:t>2022</w:t>
      </w:r>
      <w:r w:rsidRPr="004C26FC">
        <w:rPr>
          <w:rFonts w:ascii="Garamond" w:hAnsi="Garamond"/>
        </w:rPr>
        <w:tab/>
      </w:r>
      <w:r w:rsidRPr="004C26FC">
        <w:rPr>
          <w:rFonts w:ascii="Garamond" w:hAnsi="Garamond"/>
          <w:b/>
          <w:bCs/>
        </w:rPr>
        <w:t>UW-Madison News</w:t>
      </w:r>
      <w:r w:rsidRPr="004C26FC">
        <w:rPr>
          <w:rFonts w:ascii="Garamond" w:hAnsi="Garamond"/>
        </w:rPr>
        <w:t xml:space="preserve"> | In a busy and productive 2021 for UW–Madison research, these stories stood out | Dec. 14, 2021.</w:t>
      </w:r>
    </w:p>
    <w:p w14:paraId="6009978E" w14:textId="77777777" w:rsidR="0031244D" w:rsidRPr="004C26FC" w:rsidRDefault="0031244D" w:rsidP="0031244D">
      <w:pPr>
        <w:tabs>
          <w:tab w:val="left" w:pos="1600"/>
        </w:tabs>
        <w:ind w:left="1600" w:right="158" w:hanging="1440"/>
        <w:rPr>
          <w:rFonts w:ascii="Garamond" w:hAnsi="Garamond"/>
        </w:rPr>
      </w:pPr>
      <w:r w:rsidRPr="004C26FC">
        <w:rPr>
          <w:rFonts w:ascii="Garamond" w:hAnsi="Garamond"/>
        </w:rPr>
        <w:t>2021</w:t>
      </w:r>
      <w:r w:rsidRPr="004C26FC">
        <w:rPr>
          <w:rFonts w:ascii="Garamond" w:hAnsi="Garamond"/>
        </w:rPr>
        <w:tab/>
      </w:r>
      <w:proofErr w:type="spellStart"/>
      <w:r w:rsidRPr="004C26FC">
        <w:rPr>
          <w:rFonts w:ascii="Garamond" w:hAnsi="Garamond"/>
          <w:b/>
          <w:bCs/>
        </w:rPr>
        <w:t>Labroots</w:t>
      </w:r>
      <w:proofErr w:type="spellEnd"/>
      <w:r w:rsidRPr="004C26FC">
        <w:rPr>
          <w:rFonts w:ascii="Garamond" w:hAnsi="Garamond"/>
        </w:rPr>
        <w:t xml:space="preserve"> | A Look Back at the Evolution of Greens | Jul. 13, 2021.</w:t>
      </w:r>
    </w:p>
    <w:p w14:paraId="6B081081" w14:textId="77777777" w:rsidR="0031244D" w:rsidRPr="004C26FC" w:rsidRDefault="0031244D" w:rsidP="0031244D">
      <w:pPr>
        <w:tabs>
          <w:tab w:val="left" w:pos="1600"/>
        </w:tabs>
        <w:ind w:left="1600" w:right="158" w:hanging="1440"/>
        <w:rPr>
          <w:rFonts w:ascii="Garamond" w:hAnsi="Garamond"/>
        </w:rPr>
      </w:pPr>
      <w:r w:rsidRPr="004C26FC">
        <w:rPr>
          <w:rFonts w:ascii="Garamond" w:hAnsi="Garamond"/>
        </w:rPr>
        <w:t>2021</w:t>
      </w:r>
      <w:r w:rsidRPr="004C26FC">
        <w:rPr>
          <w:rFonts w:ascii="Garamond" w:hAnsi="Garamond"/>
        </w:rPr>
        <w:tab/>
      </w:r>
      <w:r w:rsidRPr="004C26FC">
        <w:rPr>
          <w:rFonts w:ascii="Garamond" w:hAnsi="Garamond"/>
          <w:b/>
          <w:bCs/>
        </w:rPr>
        <w:t>NSF Research News</w:t>
      </w:r>
      <w:r w:rsidRPr="004C26FC">
        <w:rPr>
          <w:rFonts w:ascii="Garamond" w:hAnsi="Garamond"/>
        </w:rPr>
        <w:t xml:space="preserve"> | Don’t like your greens? Blame it on </w:t>
      </w:r>
      <w:r w:rsidRPr="004C26FC">
        <w:rPr>
          <w:rFonts w:ascii="Garamond" w:hAnsi="Garamond"/>
          <w:i/>
          <w:iCs/>
        </w:rPr>
        <w:t>Brassica</w:t>
      </w:r>
      <w:r w:rsidRPr="004C26FC">
        <w:rPr>
          <w:rFonts w:ascii="Garamond" w:hAnsi="Garamond"/>
        </w:rPr>
        <w:t xml:space="preserve"> domestication | Jun. 22, 2021.</w:t>
      </w:r>
    </w:p>
    <w:p w14:paraId="2F6E109D" w14:textId="77777777" w:rsidR="0031244D" w:rsidRPr="004C26FC" w:rsidRDefault="0031244D" w:rsidP="0031244D">
      <w:pPr>
        <w:tabs>
          <w:tab w:val="left" w:pos="1600"/>
        </w:tabs>
        <w:ind w:left="1600" w:right="158" w:hanging="1440"/>
        <w:rPr>
          <w:rFonts w:ascii="Garamond" w:hAnsi="Garamond"/>
        </w:rPr>
      </w:pPr>
      <w:r w:rsidRPr="004C26FC">
        <w:rPr>
          <w:rFonts w:ascii="Garamond" w:hAnsi="Garamond"/>
        </w:rPr>
        <w:t>2021</w:t>
      </w:r>
      <w:r w:rsidRPr="004C26FC">
        <w:rPr>
          <w:rFonts w:ascii="Garamond" w:hAnsi="Garamond"/>
        </w:rPr>
        <w:tab/>
      </w:r>
      <w:r w:rsidRPr="004C26FC">
        <w:rPr>
          <w:rFonts w:ascii="Garamond" w:hAnsi="Garamond"/>
          <w:b/>
          <w:bCs/>
        </w:rPr>
        <w:t>Phys.org</w:t>
      </w:r>
      <w:r w:rsidRPr="004C26FC">
        <w:rPr>
          <w:rFonts w:ascii="Garamond" w:hAnsi="Garamond"/>
        </w:rPr>
        <w:t xml:space="preserve"> | A feral past could help chart the future for Brassica vegetables | Jun. 25, 2021.</w:t>
      </w:r>
    </w:p>
    <w:p w14:paraId="2C80124E" w14:textId="77777777" w:rsidR="0031244D" w:rsidRPr="004C26FC" w:rsidRDefault="0031244D" w:rsidP="0031244D">
      <w:pPr>
        <w:tabs>
          <w:tab w:val="left" w:pos="1600"/>
        </w:tabs>
        <w:ind w:left="1600" w:right="158" w:hanging="1440"/>
        <w:rPr>
          <w:rFonts w:ascii="Garamond" w:hAnsi="Garamond"/>
        </w:rPr>
      </w:pPr>
      <w:r w:rsidRPr="004C26FC">
        <w:rPr>
          <w:rFonts w:ascii="Garamond" w:hAnsi="Garamond"/>
        </w:rPr>
        <w:t>2021</w:t>
      </w:r>
      <w:r w:rsidRPr="004C26FC">
        <w:rPr>
          <w:rFonts w:ascii="Garamond" w:hAnsi="Garamond"/>
        </w:rPr>
        <w:tab/>
      </w:r>
      <w:r w:rsidRPr="004C26FC">
        <w:rPr>
          <w:rFonts w:ascii="Garamond" w:hAnsi="Garamond"/>
          <w:b/>
          <w:bCs/>
        </w:rPr>
        <w:t>The Frontier Post</w:t>
      </w:r>
      <w:r w:rsidRPr="004C26FC">
        <w:rPr>
          <w:rFonts w:ascii="Garamond" w:hAnsi="Garamond"/>
        </w:rPr>
        <w:t xml:space="preserve"> | Study shows that many </w:t>
      </w:r>
      <w:proofErr w:type="gramStart"/>
      <w:r w:rsidRPr="004C26FC">
        <w:rPr>
          <w:rFonts w:ascii="Garamond" w:hAnsi="Garamond"/>
        </w:rPr>
        <w:t>deep rooted</w:t>
      </w:r>
      <w:proofErr w:type="gramEnd"/>
      <w:r w:rsidRPr="004C26FC">
        <w:rPr>
          <w:rFonts w:ascii="Garamond" w:hAnsi="Garamond"/>
        </w:rPr>
        <w:t xml:space="preserve"> vegetables come from same species | Jun. 22, 2021.</w:t>
      </w:r>
    </w:p>
    <w:p w14:paraId="484B07D0" w14:textId="77777777" w:rsidR="0031244D" w:rsidRPr="004C26FC" w:rsidRDefault="0031244D" w:rsidP="0031244D">
      <w:pPr>
        <w:tabs>
          <w:tab w:val="left" w:pos="1600"/>
        </w:tabs>
        <w:ind w:left="1600" w:right="158" w:hanging="1440"/>
        <w:rPr>
          <w:rFonts w:ascii="Garamond" w:hAnsi="Garamond"/>
        </w:rPr>
      </w:pPr>
      <w:r w:rsidRPr="004C26FC">
        <w:rPr>
          <w:rFonts w:ascii="Garamond" w:hAnsi="Garamond"/>
        </w:rPr>
        <w:lastRenderedPageBreak/>
        <w:t>2021</w:t>
      </w:r>
      <w:r w:rsidRPr="004C26FC">
        <w:rPr>
          <w:rFonts w:ascii="Garamond" w:hAnsi="Garamond"/>
        </w:rPr>
        <w:tab/>
      </w:r>
      <w:r w:rsidRPr="004C26FC">
        <w:rPr>
          <w:rFonts w:ascii="Garamond" w:hAnsi="Garamond"/>
          <w:b/>
          <w:bCs/>
        </w:rPr>
        <w:t xml:space="preserve">Atlas Obscura </w:t>
      </w:r>
      <w:r w:rsidRPr="004C26FC">
        <w:rPr>
          <w:rFonts w:ascii="Garamond" w:hAnsi="Garamond"/>
        </w:rPr>
        <w:t>| The Deep Roots of the Vegetable That ‘Took Over the World’ | Jun. 14, 2021.</w:t>
      </w:r>
    </w:p>
    <w:p w14:paraId="0177895D" w14:textId="77777777" w:rsidR="0031244D" w:rsidRPr="004C26FC" w:rsidRDefault="0031244D" w:rsidP="0031244D">
      <w:pPr>
        <w:tabs>
          <w:tab w:val="left" w:pos="1600"/>
        </w:tabs>
        <w:ind w:left="1600" w:right="158" w:hanging="1440"/>
        <w:rPr>
          <w:rFonts w:ascii="Garamond" w:hAnsi="Garamond"/>
        </w:rPr>
      </w:pPr>
      <w:r w:rsidRPr="004C26FC">
        <w:rPr>
          <w:rFonts w:ascii="Garamond" w:hAnsi="Garamond"/>
        </w:rPr>
        <w:t>2021</w:t>
      </w:r>
      <w:r w:rsidRPr="004C26FC">
        <w:rPr>
          <w:rFonts w:ascii="Garamond" w:hAnsi="Garamond"/>
        </w:rPr>
        <w:tab/>
      </w:r>
      <w:proofErr w:type="spellStart"/>
      <w:r w:rsidRPr="004C26FC">
        <w:rPr>
          <w:rFonts w:ascii="Garamond" w:hAnsi="Garamond"/>
          <w:b/>
          <w:bCs/>
        </w:rPr>
        <w:t>Hakai</w:t>
      </w:r>
      <w:proofErr w:type="spellEnd"/>
      <w:r w:rsidRPr="004C26FC">
        <w:rPr>
          <w:rFonts w:ascii="Garamond" w:hAnsi="Garamond"/>
          <w:b/>
          <w:bCs/>
        </w:rPr>
        <w:t xml:space="preserve"> Magazine</w:t>
      </w:r>
      <w:r w:rsidRPr="004C26FC">
        <w:rPr>
          <w:rFonts w:ascii="Garamond" w:hAnsi="Garamond"/>
        </w:rPr>
        <w:t xml:space="preserve"> | Ancient gardens persist in British Columbia’s forests | Jun. 9, 2021.</w:t>
      </w:r>
    </w:p>
    <w:p w14:paraId="61DD5D3F" w14:textId="77777777" w:rsidR="0031244D" w:rsidRPr="004C26FC" w:rsidRDefault="0031244D" w:rsidP="0031244D">
      <w:pPr>
        <w:tabs>
          <w:tab w:val="left" w:pos="1600"/>
        </w:tabs>
        <w:ind w:left="1600" w:right="158" w:hanging="1440"/>
        <w:rPr>
          <w:rFonts w:ascii="Garamond" w:hAnsi="Garamond"/>
        </w:rPr>
      </w:pPr>
      <w:r w:rsidRPr="004C26FC">
        <w:rPr>
          <w:rFonts w:ascii="Garamond" w:hAnsi="Garamond"/>
        </w:rPr>
        <w:t>2021</w:t>
      </w:r>
      <w:r w:rsidRPr="004C26FC">
        <w:rPr>
          <w:rFonts w:ascii="Garamond" w:hAnsi="Garamond"/>
        </w:rPr>
        <w:tab/>
      </w:r>
      <w:r w:rsidRPr="004C26FC">
        <w:rPr>
          <w:rFonts w:ascii="Garamond" w:hAnsi="Garamond"/>
          <w:b/>
          <w:bCs/>
        </w:rPr>
        <w:t xml:space="preserve">Morning </w:t>
      </w:r>
      <w:proofErr w:type="spellStart"/>
      <w:r w:rsidRPr="004C26FC">
        <w:rPr>
          <w:rFonts w:ascii="Garamond" w:hAnsi="Garamond"/>
          <w:b/>
          <w:bCs/>
        </w:rPr>
        <w:t>AgClips</w:t>
      </w:r>
      <w:proofErr w:type="spellEnd"/>
      <w:r w:rsidRPr="004C26FC">
        <w:rPr>
          <w:rFonts w:ascii="Garamond" w:hAnsi="Garamond"/>
        </w:rPr>
        <w:t xml:space="preserve"> | Don't like your greens? Blame it on Brassica domestication | Jun. 7, 2021.</w:t>
      </w:r>
    </w:p>
    <w:p w14:paraId="044F1707" w14:textId="77777777" w:rsidR="0031244D" w:rsidRPr="004C26FC" w:rsidRDefault="0031244D" w:rsidP="0031244D">
      <w:pPr>
        <w:tabs>
          <w:tab w:val="left" w:pos="1600"/>
        </w:tabs>
        <w:ind w:left="1600" w:right="158" w:hanging="1440"/>
        <w:rPr>
          <w:rFonts w:ascii="Garamond" w:hAnsi="Garamond"/>
        </w:rPr>
      </w:pPr>
      <w:r w:rsidRPr="004C26FC">
        <w:rPr>
          <w:rFonts w:ascii="Garamond" w:hAnsi="Garamond"/>
        </w:rPr>
        <w:t>2021</w:t>
      </w:r>
      <w:r w:rsidRPr="004C26FC">
        <w:rPr>
          <w:rFonts w:ascii="Garamond" w:hAnsi="Garamond"/>
        </w:rPr>
        <w:tab/>
      </w:r>
      <w:proofErr w:type="spellStart"/>
      <w:r w:rsidRPr="004C26FC">
        <w:rPr>
          <w:rFonts w:ascii="Garamond" w:hAnsi="Garamond"/>
          <w:b/>
          <w:bCs/>
        </w:rPr>
        <w:t>Scienmag</w:t>
      </w:r>
      <w:proofErr w:type="spellEnd"/>
      <w:r w:rsidRPr="004C26FC">
        <w:rPr>
          <w:rFonts w:ascii="Garamond" w:hAnsi="Garamond"/>
        </w:rPr>
        <w:t xml:space="preserve"> | Don’t Like Your Greens? Blame It </w:t>
      </w:r>
      <w:proofErr w:type="gramStart"/>
      <w:r w:rsidRPr="004C26FC">
        <w:rPr>
          <w:rFonts w:ascii="Garamond" w:hAnsi="Garamond"/>
        </w:rPr>
        <w:t>On</w:t>
      </w:r>
      <w:proofErr w:type="gramEnd"/>
      <w:r w:rsidRPr="004C26FC">
        <w:rPr>
          <w:rFonts w:ascii="Garamond" w:hAnsi="Garamond"/>
        </w:rPr>
        <w:t xml:space="preserve"> Brassica Domestication | Jun. 4, 2021.</w:t>
      </w:r>
    </w:p>
    <w:p w14:paraId="69331E03" w14:textId="77777777" w:rsidR="0031244D" w:rsidRPr="004C26FC" w:rsidRDefault="0031244D" w:rsidP="0031244D">
      <w:pPr>
        <w:tabs>
          <w:tab w:val="left" w:pos="1600"/>
        </w:tabs>
        <w:ind w:left="1600" w:right="158" w:hanging="1440"/>
        <w:rPr>
          <w:rFonts w:ascii="Garamond" w:hAnsi="Garamond"/>
        </w:rPr>
      </w:pPr>
      <w:r w:rsidRPr="004C26FC">
        <w:rPr>
          <w:rFonts w:ascii="Garamond" w:hAnsi="Garamond"/>
        </w:rPr>
        <w:t>2021</w:t>
      </w:r>
      <w:r w:rsidRPr="004C26FC">
        <w:rPr>
          <w:rFonts w:ascii="Garamond" w:hAnsi="Garamond"/>
        </w:rPr>
        <w:tab/>
      </w:r>
      <w:r w:rsidRPr="004C26FC">
        <w:rPr>
          <w:rFonts w:ascii="Garamond" w:hAnsi="Garamond"/>
          <w:b/>
          <w:bCs/>
        </w:rPr>
        <w:t xml:space="preserve">Quirks and Quarks (CBC News) </w:t>
      </w:r>
      <w:r w:rsidRPr="004C26FC">
        <w:rPr>
          <w:rFonts w:ascii="Garamond" w:hAnsi="Garamond"/>
        </w:rPr>
        <w:t>| How Indigenous science could help us with our sustainability and diversity crisis | June 4, 2021.</w:t>
      </w:r>
    </w:p>
    <w:p w14:paraId="69135B50" w14:textId="77777777" w:rsidR="0031244D" w:rsidRPr="004C26FC" w:rsidRDefault="0031244D" w:rsidP="0031244D">
      <w:pPr>
        <w:tabs>
          <w:tab w:val="left" w:pos="1600"/>
        </w:tabs>
        <w:ind w:left="1600" w:right="158" w:hanging="1440"/>
        <w:rPr>
          <w:rFonts w:ascii="Garamond" w:hAnsi="Garamond"/>
        </w:rPr>
      </w:pPr>
      <w:r w:rsidRPr="004C26FC">
        <w:rPr>
          <w:rFonts w:ascii="Garamond" w:hAnsi="Garamond"/>
        </w:rPr>
        <w:t>2021</w:t>
      </w:r>
      <w:r w:rsidRPr="004C26FC">
        <w:rPr>
          <w:rFonts w:ascii="Garamond" w:hAnsi="Garamond"/>
        </w:rPr>
        <w:tab/>
      </w:r>
      <w:r w:rsidRPr="004C26FC">
        <w:rPr>
          <w:rFonts w:ascii="Garamond" w:hAnsi="Garamond"/>
          <w:b/>
          <w:bCs/>
        </w:rPr>
        <w:t xml:space="preserve">Bioengineer </w:t>
      </w:r>
      <w:r w:rsidRPr="004C26FC">
        <w:rPr>
          <w:rFonts w:ascii="Garamond" w:hAnsi="Garamond"/>
        </w:rPr>
        <w:t>| Don’t like your greens? Blame it on Brassica domestication | Jun. 4, 2021</w:t>
      </w:r>
    </w:p>
    <w:p w14:paraId="26A3006E" w14:textId="5E7CA4B6" w:rsidR="0031244D" w:rsidRPr="004C26FC" w:rsidRDefault="0031244D" w:rsidP="0031244D">
      <w:pPr>
        <w:tabs>
          <w:tab w:val="left" w:pos="1600"/>
        </w:tabs>
        <w:ind w:left="1600" w:right="158" w:hanging="1440"/>
        <w:rPr>
          <w:rFonts w:ascii="Garamond" w:hAnsi="Garamond"/>
        </w:rPr>
      </w:pPr>
      <w:r w:rsidRPr="004C26FC">
        <w:rPr>
          <w:rFonts w:ascii="Garamond" w:hAnsi="Garamond"/>
        </w:rPr>
        <w:t>2021</w:t>
      </w:r>
      <w:r w:rsidRPr="004C26FC">
        <w:rPr>
          <w:rFonts w:ascii="Garamond" w:hAnsi="Garamond"/>
        </w:rPr>
        <w:tab/>
        <w:t>Industry Update | Don’t you like your green</w:t>
      </w:r>
      <w:r w:rsidR="003F095C">
        <w:rPr>
          <w:rFonts w:ascii="Garamond" w:hAnsi="Garamond"/>
        </w:rPr>
        <w:t>s</w:t>
      </w:r>
      <w:r w:rsidR="009328F0">
        <w:rPr>
          <w:rFonts w:ascii="Garamond" w:hAnsi="Garamond"/>
        </w:rPr>
        <w:t>?</w:t>
      </w:r>
      <w:r w:rsidR="003F095C">
        <w:rPr>
          <w:rFonts w:ascii="Garamond" w:hAnsi="Garamond"/>
        </w:rPr>
        <w:t xml:space="preserve"> </w:t>
      </w:r>
      <w:r w:rsidRPr="004C26FC">
        <w:rPr>
          <w:rFonts w:ascii="Garamond" w:hAnsi="Garamond"/>
        </w:rPr>
        <w:t>Blame the domestication of oilseed rape | Jun. 4 2021.</w:t>
      </w:r>
    </w:p>
    <w:p w14:paraId="772E0789" w14:textId="16603F02" w:rsidR="0031244D" w:rsidRPr="004C26FC" w:rsidRDefault="0031244D" w:rsidP="008832AF">
      <w:pPr>
        <w:tabs>
          <w:tab w:val="left" w:pos="1600"/>
        </w:tabs>
        <w:ind w:left="1620" w:right="158" w:hanging="1620"/>
        <w:rPr>
          <w:rFonts w:ascii="Garamond" w:hAnsi="Garamond"/>
        </w:rPr>
      </w:pPr>
      <w:r w:rsidRPr="004C26FC">
        <w:rPr>
          <w:rFonts w:ascii="Garamond" w:hAnsi="Garamond"/>
        </w:rPr>
        <w:t xml:space="preserve">   2021</w:t>
      </w:r>
      <w:r w:rsidRPr="004C26FC">
        <w:rPr>
          <w:rFonts w:ascii="Garamond" w:hAnsi="Garamond"/>
        </w:rPr>
        <w:tab/>
      </w:r>
      <w:proofErr w:type="spellStart"/>
      <w:r w:rsidRPr="004C26FC">
        <w:rPr>
          <w:rFonts w:ascii="Garamond" w:hAnsi="Garamond"/>
          <w:b/>
          <w:bCs/>
        </w:rPr>
        <w:t>EurekAlert</w:t>
      </w:r>
      <w:proofErr w:type="spellEnd"/>
      <w:r w:rsidRPr="004C26FC">
        <w:rPr>
          <w:rFonts w:ascii="Garamond" w:hAnsi="Garamond"/>
          <w:b/>
          <w:bCs/>
        </w:rPr>
        <w:t>!</w:t>
      </w:r>
      <w:r w:rsidRPr="004C26FC">
        <w:rPr>
          <w:rFonts w:ascii="Garamond" w:hAnsi="Garamond"/>
        </w:rPr>
        <w:t xml:space="preserve"> | Don't like your greens? Blame it on Brassica domestication | Jun. 4, 2021.</w:t>
      </w:r>
    </w:p>
    <w:p w14:paraId="3BE418E4" w14:textId="77777777" w:rsidR="0031244D" w:rsidRPr="004C26FC" w:rsidRDefault="0031244D" w:rsidP="0031244D">
      <w:pPr>
        <w:tabs>
          <w:tab w:val="left" w:pos="1600"/>
        </w:tabs>
        <w:ind w:left="1600" w:right="158" w:hanging="1440"/>
        <w:rPr>
          <w:rFonts w:ascii="Garamond" w:hAnsi="Garamond"/>
        </w:rPr>
      </w:pPr>
      <w:r w:rsidRPr="004C26FC">
        <w:rPr>
          <w:rFonts w:ascii="Garamond" w:hAnsi="Garamond"/>
        </w:rPr>
        <w:t>2021</w:t>
      </w:r>
      <w:r w:rsidRPr="004C26FC">
        <w:rPr>
          <w:rFonts w:ascii="Garamond" w:hAnsi="Garamond"/>
        </w:rPr>
        <w:tab/>
      </w:r>
      <w:r w:rsidRPr="004C26FC">
        <w:rPr>
          <w:rFonts w:ascii="Garamond" w:hAnsi="Garamond"/>
          <w:b/>
          <w:bCs/>
        </w:rPr>
        <w:t>New York Botanical Garden Press Release</w:t>
      </w:r>
      <w:r w:rsidRPr="004C26FC">
        <w:rPr>
          <w:rFonts w:ascii="Garamond" w:hAnsi="Garamond"/>
        </w:rPr>
        <w:t xml:space="preserve"> | Research Team Led by NYBG Scientist Identifies the Likely Original Relative of Many Food Crops, a Resource That Could Make Them More Environmentally Resilient | May 24, 2021 </w:t>
      </w:r>
    </w:p>
    <w:p w14:paraId="389BC210" w14:textId="77777777" w:rsidR="0031244D" w:rsidRPr="004C26FC" w:rsidRDefault="0031244D" w:rsidP="0031244D">
      <w:pPr>
        <w:tabs>
          <w:tab w:val="left" w:pos="1600"/>
        </w:tabs>
        <w:ind w:left="1600" w:right="158" w:hanging="1440"/>
        <w:rPr>
          <w:rFonts w:ascii="Garamond" w:hAnsi="Garamond"/>
        </w:rPr>
      </w:pPr>
      <w:r w:rsidRPr="004C26FC">
        <w:rPr>
          <w:rFonts w:ascii="Garamond" w:hAnsi="Garamond"/>
        </w:rPr>
        <w:t>2021</w:t>
      </w:r>
      <w:r w:rsidRPr="004C26FC">
        <w:rPr>
          <w:rFonts w:ascii="Garamond" w:hAnsi="Garamond"/>
          <w:b/>
          <w:bCs/>
        </w:rPr>
        <w:tab/>
      </w:r>
      <w:proofErr w:type="spellStart"/>
      <w:r w:rsidRPr="004C26FC">
        <w:rPr>
          <w:rFonts w:ascii="Garamond" w:hAnsi="Garamond"/>
          <w:b/>
          <w:bCs/>
        </w:rPr>
        <w:t>Miragenews</w:t>
      </w:r>
      <w:proofErr w:type="spellEnd"/>
      <w:r w:rsidRPr="004C26FC">
        <w:rPr>
          <w:rFonts w:ascii="Garamond" w:hAnsi="Garamond"/>
        </w:rPr>
        <w:t xml:space="preserve"> | First we tamed turnips. Then we turned them into </w:t>
      </w:r>
      <w:proofErr w:type="spellStart"/>
      <w:r w:rsidRPr="004C26FC">
        <w:rPr>
          <w:rFonts w:ascii="Garamond" w:hAnsi="Garamond"/>
        </w:rPr>
        <w:t>bok</w:t>
      </w:r>
      <w:proofErr w:type="spellEnd"/>
      <w:r w:rsidRPr="004C26FC">
        <w:rPr>
          <w:rFonts w:ascii="Garamond" w:hAnsi="Garamond"/>
        </w:rPr>
        <w:t xml:space="preserve"> choy and other veggies | May 20, 2021</w:t>
      </w:r>
    </w:p>
    <w:p w14:paraId="4A70B47B" w14:textId="77777777" w:rsidR="0031244D" w:rsidRPr="004C26FC" w:rsidRDefault="0031244D" w:rsidP="0031244D">
      <w:pPr>
        <w:tabs>
          <w:tab w:val="left" w:pos="1600"/>
        </w:tabs>
        <w:ind w:left="1600" w:right="158" w:hanging="1440"/>
        <w:rPr>
          <w:rFonts w:ascii="Garamond" w:hAnsi="Garamond"/>
        </w:rPr>
      </w:pPr>
      <w:r w:rsidRPr="004C26FC">
        <w:rPr>
          <w:rFonts w:ascii="Garamond" w:hAnsi="Garamond"/>
        </w:rPr>
        <w:t>2021</w:t>
      </w:r>
      <w:r w:rsidRPr="004C26FC">
        <w:rPr>
          <w:rFonts w:ascii="Garamond" w:hAnsi="Garamond"/>
        </w:rPr>
        <w:tab/>
      </w:r>
      <w:r w:rsidRPr="004C26FC">
        <w:rPr>
          <w:rFonts w:ascii="Garamond" w:hAnsi="Garamond"/>
          <w:b/>
          <w:bCs/>
        </w:rPr>
        <w:t>Phys.org</w:t>
      </w:r>
      <w:r w:rsidRPr="004C26FC">
        <w:rPr>
          <w:rFonts w:ascii="Garamond" w:hAnsi="Garamond"/>
        </w:rPr>
        <w:t xml:space="preserve"> | First we tamed turnips, then we turned them into </w:t>
      </w:r>
      <w:proofErr w:type="spellStart"/>
      <w:r w:rsidRPr="004C26FC">
        <w:rPr>
          <w:rFonts w:ascii="Garamond" w:hAnsi="Garamond"/>
        </w:rPr>
        <w:t>bok</w:t>
      </w:r>
      <w:proofErr w:type="spellEnd"/>
      <w:r w:rsidRPr="004C26FC">
        <w:rPr>
          <w:rFonts w:ascii="Garamond" w:hAnsi="Garamond"/>
        </w:rPr>
        <w:t xml:space="preserve"> choy and other veggies | May 20, 2021</w:t>
      </w:r>
    </w:p>
    <w:p w14:paraId="60C8B643" w14:textId="77777777" w:rsidR="0031244D" w:rsidRPr="004C26FC" w:rsidRDefault="0031244D" w:rsidP="0031244D">
      <w:pPr>
        <w:tabs>
          <w:tab w:val="left" w:pos="1600"/>
        </w:tabs>
        <w:ind w:left="1600" w:right="158" w:hanging="1440"/>
        <w:rPr>
          <w:rFonts w:ascii="Garamond" w:hAnsi="Garamond"/>
        </w:rPr>
      </w:pPr>
      <w:r w:rsidRPr="004C26FC">
        <w:rPr>
          <w:rFonts w:ascii="Garamond" w:hAnsi="Garamond"/>
        </w:rPr>
        <w:t>2021</w:t>
      </w:r>
      <w:r w:rsidRPr="004C26FC">
        <w:rPr>
          <w:rFonts w:ascii="Garamond" w:hAnsi="Garamond"/>
        </w:rPr>
        <w:tab/>
      </w:r>
      <w:proofErr w:type="spellStart"/>
      <w:r w:rsidRPr="004C26FC">
        <w:rPr>
          <w:rFonts w:ascii="Garamond" w:hAnsi="Garamond"/>
          <w:b/>
          <w:bCs/>
        </w:rPr>
        <w:t>SeedQuest</w:t>
      </w:r>
      <w:proofErr w:type="spellEnd"/>
      <w:r w:rsidRPr="004C26FC">
        <w:rPr>
          <w:rFonts w:ascii="Garamond" w:hAnsi="Garamond"/>
        </w:rPr>
        <w:t xml:space="preserve"> | First we tamed turnips - Then we turned them into </w:t>
      </w:r>
      <w:proofErr w:type="spellStart"/>
      <w:r w:rsidRPr="004C26FC">
        <w:rPr>
          <w:rFonts w:ascii="Garamond" w:hAnsi="Garamond"/>
        </w:rPr>
        <w:t>bok</w:t>
      </w:r>
      <w:proofErr w:type="spellEnd"/>
      <w:r w:rsidRPr="004C26FC">
        <w:rPr>
          <w:rFonts w:ascii="Garamond" w:hAnsi="Garamond"/>
        </w:rPr>
        <w:t xml:space="preserve"> choy and other veggies | May 19, 2021</w:t>
      </w:r>
    </w:p>
    <w:p w14:paraId="0F05118B" w14:textId="77777777" w:rsidR="0031244D" w:rsidRPr="004C26FC" w:rsidRDefault="0031244D" w:rsidP="0031244D">
      <w:pPr>
        <w:tabs>
          <w:tab w:val="left" w:pos="1600"/>
        </w:tabs>
        <w:ind w:left="1600" w:right="158" w:hanging="1440"/>
        <w:rPr>
          <w:rFonts w:ascii="Garamond" w:hAnsi="Garamond"/>
        </w:rPr>
      </w:pPr>
      <w:r w:rsidRPr="004C26FC">
        <w:rPr>
          <w:rFonts w:ascii="Garamond" w:hAnsi="Garamond"/>
        </w:rPr>
        <w:t>2021</w:t>
      </w:r>
      <w:r w:rsidRPr="004C26FC">
        <w:rPr>
          <w:rFonts w:ascii="Garamond" w:hAnsi="Garamond"/>
        </w:rPr>
        <w:tab/>
      </w:r>
      <w:r w:rsidRPr="004C26FC">
        <w:rPr>
          <w:rFonts w:ascii="Garamond" w:hAnsi="Garamond"/>
          <w:b/>
          <w:bCs/>
        </w:rPr>
        <w:t>UW-Madison News</w:t>
      </w:r>
      <w:r w:rsidRPr="004C26FC">
        <w:rPr>
          <w:rFonts w:ascii="Garamond" w:hAnsi="Garamond"/>
        </w:rPr>
        <w:t xml:space="preserve"> | First we tamed turnips. Then we turned them into </w:t>
      </w:r>
      <w:proofErr w:type="spellStart"/>
      <w:r w:rsidRPr="004C26FC">
        <w:rPr>
          <w:rFonts w:ascii="Garamond" w:hAnsi="Garamond"/>
        </w:rPr>
        <w:t>bok</w:t>
      </w:r>
      <w:proofErr w:type="spellEnd"/>
      <w:r w:rsidRPr="004C26FC">
        <w:rPr>
          <w:rFonts w:ascii="Garamond" w:hAnsi="Garamond"/>
        </w:rPr>
        <w:t xml:space="preserve"> choy and other veggies | May 19, 2021</w:t>
      </w:r>
    </w:p>
    <w:p w14:paraId="507EB5DF" w14:textId="77777777" w:rsidR="0031244D" w:rsidRPr="004C26FC" w:rsidRDefault="0031244D" w:rsidP="0031244D">
      <w:pPr>
        <w:tabs>
          <w:tab w:val="left" w:pos="1600"/>
        </w:tabs>
        <w:ind w:left="1600" w:right="158" w:hanging="1600"/>
        <w:rPr>
          <w:rFonts w:ascii="Garamond" w:hAnsi="Garamond"/>
        </w:rPr>
      </w:pPr>
      <w:r w:rsidRPr="004C26FC">
        <w:rPr>
          <w:rFonts w:ascii="Garamond" w:hAnsi="Garamond"/>
        </w:rPr>
        <w:t xml:space="preserve">   2021</w:t>
      </w:r>
      <w:r w:rsidRPr="004C26FC">
        <w:rPr>
          <w:rFonts w:ascii="Garamond" w:hAnsi="Garamond"/>
        </w:rPr>
        <w:tab/>
      </w:r>
      <w:proofErr w:type="spellStart"/>
      <w:r w:rsidRPr="004C26FC">
        <w:rPr>
          <w:rFonts w:ascii="Garamond" w:hAnsi="Garamond"/>
          <w:b/>
          <w:bCs/>
        </w:rPr>
        <w:t>Arstechnica</w:t>
      </w:r>
      <w:proofErr w:type="spellEnd"/>
      <w:r w:rsidRPr="004C26FC">
        <w:rPr>
          <w:rFonts w:ascii="Garamond" w:hAnsi="Garamond"/>
        </w:rPr>
        <w:t xml:space="preserve"> | </w:t>
      </w:r>
      <w:proofErr w:type="gramStart"/>
      <w:r w:rsidRPr="004C26FC">
        <w:rPr>
          <w:rFonts w:ascii="Garamond" w:hAnsi="Garamond"/>
        </w:rPr>
        <w:t>Indigenous forest</w:t>
      </w:r>
      <w:proofErr w:type="gramEnd"/>
      <w:r w:rsidRPr="004C26FC">
        <w:rPr>
          <w:rFonts w:ascii="Garamond" w:hAnsi="Garamond"/>
        </w:rPr>
        <w:t xml:space="preserve"> gardens remain productive and diverse for over a century | May 18, 2021.</w:t>
      </w:r>
    </w:p>
    <w:p w14:paraId="28140494" w14:textId="77777777" w:rsidR="0031244D" w:rsidRPr="004C26FC" w:rsidRDefault="0031244D" w:rsidP="0031244D">
      <w:pPr>
        <w:tabs>
          <w:tab w:val="left" w:pos="1600"/>
        </w:tabs>
        <w:ind w:left="1600" w:right="158" w:hanging="1600"/>
        <w:rPr>
          <w:rFonts w:ascii="Garamond" w:hAnsi="Garamond"/>
        </w:rPr>
      </w:pPr>
      <w:r w:rsidRPr="004C26FC">
        <w:rPr>
          <w:rFonts w:ascii="Garamond" w:hAnsi="Garamond"/>
        </w:rPr>
        <w:t xml:space="preserve">   2021</w:t>
      </w:r>
      <w:r w:rsidRPr="004C26FC">
        <w:rPr>
          <w:rFonts w:ascii="Garamond" w:hAnsi="Garamond"/>
        </w:rPr>
        <w:tab/>
      </w:r>
      <w:r w:rsidRPr="004C26FC">
        <w:rPr>
          <w:rFonts w:ascii="Garamond" w:hAnsi="Garamond"/>
          <w:b/>
          <w:bCs/>
        </w:rPr>
        <w:t>National Post</w:t>
      </w:r>
      <w:r w:rsidRPr="004C26FC">
        <w:rPr>
          <w:rFonts w:ascii="Garamond" w:hAnsi="Garamond"/>
        </w:rPr>
        <w:t xml:space="preserve"> | </w:t>
      </w:r>
      <w:proofErr w:type="gramStart"/>
      <w:r w:rsidRPr="004C26FC">
        <w:rPr>
          <w:rFonts w:ascii="Garamond" w:hAnsi="Garamond"/>
        </w:rPr>
        <w:t>Ancient Indigenous forest</w:t>
      </w:r>
      <w:proofErr w:type="gramEnd"/>
      <w:r w:rsidRPr="004C26FC">
        <w:rPr>
          <w:rFonts w:ascii="Garamond" w:hAnsi="Garamond"/>
        </w:rPr>
        <w:t xml:space="preserve"> gardens still yield bounty 150 years later</w:t>
      </w:r>
    </w:p>
    <w:p w14:paraId="23007011" w14:textId="77777777" w:rsidR="0031244D" w:rsidRPr="004C26FC" w:rsidRDefault="0031244D" w:rsidP="0031244D">
      <w:pPr>
        <w:tabs>
          <w:tab w:val="left" w:pos="1600"/>
        </w:tabs>
        <w:ind w:left="1600" w:right="158" w:hanging="1440"/>
        <w:rPr>
          <w:rFonts w:ascii="Garamond" w:hAnsi="Garamond"/>
        </w:rPr>
      </w:pPr>
      <w:r w:rsidRPr="004C26FC">
        <w:rPr>
          <w:rFonts w:ascii="Garamond" w:hAnsi="Garamond"/>
        </w:rPr>
        <w:t>2021</w:t>
      </w:r>
      <w:r w:rsidRPr="004C26FC">
        <w:rPr>
          <w:rFonts w:ascii="Garamond" w:hAnsi="Garamond"/>
        </w:rPr>
        <w:tab/>
      </w:r>
      <w:r w:rsidRPr="004C26FC">
        <w:rPr>
          <w:rFonts w:ascii="Garamond" w:hAnsi="Garamond"/>
          <w:b/>
          <w:bCs/>
        </w:rPr>
        <w:t>Pro Science</w:t>
      </w:r>
      <w:r w:rsidRPr="004C26FC">
        <w:rPr>
          <w:rFonts w:ascii="Garamond" w:hAnsi="Garamond"/>
        </w:rPr>
        <w:t xml:space="preserve"> | </w:t>
      </w:r>
      <w:proofErr w:type="spellStart"/>
      <w:r w:rsidRPr="004C26FC">
        <w:rPr>
          <w:rFonts w:ascii="Garamond" w:hAnsi="Garamond"/>
        </w:rPr>
        <w:t>Лесные</w:t>
      </w:r>
      <w:proofErr w:type="spellEnd"/>
      <w:r w:rsidRPr="004C26FC">
        <w:rPr>
          <w:rFonts w:ascii="Garamond" w:hAnsi="Garamond"/>
        </w:rPr>
        <w:t xml:space="preserve"> </w:t>
      </w:r>
      <w:proofErr w:type="spellStart"/>
      <w:r w:rsidRPr="004C26FC">
        <w:rPr>
          <w:rFonts w:ascii="Garamond" w:hAnsi="Garamond"/>
        </w:rPr>
        <w:t>сады</w:t>
      </w:r>
      <w:proofErr w:type="spellEnd"/>
      <w:r w:rsidRPr="004C26FC">
        <w:rPr>
          <w:rFonts w:ascii="Garamond" w:hAnsi="Garamond"/>
        </w:rPr>
        <w:t xml:space="preserve"> </w:t>
      </w:r>
      <w:proofErr w:type="spellStart"/>
      <w:r w:rsidRPr="004C26FC">
        <w:rPr>
          <w:rFonts w:ascii="Garamond" w:hAnsi="Garamond"/>
        </w:rPr>
        <w:t>канадских</w:t>
      </w:r>
      <w:proofErr w:type="spellEnd"/>
      <w:r w:rsidRPr="004C26FC">
        <w:rPr>
          <w:rFonts w:ascii="Garamond" w:hAnsi="Garamond"/>
        </w:rPr>
        <w:t xml:space="preserve"> </w:t>
      </w:r>
      <w:proofErr w:type="spellStart"/>
      <w:r w:rsidRPr="004C26FC">
        <w:rPr>
          <w:rFonts w:ascii="Garamond" w:hAnsi="Garamond"/>
        </w:rPr>
        <w:t>индейцев</w:t>
      </w:r>
      <w:proofErr w:type="spellEnd"/>
      <w:r w:rsidRPr="004C26FC">
        <w:rPr>
          <w:rFonts w:ascii="Garamond" w:hAnsi="Garamond"/>
        </w:rPr>
        <w:t xml:space="preserve"> | Apr. 30, 2021</w:t>
      </w:r>
    </w:p>
    <w:p w14:paraId="62D80EE5" w14:textId="77777777" w:rsidR="0031244D" w:rsidRPr="004C26FC" w:rsidRDefault="0031244D" w:rsidP="0031244D">
      <w:pPr>
        <w:tabs>
          <w:tab w:val="left" w:pos="1600"/>
        </w:tabs>
        <w:ind w:left="1600" w:right="158" w:hanging="1440"/>
        <w:rPr>
          <w:rFonts w:ascii="Garamond" w:hAnsi="Garamond"/>
        </w:rPr>
      </w:pPr>
      <w:r w:rsidRPr="004C26FC">
        <w:rPr>
          <w:rFonts w:ascii="Garamond" w:hAnsi="Garamond"/>
        </w:rPr>
        <w:t>2021</w:t>
      </w:r>
      <w:r w:rsidRPr="004C26FC">
        <w:rPr>
          <w:rFonts w:ascii="Garamond" w:hAnsi="Garamond"/>
        </w:rPr>
        <w:tab/>
      </w:r>
      <w:r w:rsidRPr="004C26FC">
        <w:rPr>
          <w:rFonts w:ascii="Garamond" w:hAnsi="Garamond"/>
          <w:b/>
          <w:bCs/>
        </w:rPr>
        <w:t>The Tyee</w:t>
      </w:r>
      <w:r w:rsidRPr="004C26FC">
        <w:rPr>
          <w:rFonts w:ascii="Garamond" w:hAnsi="Garamond"/>
        </w:rPr>
        <w:t xml:space="preserve"> | Unearthing the Work of Indigenous Master Horticulturalists | Apr. 28, 2021.</w:t>
      </w:r>
    </w:p>
    <w:p w14:paraId="15C0556A" w14:textId="77777777" w:rsidR="0031244D" w:rsidRPr="004C26FC" w:rsidRDefault="0031244D" w:rsidP="0031244D">
      <w:pPr>
        <w:tabs>
          <w:tab w:val="left" w:pos="1600"/>
        </w:tabs>
        <w:ind w:left="1600" w:right="158" w:hanging="1440"/>
        <w:rPr>
          <w:rFonts w:ascii="Garamond" w:hAnsi="Garamond"/>
        </w:rPr>
      </w:pPr>
      <w:r w:rsidRPr="004C26FC">
        <w:rPr>
          <w:rFonts w:ascii="Garamond" w:hAnsi="Garamond"/>
        </w:rPr>
        <w:t>2021</w:t>
      </w:r>
      <w:r w:rsidRPr="004C26FC">
        <w:rPr>
          <w:rFonts w:ascii="Garamond" w:hAnsi="Garamond"/>
        </w:rPr>
        <w:tab/>
      </w:r>
      <w:r w:rsidRPr="004C26FC">
        <w:rPr>
          <w:rFonts w:ascii="Garamond" w:hAnsi="Garamond"/>
          <w:b/>
          <w:bCs/>
        </w:rPr>
        <w:t>SFU News</w:t>
      </w:r>
      <w:r w:rsidRPr="004C26FC">
        <w:rPr>
          <w:rFonts w:ascii="Garamond" w:hAnsi="Garamond"/>
        </w:rPr>
        <w:t xml:space="preserve"> | </w:t>
      </w:r>
      <w:proofErr w:type="gramStart"/>
      <w:r w:rsidRPr="004C26FC">
        <w:rPr>
          <w:rFonts w:ascii="Garamond" w:hAnsi="Garamond"/>
        </w:rPr>
        <w:t>Ancient Indigenous forest</w:t>
      </w:r>
      <w:proofErr w:type="gramEnd"/>
      <w:r w:rsidRPr="004C26FC">
        <w:rPr>
          <w:rFonts w:ascii="Garamond" w:hAnsi="Garamond"/>
        </w:rPr>
        <w:t xml:space="preserve"> gardens promote a healthy ecosystem | Apr. 22, 2021</w:t>
      </w:r>
    </w:p>
    <w:p w14:paraId="0E997E68" w14:textId="77777777" w:rsidR="0031244D" w:rsidRDefault="0031244D" w:rsidP="0031244D">
      <w:pPr>
        <w:tabs>
          <w:tab w:val="left" w:pos="1600"/>
        </w:tabs>
        <w:ind w:left="1600" w:right="158" w:hanging="1440"/>
        <w:rPr>
          <w:rFonts w:ascii="Garamond" w:hAnsi="Garamond"/>
        </w:rPr>
      </w:pPr>
      <w:r w:rsidRPr="004C26FC">
        <w:rPr>
          <w:rFonts w:ascii="Garamond" w:hAnsi="Garamond"/>
        </w:rPr>
        <w:t>2019</w:t>
      </w:r>
      <w:r w:rsidRPr="004C26FC">
        <w:rPr>
          <w:rFonts w:ascii="Garamond" w:hAnsi="Garamond"/>
        </w:rPr>
        <w:tab/>
      </w:r>
      <w:proofErr w:type="spellStart"/>
      <w:r w:rsidRPr="004C26FC">
        <w:rPr>
          <w:rFonts w:ascii="Garamond" w:hAnsi="Garamond"/>
          <w:b/>
          <w:bCs/>
        </w:rPr>
        <w:t>EurekAlert</w:t>
      </w:r>
      <w:proofErr w:type="spellEnd"/>
      <w:r w:rsidRPr="004C26FC">
        <w:rPr>
          <w:rFonts w:ascii="Garamond" w:hAnsi="Garamond"/>
          <w:b/>
          <w:bCs/>
        </w:rPr>
        <w:t xml:space="preserve">! </w:t>
      </w:r>
      <w:r w:rsidRPr="004C26FC">
        <w:rPr>
          <w:rFonts w:ascii="Garamond" w:hAnsi="Garamond"/>
        </w:rPr>
        <w:t>| Tracing the roots: Mapping a vegetable family tree for better food https://www.eurekalert.org/pub_releases/2019-07/uom-ttr070819.php</w:t>
      </w:r>
      <w:r w:rsidRPr="004C26FC">
        <w:rPr>
          <w:rFonts w:ascii="Garamond" w:hAnsi="Garamond"/>
          <w:u w:val="single"/>
        </w:rPr>
        <w:t xml:space="preserve"> </w:t>
      </w:r>
      <w:r w:rsidRPr="004C26FC">
        <w:rPr>
          <w:rFonts w:ascii="Garamond" w:hAnsi="Garamond"/>
        </w:rPr>
        <w:t xml:space="preserve">and </w:t>
      </w:r>
    </w:p>
    <w:p w14:paraId="38D16705" w14:textId="7EC09B0D" w:rsidR="00D04044" w:rsidRPr="00D04044" w:rsidRDefault="00D04044" w:rsidP="00D04044">
      <w:pPr>
        <w:tabs>
          <w:tab w:val="left" w:pos="1600"/>
        </w:tabs>
        <w:ind w:left="1600" w:right="158" w:hanging="1440"/>
        <w:rPr>
          <w:rFonts w:ascii="Garamond" w:hAnsi="Garamond"/>
          <w:u w:val="single"/>
        </w:rPr>
      </w:pPr>
      <w:r w:rsidRPr="0066212E">
        <w:rPr>
          <w:rFonts w:ascii="Garamond" w:hAnsi="Garamond"/>
        </w:rPr>
        <w:t>2019</w:t>
      </w:r>
      <w:r w:rsidRPr="0066212E">
        <w:rPr>
          <w:rFonts w:ascii="Garamond" w:hAnsi="Garamond"/>
        </w:rPr>
        <w:tab/>
      </w:r>
      <w:r w:rsidRPr="0066212E">
        <w:rPr>
          <w:rFonts w:ascii="Garamond" w:hAnsi="Garamond"/>
          <w:b/>
          <w:bCs/>
        </w:rPr>
        <w:t>Fork and Life podcast</w:t>
      </w:r>
      <w:r w:rsidRPr="0066212E">
        <w:rPr>
          <w:rFonts w:ascii="Garamond" w:hAnsi="Garamond"/>
        </w:rPr>
        <w:t xml:space="preserve"> | Contributor to podcast about food and culture https://www.forkandlifepodcast.com/</w:t>
      </w:r>
    </w:p>
    <w:p w14:paraId="3193066B" w14:textId="77777777" w:rsidR="0031244D" w:rsidRPr="004C26FC" w:rsidRDefault="0031244D" w:rsidP="0031244D">
      <w:pPr>
        <w:tabs>
          <w:tab w:val="left" w:pos="1600"/>
        </w:tabs>
        <w:ind w:left="1600" w:right="158" w:hanging="1440"/>
        <w:rPr>
          <w:rFonts w:ascii="Garamond" w:hAnsi="Garamond"/>
        </w:rPr>
      </w:pPr>
      <w:r w:rsidRPr="004C26FC">
        <w:rPr>
          <w:rFonts w:ascii="Garamond" w:hAnsi="Garamond"/>
        </w:rPr>
        <w:lastRenderedPageBreak/>
        <w:t>2017</w:t>
      </w:r>
      <w:r w:rsidRPr="004C26FC">
        <w:rPr>
          <w:rFonts w:ascii="Garamond" w:hAnsi="Garamond"/>
        </w:rPr>
        <w:tab/>
      </w:r>
      <w:r w:rsidRPr="004C26FC">
        <w:rPr>
          <w:rFonts w:ascii="Garamond" w:hAnsi="Garamond"/>
          <w:b/>
          <w:bCs/>
        </w:rPr>
        <w:t>ScienceDaily</w:t>
      </w:r>
      <w:r w:rsidRPr="004C26FC">
        <w:rPr>
          <w:rFonts w:ascii="Garamond" w:hAnsi="Garamond"/>
        </w:rPr>
        <w:t xml:space="preserve"> | Archaeologists on the vanguard of environmental research | Feb. 26, 2017</w:t>
      </w:r>
    </w:p>
    <w:p w14:paraId="7069F7E8" w14:textId="77777777" w:rsidR="0031244D" w:rsidRPr="004C26FC" w:rsidRDefault="0031244D" w:rsidP="0031244D">
      <w:pPr>
        <w:pStyle w:val="BodyText"/>
        <w:ind w:left="0"/>
        <w:jc w:val="left"/>
        <w:rPr>
          <w:rFonts w:ascii="Garamond" w:hAnsi="Garamond"/>
          <w:szCs w:val="24"/>
        </w:rPr>
      </w:pPr>
    </w:p>
    <w:p w14:paraId="2C587299" w14:textId="77777777" w:rsidR="0031244D" w:rsidRDefault="0031244D" w:rsidP="0031244D">
      <w:pPr>
        <w:pStyle w:val="Heading1"/>
        <w:spacing w:line="276" w:lineRule="auto"/>
        <w:rPr>
          <w:rFonts w:ascii="Garamond" w:hAnsi="Garamond"/>
        </w:rPr>
      </w:pPr>
      <w:r w:rsidRPr="0066212E">
        <w:rPr>
          <w:rFonts w:ascii="Garamond" w:hAnsi="Garamond"/>
          <w:sz w:val="40"/>
        </w:rPr>
        <w:t>P</w:t>
      </w:r>
      <w:r w:rsidRPr="0066212E">
        <w:rPr>
          <w:rFonts w:ascii="Garamond" w:hAnsi="Garamond"/>
        </w:rPr>
        <w:t>ROFESSIONAL SERVICE</w:t>
      </w:r>
      <w:bookmarkStart w:id="28" w:name="_Hlk25049528"/>
    </w:p>
    <w:p w14:paraId="619E8883" w14:textId="46CC8C75" w:rsidR="00F95C10" w:rsidRPr="00F95C10" w:rsidRDefault="00F95C10" w:rsidP="00F95C10">
      <w:pPr>
        <w:pStyle w:val="Heading1"/>
        <w:spacing w:line="276" w:lineRule="auto"/>
        <w:jc w:val="center"/>
        <w:rPr>
          <w:rFonts w:ascii="Garamond" w:hAnsi="Garamond"/>
          <w:u w:val="single"/>
        </w:rPr>
      </w:pPr>
      <w:r w:rsidRPr="00F95C10">
        <w:rPr>
          <w:rFonts w:ascii="Garamond" w:hAnsi="Garamond"/>
          <w:u w:val="single"/>
        </w:rPr>
        <w:t>Adviso</w:t>
      </w:r>
      <w:r w:rsidR="000D075A">
        <w:rPr>
          <w:rFonts w:ascii="Garamond" w:hAnsi="Garamond"/>
          <w:u w:val="single"/>
        </w:rPr>
        <w:t>ry roles</w:t>
      </w:r>
    </w:p>
    <w:p w14:paraId="70A23DE8" w14:textId="55E41E29" w:rsidR="00F95C10" w:rsidRDefault="00F95C10" w:rsidP="00E52224">
      <w:pPr>
        <w:pStyle w:val="Heading1"/>
        <w:tabs>
          <w:tab w:val="left" w:pos="720"/>
          <w:tab w:val="left" w:pos="990"/>
          <w:tab w:val="left" w:pos="1620"/>
          <w:tab w:val="left" w:pos="1800"/>
        </w:tabs>
        <w:spacing w:line="276" w:lineRule="auto"/>
        <w:ind w:left="1530" w:hanging="1370"/>
        <w:rPr>
          <w:rFonts w:ascii="Garamond" w:hAnsi="Garamond"/>
          <w:sz w:val="24"/>
          <w:szCs w:val="24"/>
        </w:rPr>
      </w:pPr>
      <w:r w:rsidRPr="00F95C10">
        <w:rPr>
          <w:rFonts w:ascii="Garamond" w:hAnsi="Garamond"/>
          <w:sz w:val="24"/>
          <w:szCs w:val="24"/>
        </w:rPr>
        <w:t>202</w:t>
      </w:r>
      <w:r>
        <w:rPr>
          <w:rFonts w:ascii="Garamond" w:hAnsi="Garamond"/>
          <w:sz w:val="24"/>
          <w:szCs w:val="24"/>
        </w:rPr>
        <w:t>2</w:t>
      </w:r>
      <w:r w:rsidRPr="00F95C10">
        <w:rPr>
          <w:rFonts w:ascii="Garamond" w:hAnsi="Garamond"/>
          <w:sz w:val="24"/>
          <w:szCs w:val="24"/>
        </w:rPr>
        <w:t>-</w:t>
      </w:r>
      <w:r>
        <w:rPr>
          <w:rFonts w:ascii="Garamond" w:hAnsi="Garamond"/>
          <w:sz w:val="24"/>
          <w:szCs w:val="24"/>
        </w:rPr>
        <w:tab/>
      </w:r>
      <w:r>
        <w:rPr>
          <w:rFonts w:ascii="Garamond" w:hAnsi="Garamond"/>
          <w:sz w:val="24"/>
          <w:szCs w:val="24"/>
        </w:rPr>
        <w:tab/>
      </w:r>
      <w:r>
        <w:rPr>
          <w:rFonts w:ascii="Garamond" w:hAnsi="Garamond"/>
          <w:sz w:val="24"/>
          <w:szCs w:val="24"/>
        </w:rPr>
        <w:tab/>
      </w:r>
      <w:r w:rsidRPr="00F95C10">
        <w:rPr>
          <w:rFonts w:ascii="Garamond" w:hAnsi="Garamond"/>
          <w:b/>
          <w:bCs/>
          <w:sz w:val="24"/>
          <w:szCs w:val="24"/>
        </w:rPr>
        <w:t>Contributor</w:t>
      </w:r>
      <w:r>
        <w:rPr>
          <w:rFonts w:ascii="Garamond" w:hAnsi="Garamond"/>
          <w:sz w:val="24"/>
          <w:szCs w:val="24"/>
        </w:rPr>
        <w:t>, Periodic Table of Food Initiative</w:t>
      </w:r>
      <w:r w:rsidR="00C3036E">
        <w:rPr>
          <w:rFonts w:ascii="Garamond" w:hAnsi="Garamond"/>
          <w:sz w:val="24"/>
          <w:szCs w:val="24"/>
        </w:rPr>
        <w:t>, Developing</w:t>
      </w:r>
      <w:r>
        <w:rPr>
          <w:rFonts w:ascii="Garamond" w:hAnsi="Garamond"/>
          <w:sz w:val="24"/>
          <w:szCs w:val="24"/>
        </w:rPr>
        <w:t xml:space="preserve"> Regenerative Agriculture Ontologies</w:t>
      </w:r>
      <w:r w:rsidR="0059729D">
        <w:rPr>
          <w:rFonts w:ascii="Garamond" w:hAnsi="Garamond"/>
          <w:sz w:val="24"/>
          <w:szCs w:val="24"/>
        </w:rPr>
        <w:t>.</w:t>
      </w:r>
    </w:p>
    <w:p w14:paraId="70882949" w14:textId="4DE9C934" w:rsidR="00F95C10" w:rsidRDefault="00F95C10" w:rsidP="00E52224">
      <w:pPr>
        <w:pStyle w:val="Heading1"/>
        <w:tabs>
          <w:tab w:val="left" w:pos="720"/>
          <w:tab w:val="left" w:pos="1530"/>
          <w:tab w:val="left" w:pos="1620"/>
        </w:tabs>
        <w:spacing w:line="276" w:lineRule="auto"/>
        <w:rPr>
          <w:rFonts w:ascii="Garamond" w:hAnsi="Garamond"/>
          <w:b/>
          <w:bCs/>
          <w:sz w:val="24"/>
          <w:szCs w:val="24"/>
        </w:rPr>
      </w:pPr>
      <w:r>
        <w:rPr>
          <w:rFonts w:ascii="Garamond" w:hAnsi="Garamond"/>
          <w:sz w:val="24"/>
          <w:szCs w:val="24"/>
        </w:rPr>
        <w:t>2023-</w:t>
      </w:r>
      <w:r w:rsidR="00E52224">
        <w:rPr>
          <w:rFonts w:ascii="Garamond" w:hAnsi="Garamond"/>
          <w:sz w:val="24"/>
          <w:szCs w:val="24"/>
        </w:rPr>
        <w:tab/>
      </w:r>
      <w:r w:rsidR="00E52224">
        <w:rPr>
          <w:rFonts w:ascii="Garamond" w:hAnsi="Garamond"/>
          <w:sz w:val="24"/>
          <w:szCs w:val="24"/>
        </w:rPr>
        <w:tab/>
      </w:r>
      <w:r w:rsidRPr="00F95C10">
        <w:rPr>
          <w:rFonts w:ascii="Garamond" w:hAnsi="Garamond"/>
          <w:b/>
          <w:bCs/>
          <w:sz w:val="24"/>
          <w:szCs w:val="24"/>
        </w:rPr>
        <w:t>Expert</w:t>
      </w:r>
      <w:r>
        <w:rPr>
          <w:rFonts w:ascii="Garamond" w:hAnsi="Garamond"/>
          <w:b/>
          <w:bCs/>
          <w:sz w:val="24"/>
          <w:szCs w:val="24"/>
        </w:rPr>
        <w:t xml:space="preserve">, </w:t>
      </w:r>
      <w:r w:rsidR="00E52224" w:rsidRPr="00E52224">
        <w:rPr>
          <w:rFonts w:ascii="Garamond" w:hAnsi="Garamond"/>
          <w:sz w:val="24"/>
          <w:szCs w:val="24"/>
        </w:rPr>
        <w:t>Regen10 Experts Network</w:t>
      </w:r>
      <w:r w:rsidR="0059729D">
        <w:rPr>
          <w:rFonts w:ascii="Garamond" w:hAnsi="Garamond"/>
          <w:sz w:val="24"/>
          <w:szCs w:val="24"/>
        </w:rPr>
        <w:t>.</w:t>
      </w:r>
    </w:p>
    <w:p w14:paraId="330E84D3" w14:textId="77777777" w:rsidR="00E52224" w:rsidRPr="00F95C10" w:rsidRDefault="00E52224" w:rsidP="00E52224">
      <w:pPr>
        <w:pStyle w:val="Heading1"/>
        <w:tabs>
          <w:tab w:val="left" w:pos="720"/>
          <w:tab w:val="left" w:pos="1620"/>
          <w:tab w:val="left" w:pos="1800"/>
        </w:tabs>
        <w:spacing w:line="276" w:lineRule="auto"/>
        <w:ind w:left="1530"/>
        <w:rPr>
          <w:rFonts w:ascii="Garamond" w:hAnsi="Garamond"/>
          <w:sz w:val="24"/>
          <w:szCs w:val="24"/>
        </w:rPr>
      </w:pPr>
    </w:p>
    <w:p w14:paraId="58312009" w14:textId="77777777" w:rsidR="0031244D" w:rsidRPr="0066212E" w:rsidRDefault="0031244D" w:rsidP="00E52224">
      <w:pPr>
        <w:pStyle w:val="BodyText"/>
        <w:tabs>
          <w:tab w:val="left" w:pos="1620"/>
        </w:tabs>
        <w:ind w:right="379" w:hanging="1440"/>
        <w:jc w:val="center"/>
        <w:rPr>
          <w:rFonts w:ascii="Garamond" w:hAnsi="Garamond"/>
          <w:sz w:val="32"/>
          <w:szCs w:val="32"/>
          <w:u w:val="single"/>
        </w:rPr>
      </w:pPr>
      <w:r w:rsidRPr="0066212E">
        <w:rPr>
          <w:rFonts w:ascii="Garamond" w:hAnsi="Garamond"/>
          <w:sz w:val="32"/>
          <w:szCs w:val="32"/>
          <w:u w:val="single"/>
        </w:rPr>
        <w:t>Leadership roles in academic societies</w:t>
      </w:r>
    </w:p>
    <w:p w14:paraId="6FA6EBE8" w14:textId="645CB347" w:rsidR="0031244D" w:rsidRDefault="0031244D" w:rsidP="00E52224">
      <w:pPr>
        <w:tabs>
          <w:tab w:val="left" w:pos="1620"/>
        </w:tabs>
        <w:ind w:left="160"/>
        <w:rPr>
          <w:rFonts w:ascii="Garamond" w:hAnsi="Garamond"/>
        </w:rPr>
      </w:pPr>
      <w:r>
        <w:rPr>
          <w:rFonts w:ascii="Garamond" w:hAnsi="Garamond"/>
        </w:rPr>
        <w:t>202</w:t>
      </w:r>
      <w:r w:rsidR="00FB312A">
        <w:rPr>
          <w:rFonts w:ascii="Garamond" w:hAnsi="Garamond"/>
        </w:rPr>
        <w:t>4</w:t>
      </w:r>
      <w:r>
        <w:rPr>
          <w:rFonts w:ascii="Garamond" w:hAnsi="Garamond"/>
        </w:rPr>
        <w:t>-</w:t>
      </w:r>
      <w:r w:rsidR="001933E2">
        <w:rPr>
          <w:rFonts w:ascii="Garamond" w:hAnsi="Garamond"/>
        </w:rPr>
        <w:t>2025</w:t>
      </w:r>
      <w:r>
        <w:rPr>
          <w:rFonts w:ascii="Garamond" w:hAnsi="Garamond"/>
        </w:rPr>
        <w:tab/>
      </w:r>
      <w:r w:rsidRPr="007E7486">
        <w:rPr>
          <w:rFonts w:ascii="Garamond" w:hAnsi="Garamond"/>
          <w:b/>
          <w:bCs/>
        </w:rPr>
        <w:t>President</w:t>
      </w:r>
    </w:p>
    <w:p w14:paraId="71B52009" w14:textId="066C99BC" w:rsidR="0031244D" w:rsidRDefault="0031244D" w:rsidP="00E52224">
      <w:pPr>
        <w:tabs>
          <w:tab w:val="left" w:pos="1620"/>
        </w:tabs>
        <w:ind w:left="160"/>
        <w:rPr>
          <w:rFonts w:ascii="Garamond" w:hAnsi="Garamond"/>
        </w:rPr>
      </w:pPr>
      <w:r w:rsidRPr="0066212E">
        <w:rPr>
          <w:rFonts w:ascii="Garamond" w:hAnsi="Garamond"/>
        </w:rPr>
        <w:t>2021-</w:t>
      </w:r>
      <w:r w:rsidR="00FB312A">
        <w:rPr>
          <w:rFonts w:ascii="Garamond" w:hAnsi="Garamond"/>
        </w:rPr>
        <w:t>2024</w:t>
      </w:r>
      <w:r w:rsidRPr="0066212E">
        <w:rPr>
          <w:rFonts w:ascii="Garamond" w:hAnsi="Garamond"/>
        </w:rPr>
        <w:tab/>
      </w:r>
      <w:r w:rsidRPr="0066212E">
        <w:rPr>
          <w:rFonts w:ascii="Garamond" w:hAnsi="Garamond"/>
          <w:b/>
          <w:bCs/>
        </w:rPr>
        <w:t>Executive board member: Secretary</w:t>
      </w:r>
      <w:r w:rsidRPr="00F41778">
        <w:rPr>
          <w:rFonts w:ascii="Garamond" w:hAnsi="Garamond"/>
        </w:rPr>
        <w:t>, Society of Ethnobiology</w:t>
      </w:r>
      <w:r>
        <w:rPr>
          <w:rFonts w:ascii="Garamond" w:hAnsi="Garamond"/>
        </w:rPr>
        <w:t>.</w:t>
      </w:r>
    </w:p>
    <w:p w14:paraId="4C9AE3BE" w14:textId="70B12729" w:rsidR="0031244D" w:rsidRPr="002F5136" w:rsidRDefault="0031244D" w:rsidP="00E52224">
      <w:pPr>
        <w:tabs>
          <w:tab w:val="left" w:pos="1620"/>
        </w:tabs>
        <w:ind w:left="1600" w:hanging="1440"/>
        <w:rPr>
          <w:rFonts w:ascii="Garamond" w:hAnsi="Garamond"/>
        </w:rPr>
      </w:pPr>
      <w:r>
        <w:rPr>
          <w:rFonts w:ascii="Garamond" w:hAnsi="Garamond"/>
        </w:rPr>
        <w:t>2021-</w:t>
      </w:r>
      <w:r w:rsidR="00FB312A">
        <w:rPr>
          <w:rFonts w:ascii="Garamond" w:hAnsi="Garamond"/>
        </w:rPr>
        <w:t>2023</w:t>
      </w:r>
      <w:r>
        <w:rPr>
          <w:rFonts w:ascii="Garamond" w:hAnsi="Garamond"/>
        </w:rPr>
        <w:tab/>
      </w:r>
      <w:r w:rsidRPr="002F5136">
        <w:rPr>
          <w:rFonts w:ascii="Garamond" w:hAnsi="Garamond"/>
          <w:b/>
          <w:bCs/>
        </w:rPr>
        <w:t>Alliance for Diversity and Inclusivity in Ethnobiology</w:t>
      </w:r>
      <w:r>
        <w:rPr>
          <w:rFonts w:ascii="Garamond" w:hAnsi="Garamond"/>
        </w:rPr>
        <w:t>, Society of Ethnobiology, Society for Economic Botany, and International Society of Ethnobiology.</w:t>
      </w:r>
    </w:p>
    <w:p w14:paraId="6D1FCE35" w14:textId="77777777" w:rsidR="0031244D" w:rsidRPr="0066212E" w:rsidRDefault="0031244D" w:rsidP="0031244D">
      <w:pPr>
        <w:tabs>
          <w:tab w:val="left" w:pos="1600"/>
        </w:tabs>
        <w:ind w:left="160"/>
        <w:rPr>
          <w:rFonts w:ascii="Garamond" w:hAnsi="Garamond"/>
        </w:rPr>
      </w:pPr>
      <w:r w:rsidRPr="0066212E">
        <w:rPr>
          <w:rFonts w:ascii="Garamond" w:hAnsi="Garamond"/>
        </w:rPr>
        <w:t>2018</w:t>
      </w:r>
      <w:r w:rsidRPr="0066212E">
        <w:rPr>
          <w:rFonts w:ascii="Garamond" w:hAnsi="Garamond"/>
        </w:rPr>
        <w:tab/>
      </w:r>
      <w:r w:rsidRPr="0066212E">
        <w:rPr>
          <w:rFonts w:ascii="Garamond" w:hAnsi="Garamond"/>
          <w:b/>
        </w:rPr>
        <w:t>Public relations officer</w:t>
      </w:r>
      <w:r w:rsidRPr="00F41778">
        <w:rPr>
          <w:rFonts w:ascii="Garamond" w:hAnsi="Garamond"/>
          <w:bCs/>
        </w:rPr>
        <w:t>, Botanical Society of America</w:t>
      </w:r>
      <w:r>
        <w:rPr>
          <w:rFonts w:ascii="Garamond" w:hAnsi="Garamond"/>
        </w:rPr>
        <w:t>.</w:t>
      </w:r>
    </w:p>
    <w:p w14:paraId="7836AD74" w14:textId="77777777" w:rsidR="0031244D" w:rsidRPr="0066212E" w:rsidRDefault="0031244D" w:rsidP="0031244D">
      <w:pPr>
        <w:tabs>
          <w:tab w:val="left" w:pos="1600"/>
        </w:tabs>
        <w:ind w:left="1600" w:right="152" w:hanging="1440"/>
        <w:rPr>
          <w:rFonts w:ascii="Garamond" w:hAnsi="Garamond"/>
          <w:b/>
        </w:rPr>
      </w:pPr>
      <w:r w:rsidRPr="0066212E">
        <w:rPr>
          <w:rFonts w:ascii="Garamond" w:hAnsi="Garamond"/>
        </w:rPr>
        <w:t>2016-2019</w:t>
      </w:r>
      <w:r w:rsidRPr="0066212E">
        <w:rPr>
          <w:rFonts w:ascii="Garamond" w:hAnsi="Garamond"/>
        </w:rPr>
        <w:tab/>
      </w:r>
      <w:bookmarkStart w:id="29" w:name="_Hlk112416497"/>
      <w:r w:rsidRPr="0066212E">
        <w:rPr>
          <w:rFonts w:ascii="Garamond" w:hAnsi="Garamond"/>
          <w:b/>
        </w:rPr>
        <w:t xml:space="preserve">Board member and promotion and outreach coordinator: student engagement, </w:t>
      </w:r>
      <w:r w:rsidRPr="00F41778">
        <w:rPr>
          <w:rFonts w:ascii="Garamond" w:hAnsi="Garamond"/>
          <w:bCs/>
        </w:rPr>
        <w:t>Society of Ethnobiology</w:t>
      </w:r>
      <w:r>
        <w:rPr>
          <w:rFonts w:ascii="Garamond" w:hAnsi="Garamond"/>
          <w:bCs/>
        </w:rPr>
        <w:t>.</w:t>
      </w:r>
      <w:bookmarkEnd w:id="29"/>
    </w:p>
    <w:p w14:paraId="64A9320D" w14:textId="77777777" w:rsidR="0031244D" w:rsidRDefault="0031244D" w:rsidP="0031244D">
      <w:pPr>
        <w:ind w:left="1600" w:right="158" w:hanging="1440"/>
        <w:rPr>
          <w:rFonts w:ascii="Garamond" w:hAnsi="Garamond"/>
          <w:bCs/>
        </w:rPr>
      </w:pPr>
      <w:r w:rsidRPr="0066212E">
        <w:rPr>
          <w:rFonts w:ascii="Garamond" w:hAnsi="Garamond"/>
        </w:rPr>
        <w:t>2011-2012</w:t>
      </w:r>
      <w:r w:rsidRPr="0066212E">
        <w:rPr>
          <w:rFonts w:ascii="Garamond" w:hAnsi="Garamond"/>
        </w:rPr>
        <w:tab/>
      </w:r>
      <w:r w:rsidRPr="0066212E">
        <w:rPr>
          <w:rFonts w:ascii="Garamond" w:hAnsi="Garamond"/>
          <w:b/>
        </w:rPr>
        <w:t>Undergraduate outreach coordinator</w:t>
      </w:r>
      <w:r w:rsidRPr="00F41778">
        <w:rPr>
          <w:rFonts w:ascii="Garamond" w:hAnsi="Garamond"/>
          <w:bCs/>
        </w:rPr>
        <w:t>, Society of Ethnobiology</w:t>
      </w:r>
      <w:r>
        <w:rPr>
          <w:rFonts w:ascii="Garamond" w:hAnsi="Garamond"/>
          <w:bCs/>
        </w:rPr>
        <w:t>.</w:t>
      </w:r>
    </w:p>
    <w:p w14:paraId="49F200C0" w14:textId="77777777" w:rsidR="0031244D" w:rsidRPr="0020400E" w:rsidRDefault="0031244D" w:rsidP="0031244D">
      <w:pPr>
        <w:ind w:left="1600" w:right="158" w:hanging="1440"/>
        <w:rPr>
          <w:rFonts w:ascii="Garamond" w:hAnsi="Garamond"/>
          <w:bCs/>
        </w:rPr>
      </w:pPr>
    </w:p>
    <w:p w14:paraId="6413B265" w14:textId="77777777" w:rsidR="0031244D" w:rsidRPr="000F0116" w:rsidRDefault="0031244D" w:rsidP="0031244D">
      <w:pPr>
        <w:tabs>
          <w:tab w:val="left" w:pos="1600"/>
        </w:tabs>
        <w:ind w:left="160"/>
        <w:jc w:val="center"/>
        <w:rPr>
          <w:rFonts w:ascii="Garamond" w:hAnsi="Garamond"/>
          <w:sz w:val="32"/>
          <w:szCs w:val="32"/>
          <w:u w:val="single"/>
        </w:rPr>
      </w:pPr>
      <w:r w:rsidRPr="0066212E">
        <w:rPr>
          <w:rFonts w:ascii="Garamond" w:hAnsi="Garamond"/>
          <w:sz w:val="32"/>
          <w:szCs w:val="32"/>
          <w:u w:val="single"/>
        </w:rPr>
        <w:t>Editor and reviewer for academic journals</w:t>
      </w:r>
    </w:p>
    <w:p w14:paraId="758EFC1C" w14:textId="00053686" w:rsidR="00E021F5" w:rsidRDefault="00E021F5" w:rsidP="00294788">
      <w:pPr>
        <w:tabs>
          <w:tab w:val="left" w:pos="1600"/>
        </w:tabs>
        <w:ind w:left="160"/>
        <w:rPr>
          <w:rFonts w:ascii="Garamond" w:hAnsi="Garamond"/>
        </w:rPr>
      </w:pPr>
      <w:r>
        <w:rPr>
          <w:rFonts w:ascii="Garamond" w:hAnsi="Garamond"/>
        </w:rPr>
        <w:t>2025-present</w:t>
      </w:r>
      <w:r>
        <w:rPr>
          <w:rFonts w:ascii="Garamond" w:hAnsi="Garamond"/>
        </w:rPr>
        <w:tab/>
      </w:r>
      <w:r w:rsidRPr="00E021F5">
        <w:rPr>
          <w:rFonts w:ascii="Garamond" w:hAnsi="Garamond"/>
          <w:b/>
          <w:bCs/>
        </w:rPr>
        <w:t xml:space="preserve">Editorial Board, </w:t>
      </w:r>
      <w:r w:rsidRPr="00E021F5">
        <w:rPr>
          <w:rFonts w:ascii="Garamond" w:hAnsi="Garamond"/>
          <w:i/>
          <w:iCs/>
        </w:rPr>
        <w:t>Blue Nile Journal of Agriculture</w:t>
      </w:r>
    </w:p>
    <w:p w14:paraId="65334334" w14:textId="7D0B6DC2" w:rsidR="00294788" w:rsidRPr="00294788" w:rsidRDefault="00294788" w:rsidP="00294788">
      <w:pPr>
        <w:tabs>
          <w:tab w:val="left" w:pos="1600"/>
        </w:tabs>
        <w:ind w:left="160"/>
        <w:rPr>
          <w:rFonts w:ascii="Garamond" w:hAnsi="Garamond"/>
          <w:bCs/>
        </w:rPr>
      </w:pPr>
      <w:r>
        <w:rPr>
          <w:rFonts w:ascii="Garamond" w:hAnsi="Garamond"/>
        </w:rPr>
        <w:t>2025-</w:t>
      </w:r>
      <w:r w:rsidR="00E021F5">
        <w:rPr>
          <w:rFonts w:ascii="Garamond" w:hAnsi="Garamond"/>
        </w:rPr>
        <w:t>present</w:t>
      </w:r>
      <w:r>
        <w:rPr>
          <w:rFonts w:ascii="Garamond" w:hAnsi="Garamond"/>
        </w:rPr>
        <w:tab/>
      </w:r>
      <w:r w:rsidRPr="0066212E">
        <w:rPr>
          <w:rFonts w:ascii="Garamond" w:hAnsi="Garamond"/>
          <w:b/>
        </w:rPr>
        <w:t>Associate Editor</w:t>
      </w:r>
      <w:r w:rsidRPr="00392914">
        <w:rPr>
          <w:rFonts w:ascii="Garamond" w:hAnsi="Garamond"/>
          <w:bCs/>
        </w:rPr>
        <w:t xml:space="preserve">, </w:t>
      </w:r>
      <w:r w:rsidRPr="00294788">
        <w:rPr>
          <w:rFonts w:ascii="Garamond" w:hAnsi="Garamond"/>
          <w:bCs/>
          <w:i/>
          <w:iCs/>
        </w:rPr>
        <w:t>Botanical Review</w:t>
      </w:r>
    </w:p>
    <w:p w14:paraId="62AFB511" w14:textId="766D967D" w:rsidR="0031244D" w:rsidRPr="00392914" w:rsidRDefault="0031244D" w:rsidP="0031244D">
      <w:pPr>
        <w:tabs>
          <w:tab w:val="left" w:pos="1600"/>
        </w:tabs>
        <w:ind w:left="160"/>
        <w:rPr>
          <w:rFonts w:ascii="Garamond" w:hAnsi="Garamond"/>
        </w:rPr>
      </w:pPr>
      <w:r w:rsidRPr="0066212E">
        <w:rPr>
          <w:rFonts w:ascii="Garamond" w:hAnsi="Garamond"/>
        </w:rPr>
        <w:t>2020-present</w:t>
      </w:r>
      <w:r w:rsidRPr="0066212E">
        <w:rPr>
          <w:rFonts w:ascii="Garamond" w:hAnsi="Garamond"/>
        </w:rPr>
        <w:tab/>
      </w:r>
      <w:r w:rsidRPr="0066212E">
        <w:rPr>
          <w:rFonts w:ascii="Garamond" w:hAnsi="Garamond"/>
          <w:b/>
          <w:bCs/>
        </w:rPr>
        <w:t>Editorial Board</w:t>
      </w:r>
      <w:r w:rsidRPr="00392914">
        <w:rPr>
          <w:rFonts w:ascii="Garamond" w:hAnsi="Garamond"/>
        </w:rPr>
        <w:t xml:space="preserve">, </w:t>
      </w:r>
      <w:r w:rsidRPr="00294788">
        <w:rPr>
          <w:rFonts w:ascii="Garamond" w:hAnsi="Garamond"/>
          <w:i/>
          <w:iCs/>
        </w:rPr>
        <w:t>Journal of Ethnobiology and Ethnomedicine</w:t>
      </w:r>
    </w:p>
    <w:p w14:paraId="09C227FE" w14:textId="1DC378B4" w:rsidR="0031244D" w:rsidRDefault="0031244D" w:rsidP="0031244D">
      <w:pPr>
        <w:tabs>
          <w:tab w:val="left" w:pos="1600"/>
        </w:tabs>
        <w:ind w:left="160"/>
        <w:rPr>
          <w:rFonts w:ascii="Garamond" w:hAnsi="Garamond"/>
          <w:bCs/>
        </w:rPr>
      </w:pPr>
      <w:r w:rsidRPr="0066212E">
        <w:rPr>
          <w:rFonts w:ascii="Garamond" w:hAnsi="Garamond"/>
        </w:rPr>
        <w:t>2018-</w:t>
      </w:r>
      <w:r w:rsidR="0026473B">
        <w:rPr>
          <w:rFonts w:ascii="Garamond" w:hAnsi="Garamond"/>
        </w:rPr>
        <w:t>2023</w:t>
      </w:r>
      <w:r w:rsidRPr="0066212E">
        <w:rPr>
          <w:rFonts w:ascii="Garamond" w:hAnsi="Garamond"/>
        </w:rPr>
        <w:tab/>
      </w:r>
      <w:r w:rsidRPr="0066212E">
        <w:rPr>
          <w:rFonts w:ascii="Garamond" w:hAnsi="Garamond"/>
          <w:b/>
        </w:rPr>
        <w:t>Associate Editor</w:t>
      </w:r>
      <w:r w:rsidRPr="00392914">
        <w:rPr>
          <w:rFonts w:ascii="Garamond" w:hAnsi="Garamond"/>
          <w:bCs/>
        </w:rPr>
        <w:t xml:space="preserve">, </w:t>
      </w:r>
      <w:r w:rsidRPr="00294788">
        <w:rPr>
          <w:rFonts w:ascii="Garamond" w:hAnsi="Garamond"/>
          <w:bCs/>
          <w:i/>
          <w:iCs/>
        </w:rPr>
        <w:t>Journal of</w:t>
      </w:r>
      <w:r w:rsidRPr="00294788">
        <w:rPr>
          <w:rFonts w:ascii="Garamond" w:hAnsi="Garamond"/>
          <w:bCs/>
          <w:i/>
          <w:iCs/>
          <w:spacing w:val="-5"/>
        </w:rPr>
        <w:t xml:space="preserve"> </w:t>
      </w:r>
      <w:r w:rsidRPr="00294788">
        <w:rPr>
          <w:rFonts w:ascii="Garamond" w:hAnsi="Garamond"/>
          <w:bCs/>
          <w:i/>
          <w:iCs/>
        </w:rPr>
        <w:t>Ethnobiology</w:t>
      </w:r>
    </w:p>
    <w:p w14:paraId="7884F471" w14:textId="2F27CF37" w:rsidR="0031244D" w:rsidRPr="00AC66A1" w:rsidRDefault="0031244D" w:rsidP="0031244D">
      <w:pPr>
        <w:tabs>
          <w:tab w:val="left" w:pos="1600"/>
        </w:tabs>
        <w:ind w:left="1600" w:hanging="1440"/>
        <w:rPr>
          <w:rFonts w:ascii="Garamond" w:hAnsi="Garamond"/>
          <w:b/>
          <w:bCs/>
        </w:rPr>
      </w:pPr>
      <w:r>
        <w:rPr>
          <w:rFonts w:ascii="Garamond" w:hAnsi="Garamond"/>
          <w:bCs/>
        </w:rPr>
        <w:t>2018</w:t>
      </w:r>
      <w:r>
        <w:rPr>
          <w:rFonts w:ascii="Garamond" w:hAnsi="Garamond"/>
          <w:bCs/>
        </w:rPr>
        <w:tab/>
      </w:r>
      <w:r w:rsidRPr="0066212E">
        <w:rPr>
          <w:rFonts w:ascii="Garamond" w:hAnsi="Garamond"/>
          <w:b/>
        </w:rPr>
        <w:t>Guest Editor</w:t>
      </w:r>
      <w:r w:rsidRPr="00392914">
        <w:rPr>
          <w:rFonts w:ascii="Garamond" w:hAnsi="Garamond"/>
          <w:bCs/>
        </w:rPr>
        <w:t xml:space="preserve">, </w:t>
      </w:r>
      <w:r w:rsidRPr="00294788">
        <w:rPr>
          <w:rFonts w:ascii="Garamond" w:hAnsi="Garamond"/>
          <w:bCs/>
          <w:i/>
          <w:iCs/>
        </w:rPr>
        <w:t>Journal of Ethnobiology</w:t>
      </w:r>
      <w:r w:rsidRPr="00392914">
        <w:rPr>
          <w:rFonts w:ascii="Garamond" w:hAnsi="Garamond"/>
          <w:bCs/>
        </w:rPr>
        <w:t xml:space="preserve"> |</w:t>
      </w:r>
      <w:r>
        <w:rPr>
          <w:rFonts w:ascii="Garamond" w:hAnsi="Garamond"/>
          <w:b/>
        </w:rPr>
        <w:t xml:space="preserve"> </w:t>
      </w:r>
      <w:r w:rsidRPr="0066212E">
        <w:rPr>
          <w:rFonts w:ascii="Garamond" w:hAnsi="Garamond"/>
        </w:rPr>
        <w:t xml:space="preserve">Special issue on Allyship, Activism, and </w:t>
      </w:r>
      <w:proofErr w:type="gramStart"/>
      <w:r w:rsidRPr="0066212E">
        <w:rPr>
          <w:rFonts w:ascii="Garamond" w:hAnsi="Garamond"/>
        </w:rPr>
        <w:t>Social</w:t>
      </w:r>
      <w:proofErr w:type="gramEnd"/>
      <w:r w:rsidRPr="0066212E">
        <w:rPr>
          <w:rFonts w:ascii="Garamond" w:hAnsi="Garamond"/>
        </w:rPr>
        <w:t xml:space="preserve"> justice in Ethnobiology.</w:t>
      </w:r>
    </w:p>
    <w:p w14:paraId="1FA28398" w14:textId="38FBA82C" w:rsidR="0031244D" w:rsidRDefault="0031244D" w:rsidP="0031244D">
      <w:pPr>
        <w:tabs>
          <w:tab w:val="left" w:pos="1600"/>
        </w:tabs>
        <w:ind w:left="1600" w:right="379" w:hanging="1440"/>
        <w:rPr>
          <w:rFonts w:ascii="Garamond" w:hAnsi="Garamond"/>
          <w:color w:val="000000" w:themeColor="text1"/>
        </w:rPr>
      </w:pPr>
      <w:r w:rsidRPr="0066212E">
        <w:rPr>
          <w:rFonts w:ascii="Garamond" w:hAnsi="Garamond"/>
        </w:rPr>
        <w:t>2016-present</w:t>
      </w:r>
      <w:r w:rsidRPr="0066212E">
        <w:rPr>
          <w:rFonts w:ascii="Garamond" w:hAnsi="Garamond"/>
        </w:rPr>
        <w:tab/>
      </w:r>
      <w:r w:rsidRPr="0066212E">
        <w:rPr>
          <w:rFonts w:ascii="Garamond" w:hAnsi="Garamond"/>
          <w:b/>
          <w:bCs/>
        </w:rPr>
        <w:t xml:space="preserve">Ad-hoc </w:t>
      </w:r>
      <w:r w:rsidRPr="0066212E">
        <w:rPr>
          <w:rFonts w:ascii="Garamond" w:hAnsi="Garamond"/>
          <w:b/>
        </w:rPr>
        <w:t xml:space="preserve">reviewer for </w:t>
      </w:r>
      <w:r w:rsidR="00F15450">
        <w:rPr>
          <w:rFonts w:ascii="Garamond" w:hAnsi="Garamond"/>
          <w:b/>
        </w:rPr>
        <w:t xml:space="preserve">scientific </w:t>
      </w:r>
      <w:r w:rsidRPr="0066212E">
        <w:rPr>
          <w:rFonts w:ascii="Garamond" w:hAnsi="Garamond"/>
          <w:b/>
        </w:rPr>
        <w:t>journals</w:t>
      </w:r>
      <w:r w:rsidRPr="00392914">
        <w:rPr>
          <w:rFonts w:ascii="Garamond" w:hAnsi="Garamond"/>
          <w:bCs/>
        </w:rPr>
        <w:t xml:space="preserve">| </w:t>
      </w:r>
      <w:r w:rsidR="00CA042E" w:rsidRPr="001A7859">
        <w:rPr>
          <w:rFonts w:ascii="Garamond" w:hAnsi="Garamond"/>
          <w:bCs/>
          <w:i/>
          <w:iCs/>
        </w:rPr>
        <w:t xml:space="preserve">PNAS </w:t>
      </w:r>
      <w:r w:rsidR="00CA042E" w:rsidRPr="001A7859">
        <w:rPr>
          <w:rFonts w:ascii="Garamond" w:hAnsi="Garamond"/>
          <w:bCs/>
        </w:rPr>
        <w:t>(1)</w:t>
      </w:r>
      <w:r w:rsidR="00CA042E" w:rsidRPr="001A7859">
        <w:rPr>
          <w:rFonts w:ascii="Garamond" w:hAnsi="Garamond"/>
          <w:bCs/>
          <w:i/>
          <w:iCs/>
        </w:rPr>
        <w:t xml:space="preserve">, </w:t>
      </w:r>
      <w:r w:rsidRPr="001A7859">
        <w:rPr>
          <w:rFonts w:ascii="Garamond" w:hAnsi="Garamond"/>
          <w:i/>
          <w:iCs/>
        </w:rPr>
        <w:t>Journal of</w:t>
      </w:r>
      <w:r w:rsidRPr="001A7859">
        <w:rPr>
          <w:rFonts w:ascii="Garamond" w:hAnsi="Garamond"/>
          <w:i/>
          <w:iCs/>
          <w:spacing w:val="-25"/>
        </w:rPr>
        <w:t xml:space="preserve"> E</w:t>
      </w:r>
      <w:r w:rsidRPr="001A7859">
        <w:rPr>
          <w:rFonts w:ascii="Garamond" w:hAnsi="Garamond"/>
          <w:i/>
          <w:iCs/>
        </w:rPr>
        <w:t xml:space="preserve">thnobiology </w:t>
      </w:r>
      <w:r w:rsidRPr="001A7859">
        <w:rPr>
          <w:rFonts w:ascii="Garamond" w:hAnsi="Garamond"/>
        </w:rPr>
        <w:t>(</w:t>
      </w:r>
      <w:r w:rsidR="00395BC8" w:rsidRPr="001A7859">
        <w:rPr>
          <w:rFonts w:ascii="Garamond" w:hAnsi="Garamond"/>
        </w:rPr>
        <w:t>9</w:t>
      </w:r>
      <w:r w:rsidRPr="001A7859">
        <w:rPr>
          <w:rFonts w:ascii="Garamond" w:hAnsi="Garamond"/>
        </w:rPr>
        <w:t>)</w:t>
      </w:r>
      <w:r w:rsidRPr="001A7859">
        <w:rPr>
          <w:rFonts w:ascii="Garamond" w:hAnsi="Garamond"/>
          <w:i/>
          <w:iCs/>
        </w:rPr>
        <w:t xml:space="preserve">, </w:t>
      </w:r>
      <w:r w:rsidRPr="001A7859">
        <w:rPr>
          <w:rFonts w:ascii="Garamond" w:hAnsi="Garamond"/>
          <w:i/>
          <w:iCs/>
          <w:color w:val="000000" w:themeColor="text1"/>
        </w:rPr>
        <w:t xml:space="preserve">Ethnobiology letters </w:t>
      </w:r>
      <w:r w:rsidRPr="001A7859">
        <w:rPr>
          <w:rFonts w:ascii="Garamond" w:hAnsi="Garamond"/>
          <w:color w:val="000000" w:themeColor="text1"/>
        </w:rPr>
        <w:t>(2)</w:t>
      </w:r>
      <w:r w:rsidRPr="001A7859">
        <w:rPr>
          <w:rFonts w:ascii="Garamond" w:hAnsi="Garamond"/>
          <w:i/>
          <w:iCs/>
          <w:color w:val="000000" w:themeColor="text1"/>
        </w:rPr>
        <w:t xml:space="preserve">, Journal of Ethnobiology and Ethnomedicine </w:t>
      </w:r>
      <w:r w:rsidRPr="001A7859">
        <w:rPr>
          <w:rFonts w:ascii="Garamond" w:hAnsi="Garamond"/>
          <w:color w:val="000000" w:themeColor="text1"/>
        </w:rPr>
        <w:t>(2)</w:t>
      </w:r>
      <w:r w:rsidRPr="001A7859">
        <w:rPr>
          <w:rFonts w:ascii="Garamond" w:hAnsi="Garamond"/>
          <w:i/>
          <w:iCs/>
          <w:color w:val="000000" w:themeColor="text1"/>
        </w:rPr>
        <w:t xml:space="preserve">, Frontiers in Sustainable Food Systems </w:t>
      </w:r>
      <w:r w:rsidRPr="001A7859">
        <w:rPr>
          <w:rFonts w:ascii="Garamond" w:hAnsi="Garamond"/>
          <w:color w:val="000000" w:themeColor="text1"/>
        </w:rPr>
        <w:t>(1)</w:t>
      </w:r>
      <w:r w:rsidRPr="001A7859">
        <w:rPr>
          <w:rFonts w:ascii="Garamond" w:hAnsi="Garamond"/>
          <w:i/>
          <w:iCs/>
          <w:color w:val="000000" w:themeColor="text1"/>
        </w:rPr>
        <w:t xml:space="preserve">, Economic Botany </w:t>
      </w:r>
      <w:r w:rsidRPr="001A7859">
        <w:rPr>
          <w:rFonts w:ascii="Garamond" w:hAnsi="Garamond"/>
          <w:color w:val="000000" w:themeColor="text1"/>
        </w:rPr>
        <w:t>(</w:t>
      </w:r>
      <w:r w:rsidR="00395BC8" w:rsidRPr="001A7859">
        <w:rPr>
          <w:rFonts w:ascii="Garamond" w:hAnsi="Garamond"/>
          <w:color w:val="000000" w:themeColor="text1"/>
        </w:rPr>
        <w:t>6</w:t>
      </w:r>
      <w:r w:rsidRPr="001A7859">
        <w:rPr>
          <w:rFonts w:ascii="Garamond" w:hAnsi="Garamond"/>
          <w:color w:val="000000" w:themeColor="text1"/>
        </w:rPr>
        <w:t>)</w:t>
      </w:r>
      <w:r w:rsidRPr="001A7859">
        <w:rPr>
          <w:rFonts w:ascii="Garamond" w:hAnsi="Garamond"/>
          <w:i/>
          <w:iCs/>
          <w:color w:val="000000" w:themeColor="text1"/>
        </w:rPr>
        <w:t xml:space="preserve">, Climatic Change </w:t>
      </w:r>
      <w:r w:rsidRPr="001A7859">
        <w:rPr>
          <w:rFonts w:ascii="Garamond" w:hAnsi="Garamond"/>
          <w:color w:val="000000" w:themeColor="text1"/>
        </w:rPr>
        <w:t>(2)</w:t>
      </w:r>
      <w:r w:rsidRPr="001A7859">
        <w:rPr>
          <w:rFonts w:ascii="Garamond" w:hAnsi="Garamond"/>
          <w:i/>
          <w:iCs/>
          <w:color w:val="000000" w:themeColor="text1"/>
        </w:rPr>
        <w:t xml:space="preserve">. Heredity </w:t>
      </w:r>
      <w:r w:rsidRPr="001A7859">
        <w:rPr>
          <w:rFonts w:ascii="Garamond" w:hAnsi="Garamond"/>
          <w:color w:val="000000" w:themeColor="text1"/>
        </w:rPr>
        <w:t>(1)</w:t>
      </w:r>
      <w:r w:rsidRPr="001A7859">
        <w:rPr>
          <w:rFonts w:ascii="Garamond" w:hAnsi="Garamond"/>
          <w:i/>
          <w:iCs/>
          <w:color w:val="000000" w:themeColor="text1"/>
        </w:rPr>
        <w:t xml:space="preserve">, Agriculture and Human Values </w:t>
      </w:r>
      <w:r w:rsidRPr="001A7859">
        <w:rPr>
          <w:rFonts w:ascii="Garamond" w:hAnsi="Garamond"/>
          <w:color w:val="000000" w:themeColor="text1"/>
        </w:rPr>
        <w:t>(1)</w:t>
      </w:r>
      <w:r w:rsidRPr="001A7859">
        <w:rPr>
          <w:rFonts w:ascii="Garamond" w:hAnsi="Garamond"/>
          <w:i/>
          <w:iCs/>
          <w:color w:val="000000" w:themeColor="text1"/>
        </w:rPr>
        <w:t xml:space="preserve">, Botanical Review </w:t>
      </w:r>
      <w:r w:rsidRPr="001A7859">
        <w:rPr>
          <w:rFonts w:ascii="Garamond" w:hAnsi="Garamond"/>
          <w:color w:val="000000" w:themeColor="text1"/>
        </w:rPr>
        <w:t>(</w:t>
      </w:r>
      <w:r w:rsidR="00CA042E" w:rsidRPr="001A7859">
        <w:rPr>
          <w:rFonts w:ascii="Garamond" w:hAnsi="Garamond"/>
          <w:color w:val="000000" w:themeColor="text1"/>
        </w:rPr>
        <w:t>3</w:t>
      </w:r>
      <w:r w:rsidRPr="001A7859">
        <w:rPr>
          <w:rFonts w:ascii="Garamond" w:hAnsi="Garamond"/>
          <w:color w:val="000000" w:themeColor="text1"/>
        </w:rPr>
        <w:t>)</w:t>
      </w:r>
      <w:r w:rsidRPr="001A7859">
        <w:rPr>
          <w:rFonts w:ascii="Garamond" w:hAnsi="Garamond"/>
          <w:i/>
          <w:iCs/>
          <w:color w:val="000000" w:themeColor="text1"/>
        </w:rPr>
        <w:t xml:space="preserve">, Current Opinion in Plant Biology </w:t>
      </w:r>
      <w:r w:rsidRPr="001A7859">
        <w:rPr>
          <w:rFonts w:ascii="Garamond" w:hAnsi="Garamond"/>
          <w:color w:val="000000" w:themeColor="text1"/>
        </w:rPr>
        <w:t>(1)</w:t>
      </w:r>
      <w:r w:rsidRPr="001A7859">
        <w:rPr>
          <w:rFonts w:ascii="Garamond" w:hAnsi="Garamond"/>
          <w:i/>
          <w:iCs/>
          <w:color w:val="000000" w:themeColor="text1"/>
        </w:rPr>
        <w:t xml:space="preserve">, Ethnobotany Research and Applications </w:t>
      </w:r>
      <w:r w:rsidRPr="001A7859">
        <w:rPr>
          <w:rFonts w:ascii="Garamond" w:hAnsi="Garamond"/>
          <w:color w:val="000000" w:themeColor="text1"/>
        </w:rPr>
        <w:t>(1)</w:t>
      </w:r>
      <w:r w:rsidRPr="001A7859">
        <w:rPr>
          <w:rFonts w:ascii="Garamond" w:hAnsi="Garamond"/>
          <w:i/>
          <w:iCs/>
          <w:color w:val="000000" w:themeColor="text1"/>
        </w:rPr>
        <w:t xml:space="preserve">, Journal of Agriculture and Food Research </w:t>
      </w:r>
      <w:r w:rsidRPr="001A7859">
        <w:rPr>
          <w:rFonts w:ascii="Garamond" w:hAnsi="Garamond"/>
          <w:color w:val="000000" w:themeColor="text1"/>
        </w:rPr>
        <w:t>(1)</w:t>
      </w:r>
      <w:r w:rsidRPr="001A7859">
        <w:rPr>
          <w:rFonts w:ascii="Garamond" w:hAnsi="Garamond"/>
          <w:i/>
          <w:iCs/>
          <w:color w:val="000000" w:themeColor="text1"/>
        </w:rPr>
        <w:t xml:space="preserve">, Society and Natural Resources </w:t>
      </w:r>
      <w:r w:rsidRPr="001A7859">
        <w:rPr>
          <w:rFonts w:ascii="Garamond" w:hAnsi="Garamond"/>
          <w:color w:val="000000" w:themeColor="text1"/>
        </w:rPr>
        <w:t>(1)</w:t>
      </w:r>
      <w:r w:rsidRPr="001A7859">
        <w:rPr>
          <w:rFonts w:ascii="Garamond" w:hAnsi="Garamond"/>
          <w:i/>
          <w:iCs/>
          <w:color w:val="000000" w:themeColor="text1"/>
        </w:rPr>
        <w:t xml:space="preserve">, Trends in Ecology and Evolution </w:t>
      </w:r>
      <w:r w:rsidRPr="001A7859">
        <w:rPr>
          <w:rFonts w:ascii="Garamond" w:hAnsi="Garamond"/>
          <w:color w:val="000000" w:themeColor="text1"/>
        </w:rPr>
        <w:t>(2)</w:t>
      </w:r>
      <w:r w:rsidRPr="001A7859">
        <w:rPr>
          <w:rFonts w:ascii="Garamond" w:hAnsi="Garamond"/>
          <w:i/>
          <w:iCs/>
          <w:color w:val="000000" w:themeColor="text1"/>
        </w:rPr>
        <w:t xml:space="preserve">, Veterinary Medicine and Science </w:t>
      </w:r>
      <w:r w:rsidRPr="001A7859">
        <w:rPr>
          <w:rFonts w:ascii="Garamond" w:hAnsi="Garamond"/>
          <w:color w:val="000000" w:themeColor="text1"/>
        </w:rPr>
        <w:t>(1)</w:t>
      </w:r>
      <w:r w:rsidRPr="001A7859">
        <w:rPr>
          <w:rFonts w:ascii="Garamond" w:hAnsi="Garamond"/>
          <w:i/>
          <w:iCs/>
          <w:color w:val="000000" w:themeColor="text1"/>
        </w:rPr>
        <w:t xml:space="preserve">, Basic and Applied Ecology </w:t>
      </w:r>
      <w:r w:rsidRPr="001A7859">
        <w:rPr>
          <w:rFonts w:ascii="Garamond" w:hAnsi="Garamond"/>
          <w:color w:val="000000" w:themeColor="text1"/>
        </w:rPr>
        <w:t>(1)</w:t>
      </w:r>
      <w:r w:rsidRPr="001A7859">
        <w:rPr>
          <w:rFonts w:ascii="Garamond" w:hAnsi="Garamond"/>
          <w:i/>
          <w:iCs/>
          <w:color w:val="000000" w:themeColor="text1"/>
        </w:rPr>
        <w:t xml:space="preserve">, Sociolinguistics Studies </w:t>
      </w:r>
      <w:r w:rsidRPr="001A7859">
        <w:rPr>
          <w:rFonts w:ascii="Garamond" w:hAnsi="Garamond"/>
          <w:color w:val="000000" w:themeColor="text1"/>
        </w:rPr>
        <w:t>(1)</w:t>
      </w:r>
      <w:r w:rsidR="00D93528" w:rsidRPr="001A7859">
        <w:rPr>
          <w:rFonts w:ascii="Garamond" w:hAnsi="Garamond"/>
          <w:i/>
          <w:iCs/>
          <w:color w:val="000000" w:themeColor="text1"/>
        </w:rPr>
        <w:t xml:space="preserve">, People and Nature </w:t>
      </w:r>
      <w:r w:rsidR="00D93528" w:rsidRPr="001A7859">
        <w:rPr>
          <w:rFonts w:ascii="Garamond" w:hAnsi="Garamond"/>
          <w:color w:val="000000" w:themeColor="text1"/>
        </w:rPr>
        <w:t>(1)</w:t>
      </w:r>
      <w:r w:rsidR="00886D9D" w:rsidRPr="001A7859">
        <w:rPr>
          <w:rFonts w:ascii="Garamond" w:hAnsi="Garamond"/>
          <w:i/>
          <w:iCs/>
          <w:color w:val="000000" w:themeColor="text1"/>
        </w:rPr>
        <w:t xml:space="preserve">, PLOS One </w:t>
      </w:r>
      <w:r w:rsidR="00886D9D" w:rsidRPr="001A7859">
        <w:rPr>
          <w:rFonts w:ascii="Garamond" w:hAnsi="Garamond"/>
          <w:color w:val="000000" w:themeColor="text1"/>
        </w:rPr>
        <w:t>(1)</w:t>
      </w:r>
      <w:r w:rsidR="00886D9D" w:rsidRPr="001A7859">
        <w:rPr>
          <w:rFonts w:ascii="Garamond" w:hAnsi="Garamond"/>
          <w:i/>
          <w:iCs/>
          <w:color w:val="000000" w:themeColor="text1"/>
        </w:rPr>
        <w:t>.</w:t>
      </w:r>
    </w:p>
    <w:p w14:paraId="389F3177" w14:textId="77777777" w:rsidR="0031244D" w:rsidRDefault="0031244D" w:rsidP="0031244D">
      <w:pPr>
        <w:tabs>
          <w:tab w:val="left" w:pos="1600"/>
        </w:tabs>
        <w:ind w:left="1600" w:right="379" w:hanging="1440"/>
        <w:rPr>
          <w:rFonts w:ascii="Garamond" w:hAnsi="Garamond"/>
          <w:color w:val="000000" w:themeColor="text1"/>
        </w:rPr>
      </w:pPr>
    </w:p>
    <w:p w14:paraId="4E397480" w14:textId="61AEF14C" w:rsidR="0031244D" w:rsidRDefault="0031244D" w:rsidP="0031244D">
      <w:pPr>
        <w:tabs>
          <w:tab w:val="left" w:pos="1600"/>
        </w:tabs>
        <w:ind w:left="160"/>
        <w:jc w:val="center"/>
        <w:rPr>
          <w:rFonts w:ascii="Garamond" w:hAnsi="Garamond"/>
          <w:sz w:val="32"/>
          <w:szCs w:val="32"/>
          <w:u w:val="single"/>
        </w:rPr>
      </w:pPr>
      <w:r>
        <w:rPr>
          <w:rFonts w:ascii="Garamond" w:hAnsi="Garamond"/>
          <w:sz w:val="32"/>
          <w:szCs w:val="32"/>
          <w:u w:val="single"/>
        </w:rPr>
        <w:t>Reviewer for grants</w:t>
      </w:r>
    </w:p>
    <w:p w14:paraId="0D373D47" w14:textId="3769712A" w:rsidR="0031244D" w:rsidRPr="00B4038A" w:rsidRDefault="00395BC8" w:rsidP="0031244D">
      <w:pPr>
        <w:tabs>
          <w:tab w:val="left" w:pos="1600"/>
        </w:tabs>
        <w:ind w:left="160"/>
        <w:rPr>
          <w:rFonts w:ascii="Garamond" w:hAnsi="Garamond"/>
          <w:sz w:val="32"/>
          <w:szCs w:val="32"/>
          <w:u w:val="single"/>
        </w:rPr>
      </w:pPr>
      <w:r>
        <w:rPr>
          <w:rFonts w:ascii="Garamond" w:hAnsi="Garamond"/>
          <w:color w:val="000000" w:themeColor="text1"/>
        </w:rPr>
        <w:t>Foundation for Food and Agriculture Research (1)</w:t>
      </w:r>
    </w:p>
    <w:bookmarkEnd w:id="28"/>
    <w:p w14:paraId="1B367A0D" w14:textId="77777777" w:rsidR="0031244D" w:rsidRPr="0066212E" w:rsidRDefault="0031244D" w:rsidP="0031244D">
      <w:pPr>
        <w:ind w:left="1600" w:right="158" w:hanging="1440"/>
        <w:rPr>
          <w:rFonts w:ascii="Garamond" w:hAnsi="Garamond"/>
          <w:b/>
          <w:bCs/>
        </w:rPr>
      </w:pPr>
    </w:p>
    <w:p w14:paraId="13F5137A" w14:textId="77777777" w:rsidR="0031244D" w:rsidRPr="0066212E" w:rsidRDefault="0031244D" w:rsidP="0031244D">
      <w:pPr>
        <w:pStyle w:val="BodyText"/>
        <w:tabs>
          <w:tab w:val="left" w:pos="1600"/>
        </w:tabs>
        <w:ind w:left="1620" w:right="153" w:hanging="1440"/>
        <w:jc w:val="center"/>
        <w:rPr>
          <w:rFonts w:ascii="Garamond" w:hAnsi="Garamond"/>
          <w:sz w:val="32"/>
          <w:szCs w:val="32"/>
          <w:u w:val="single"/>
        </w:rPr>
      </w:pPr>
      <w:r w:rsidRPr="0066212E">
        <w:rPr>
          <w:rFonts w:ascii="Garamond" w:hAnsi="Garamond"/>
          <w:sz w:val="32"/>
          <w:szCs w:val="32"/>
          <w:u w:val="single"/>
        </w:rPr>
        <w:lastRenderedPageBreak/>
        <w:t>Institutional service</w:t>
      </w:r>
    </w:p>
    <w:p w14:paraId="3BF8DF20" w14:textId="77777777" w:rsidR="0031244D" w:rsidRDefault="0031244D" w:rsidP="0031244D">
      <w:pPr>
        <w:tabs>
          <w:tab w:val="left" w:pos="1600"/>
        </w:tabs>
        <w:ind w:left="1620" w:right="379" w:hanging="1440"/>
        <w:rPr>
          <w:rFonts w:ascii="Garamond" w:hAnsi="Garamond"/>
        </w:rPr>
      </w:pPr>
      <w:r>
        <w:rPr>
          <w:rFonts w:ascii="Garamond" w:hAnsi="Garamond"/>
        </w:rPr>
        <w:t>2022</w:t>
      </w:r>
      <w:r>
        <w:rPr>
          <w:rFonts w:ascii="Garamond" w:hAnsi="Garamond"/>
        </w:rPr>
        <w:tab/>
      </w:r>
      <w:r w:rsidRPr="00397FFB">
        <w:rPr>
          <w:rFonts w:ascii="Garamond" w:hAnsi="Garamond"/>
          <w:b/>
          <w:bCs/>
        </w:rPr>
        <w:t xml:space="preserve">Strategic </w:t>
      </w:r>
      <w:r>
        <w:rPr>
          <w:rFonts w:ascii="Garamond" w:hAnsi="Garamond"/>
          <w:b/>
          <w:bCs/>
        </w:rPr>
        <w:t>p</w:t>
      </w:r>
      <w:r w:rsidRPr="00397FFB">
        <w:rPr>
          <w:rFonts w:ascii="Garamond" w:hAnsi="Garamond"/>
          <w:b/>
          <w:bCs/>
        </w:rPr>
        <w:t>lanning</w:t>
      </w:r>
      <w:r>
        <w:rPr>
          <w:rFonts w:ascii="Garamond" w:hAnsi="Garamond"/>
          <w:b/>
          <w:bCs/>
        </w:rPr>
        <w:t xml:space="preserve"> committees</w:t>
      </w:r>
      <w:r>
        <w:rPr>
          <w:rFonts w:ascii="Garamond" w:hAnsi="Garamond"/>
        </w:rPr>
        <w:t xml:space="preserve">, Transformational Ideation and Foundation Ideation (Exploration) committees | New York Botanical Garden. </w:t>
      </w:r>
    </w:p>
    <w:p w14:paraId="5594A41E" w14:textId="77777777" w:rsidR="0031244D" w:rsidRDefault="0031244D" w:rsidP="0031244D">
      <w:pPr>
        <w:tabs>
          <w:tab w:val="left" w:pos="1600"/>
        </w:tabs>
        <w:ind w:left="1620" w:right="379" w:hanging="1440"/>
        <w:rPr>
          <w:rFonts w:ascii="Garamond" w:hAnsi="Garamond"/>
        </w:rPr>
      </w:pPr>
      <w:r>
        <w:rPr>
          <w:rFonts w:ascii="Garamond" w:hAnsi="Garamond"/>
        </w:rPr>
        <w:t>2022</w:t>
      </w:r>
      <w:r>
        <w:rPr>
          <w:rFonts w:ascii="Garamond" w:hAnsi="Garamond"/>
        </w:rPr>
        <w:tab/>
      </w:r>
      <w:r w:rsidRPr="0035179A">
        <w:rPr>
          <w:rFonts w:ascii="Garamond" w:hAnsi="Garamond"/>
          <w:b/>
          <w:bCs/>
        </w:rPr>
        <w:t>Planning committee member</w:t>
      </w:r>
      <w:r>
        <w:rPr>
          <w:rFonts w:ascii="Garamond" w:hAnsi="Garamond"/>
        </w:rPr>
        <w:t>, Psychoactive Plants display | New York Botanical Garden</w:t>
      </w:r>
    </w:p>
    <w:p w14:paraId="4268F667" w14:textId="77777777" w:rsidR="0031244D" w:rsidRDefault="0031244D" w:rsidP="0031244D">
      <w:pPr>
        <w:tabs>
          <w:tab w:val="left" w:pos="1600"/>
        </w:tabs>
        <w:ind w:left="1620" w:right="379" w:hanging="1440"/>
        <w:rPr>
          <w:rFonts w:ascii="Garamond" w:hAnsi="Garamond"/>
        </w:rPr>
      </w:pPr>
      <w:r>
        <w:rPr>
          <w:rFonts w:ascii="Garamond" w:hAnsi="Garamond"/>
        </w:rPr>
        <w:t>2021-2022</w:t>
      </w:r>
      <w:r>
        <w:rPr>
          <w:rFonts w:ascii="Garamond" w:hAnsi="Garamond"/>
        </w:rPr>
        <w:tab/>
      </w:r>
      <w:r w:rsidRPr="00A80102">
        <w:rPr>
          <w:rFonts w:ascii="Garamond" w:hAnsi="Garamond"/>
          <w:b/>
          <w:bCs/>
        </w:rPr>
        <w:t>Planning c</w:t>
      </w:r>
      <w:r w:rsidRPr="00AB11B5">
        <w:rPr>
          <w:rFonts w:ascii="Garamond" w:hAnsi="Garamond"/>
          <w:b/>
          <w:bCs/>
        </w:rPr>
        <w:t>ommittee member</w:t>
      </w:r>
      <w:r w:rsidRPr="00354799">
        <w:rPr>
          <w:rFonts w:ascii="Garamond" w:hAnsi="Garamond"/>
        </w:rPr>
        <w:t>,</w:t>
      </w:r>
      <w:r>
        <w:rPr>
          <w:rFonts w:ascii="Garamond" w:hAnsi="Garamond"/>
          <w:b/>
          <w:bCs/>
        </w:rPr>
        <w:t xml:space="preserve"> </w:t>
      </w:r>
      <w:r>
        <w:rPr>
          <w:rFonts w:ascii="Garamond" w:hAnsi="Garamond"/>
        </w:rPr>
        <w:t>Foodways: Around the Table exhibition | New York Botanical Garden.</w:t>
      </w:r>
    </w:p>
    <w:p w14:paraId="4FC1AFA6" w14:textId="605BBC1C" w:rsidR="0031244D" w:rsidRDefault="0031244D" w:rsidP="0031244D">
      <w:pPr>
        <w:tabs>
          <w:tab w:val="left" w:pos="1600"/>
        </w:tabs>
        <w:ind w:left="1620" w:right="379" w:hanging="1440"/>
        <w:rPr>
          <w:rFonts w:ascii="Garamond" w:hAnsi="Garamond"/>
        </w:rPr>
      </w:pPr>
      <w:r>
        <w:rPr>
          <w:rFonts w:ascii="Garamond" w:hAnsi="Garamond"/>
        </w:rPr>
        <w:t>2021-202</w:t>
      </w:r>
      <w:r w:rsidR="00AC5D39">
        <w:rPr>
          <w:rFonts w:ascii="Garamond" w:hAnsi="Garamond"/>
        </w:rPr>
        <w:t>4</w:t>
      </w:r>
      <w:r>
        <w:rPr>
          <w:rFonts w:ascii="Garamond" w:hAnsi="Garamond"/>
        </w:rPr>
        <w:tab/>
      </w:r>
      <w:r>
        <w:rPr>
          <w:rFonts w:ascii="Garamond" w:hAnsi="Garamond"/>
          <w:b/>
          <w:bCs/>
        </w:rPr>
        <w:t>Planning c</w:t>
      </w:r>
      <w:r w:rsidRPr="00AB11B5">
        <w:rPr>
          <w:rFonts w:ascii="Garamond" w:hAnsi="Garamond"/>
          <w:b/>
          <w:bCs/>
        </w:rPr>
        <w:t>ommittee member</w:t>
      </w:r>
      <w:r w:rsidRPr="00354799">
        <w:rPr>
          <w:rFonts w:ascii="Garamond" w:hAnsi="Garamond"/>
        </w:rPr>
        <w:t>,</w:t>
      </w:r>
      <w:r>
        <w:rPr>
          <w:rFonts w:ascii="Garamond" w:hAnsi="Garamond"/>
          <w:b/>
          <w:bCs/>
        </w:rPr>
        <w:t xml:space="preserve"> </w:t>
      </w:r>
      <w:r>
        <w:rPr>
          <w:rFonts w:ascii="Garamond" w:hAnsi="Garamond"/>
        </w:rPr>
        <w:t xml:space="preserve">Indigenous </w:t>
      </w:r>
      <w:r w:rsidR="00AC5D39">
        <w:rPr>
          <w:rFonts w:ascii="Garamond" w:hAnsi="Garamond"/>
        </w:rPr>
        <w:t>Engagement</w:t>
      </w:r>
      <w:r>
        <w:rPr>
          <w:rFonts w:ascii="Garamond" w:hAnsi="Garamond"/>
        </w:rPr>
        <w:t xml:space="preserve"> | New York Botanical Garden.</w:t>
      </w:r>
    </w:p>
    <w:p w14:paraId="547C522A" w14:textId="77777777" w:rsidR="0031244D" w:rsidRPr="0066212E" w:rsidRDefault="0031244D" w:rsidP="0031244D">
      <w:pPr>
        <w:tabs>
          <w:tab w:val="left" w:pos="1600"/>
        </w:tabs>
        <w:ind w:left="1620" w:right="379" w:hanging="1440"/>
        <w:rPr>
          <w:rFonts w:ascii="Garamond" w:hAnsi="Garamond"/>
        </w:rPr>
      </w:pPr>
      <w:r w:rsidRPr="0066212E">
        <w:rPr>
          <w:rFonts w:ascii="Garamond" w:hAnsi="Garamond"/>
        </w:rPr>
        <w:t>2021</w:t>
      </w:r>
      <w:r w:rsidRPr="0066212E">
        <w:rPr>
          <w:rFonts w:ascii="Garamond" w:hAnsi="Garamond"/>
        </w:rPr>
        <w:tab/>
      </w:r>
      <w:bookmarkStart w:id="30" w:name="_Hlk81481532"/>
      <w:r w:rsidRPr="0066212E">
        <w:rPr>
          <w:rFonts w:ascii="Garamond" w:hAnsi="Garamond"/>
          <w:b/>
          <w:bCs/>
        </w:rPr>
        <w:t>Judge</w:t>
      </w:r>
      <w:r w:rsidRPr="002779CF">
        <w:rPr>
          <w:rFonts w:ascii="Garamond" w:hAnsi="Garamond"/>
        </w:rPr>
        <w:t>,</w:t>
      </w:r>
      <w:r>
        <w:rPr>
          <w:rFonts w:ascii="Garamond" w:hAnsi="Garamond"/>
          <w:b/>
          <w:bCs/>
        </w:rPr>
        <w:t xml:space="preserve"> </w:t>
      </w:r>
      <w:r w:rsidRPr="0066212E">
        <w:rPr>
          <w:rFonts w:ascii="Garamond" w:hAnsi="Garamond"/>
        </w:rPr>
        <w:t>Abundant Future: Cultivating Diversity in Garden, Farm, and Field | American Society of Botanical Artists New York Botanical Garden Triennial</w:t>
      </w:r>
      <w:bookmarkEnd w:id="30"/>
      <w:r>
        <w:rPr>
          <w:rFonts w:ascii="Garamond" w:hAnsi="Garamond"/>
        </w:rPr>
        <w:t xml:space="preserve"> | New York Botanical Garden</w:t>
      </w:r>
    </w:p>
    <w:p w14:paraId="4068ED73" w14:textId="77777777" w:rsidR="0031244D" w:rsidRPr="0066212E" w:rsidRDefault="0031244D" w:rsidP="0031244D">
      <w:pPr>
        <w:tabs>
          <w:tab w:val="left" w:pos="1600"/>
        </w:tabs>
        <w:ind w:left="1620" w:right="379" w:hanging="1440"/>
        <w:rPr>
          <w:rFonts w:ascii="Garamond" w:hAnsi="Garamond"/>
        </w:rPr>
      </w:pPr>
      <w:r w:rsidRPr="0066212E">
        <w:rPr>
          <w:rFonts w:ascii="Garamond" w:hAnsi="Garamond"/>
        </w:rPr>
        <w:t>2017</w:t>
      </w:r>
      <w:r w:rsidRPr="0066212E">
        <w:rPr>
          <w:rFonts w:ascii="Garamond" w:hAnsi="Garamond"/>
        </w:rPr>
        <w:tab/>
      </w:r>
      <w:bookmarkStart w:id="31" w:name="_Hlk30688128"/>
      <w:r w:rsidRPr="0066212E">
        <w:rPr>
          <w:rFonts w:ascii="Garamond" w:hAnsi="Garamond"/>
          <w:b/>
        </w:rPr>
        <w:t>Teaching and undergraduate committee</w:t>
      </w:r>
      <w:bookmarkEnd w:id="31"/>
      <w:r w:rsidRPr="00354799">
        <w:rPr>
          <w:rFonts w:ascii="Garamond" w:hAnsi="Garamond"/>
        </w:rPr>
        <w:t>,</w:t>
      </w:r>
      <w:r>
        <w:rPr>
          <w:rFonts w:ascii="Garamond" w:hAnsi="Garamond"/>
          <w:b/>
          <w:bCs/>
        </w:rPr>
        <w:t xml:space="preserve"> </w:t>
      </w:r>
      <w:r w:rsidRPr="0066212E">
        <w:rPr>
          <w:rFonts w:ascii="Garamond" w:hAnsi="Garamond"/>
        </w:rPr>
        <w:t>Department of Botany | UW–Madison.</w:t>
      </w:r>
    </w:p>
    <w:p w14:paraId="146A269A" w14:textId="77777777" w:rsidR="0031244D" w:rsidRDefault="0031244D" w:rsidP="0031244D">
      <w:pPr>
        <w:tabs>
          <w:tab w:val="left" w:pos="1600"/>
        </w:tabs>
        <w:ind w:left="1620" w:right="379" w:hanging="1440"/>
        <w:rPr>
          <w:rFonts w:ascii="Garamond" w:hAnsi="Garamond"/>
        </w:rPr>
      </w:pPr>
      <w:r w:rsidRPr="0066212E">
        <w:rPr>
          <w:rFonts w:ascii="Garamond" w:hAnsi="Garamond"/>
        </w:rPr>
        <w:t>2015-2016</w:t>
      </w:r>
      <w:r w:rsidRPr="0066212E">
        <w:rPr>
          <w:rFonts w:ascii="Garamond" w:hAnsi="Garamond"/>
        </w:rPr>
        <w:tab/>
      </w:r>
      <w:r w:rsidRPr="0066212E">
        <w:rPr>
          <w:rFonts w:ascii="Garamond" w:hAnsi="Garamond"/>
          <w:b/>
        </w:rPr>
        <w:t>Awards committee member</w:t>
      </w:r>
      <w:r w:rsidRPr="00354799">
        <w:rPr>
          <w:rFonts w:ascii="Garamond" w:hAnsi="Garamond"/>
        </w:rPr>
        <w:t>,</w:t>
      </w:r>
      <w:r>
        <w:rPr>
          <w:rFonts w:ascii="Garamond" w:hAnsi="Garamond"/>
          <w:b/>
          <w:bCs/>
        </w:rPr>
        <w:t xml:space="preserve"> </w:t>
      </w:r>
      <w:r w:rsidRPr="0066212E">
        <w:rPr>
          <w:rFonts w:ascii="Garamond" w:hAnsi="Garamond"/>
        </w:rPr>
        <w:t>Department of Botany | UW–Madison.</w:t>
      </w:r>
    </w:p>
    <w:p w14:paraId="4757A2E8" w14:textId="77777777" w:rsidR="0031244D" w:rsidRPr="0066212E" w:rsidRDefault="0031244D" w:rsidP="0031244D">
      <w:pPr>
        <w:tabs>
          <w:tab w:val="left" w:pos="1600"/>
        </w:tabs>
        <w:ind w:left="1620" w:right="379" w:hanging="1440"/>
        <w:rPr>
          <w:rFonts w:ascii="Garamond" w:hAnsi="Garamond"/>
        </w:rPr>
      </w:pPr>
    </w:p>
    <w:p w14:paraId="2D34F72B" w14:textId="63FAFEAA" w:rsidR="00BF2302" w:rsidRDefault="0031244D" w:rsidP="00BF2302">
      <w:pPr>
        <w:tabs>
          <w:tab w:val="left" w:pos="1600"/>
        </w:tabs>
        <w:ind w:left="160"/>
        <w:jc w:val="center"/>
        <w:rPr>
          <w:rFonts w:ascii="Garamond" w:hAnsi="Garamond"/>
        </w:rPr>
      </w:pPr>
      <w:r w:rsidRPr="0066212E">
        <w:rPr>
          <w:rFonts w:ascii="Garamond" w:hAnsi="Garamond"/>
          <w:sz w:val="32"/>
          <w:szCs w:val="32"/>
          <w:u w:val="single"/>
        </w:rPr>
        <w:t>Conference and symposium organization</w:t>
      </w:r>
      <w:bookmarkStart w:id="32" w:name="_Hlk25049605"/>
    </w:p>
    <w:p w14:paraId="15B4A1E8" w14:textId="6F845117" w:rsidR="008C763A" w:rsidRDefault="008C763A" w:rsidP="0031244D">
      <w:pPr>
        <w:pStyle w:val="BodyText"/>
        <w:ind w:right="159" w:hanging="1440"/>
        <w:jc w:val="left"/>
        <w:rPr>
          <w:rFonts w:ascii="Garamond" w:hAnsi="Garamond"/>
          <w:sz w:val="24"/>
          <w:szCs w:val="24"/>
        </w:rPr>
      </w:pPr>
      <w:r>
        <w:rPr>
          <w:rFonts w:ascii="Garamond" w:hAnsi="Garamond"/>
          <w:sz w:val="24"/>
          <w:szCs w:val="24"/>
        </w:rPr>
        <w:t>2024</w:t>
      </w:r>
      <w:r>
        <w:rPr>
          <w:rFonts w:ascii="Garamond" w:hAnsi="Garamond"/>
          <w:sz w:val="24"/>
          <w:szCs w:val="24"/>
        </w:rPr>
        <w:tab/>
      </w:r>
      <w:r w:rsidRPr="008C763A">
        <w:rPr>
          <w:rFonts w:ascii="Garamond" w:hAnsi="Garamond"/>
          <w:b/>
          <w:bCs/>
          <w:sz w:val="24"/>
          <w:szCs w:val="24"/>
        </w:rPr>
        <w:t>Co-Organizer</w:t>
      </w:r>
      <w:r>
        <w:rPr>
          <w:rFonts w:ascii="Garamond" w:hAnsi="Garamond"/>
          <w:sz w:val="24"/>
          <w:szCs w:val="24"/>
        </w:rPr>
        <w:t xml:space="preserve">, Lenape Nations Convening at New York Botanical Garden </w:t>
      </w:r>
    </w:p>
    <w:p w14:paraId="0FCD9909" w14:textId="676480F8" w:rsidR="00DD5A33" w:rsidRDefault="00DD5A33" w:rsidP="0031244D">
      <w:pPr>
        <w:pStyle w:val="BodyText"/>
        <w:ind w:right="159" w:hanging="1440"/>
        <w:jc w:val="left"/>
        <w:rPr>
          <w:rFonts w:ascii="Garamond" w:hAnsi="Garamond"/>
          <w:sz w:val="24"/>
          <w:szCs w:val="24"/>
        </w:rPr>
      </w:pPr>
      <w:r>
        <w:rPr>
          <w:rFonts w:ascii="Garamond" w:hAnsi="Garamond"/>
          <w:sz w:val="24"/>
          <w:szCs w:val="24"/>
        </w:rPr>
        <w:t>2024</w:t>
      </w:r>
      <w:r>
        <w:rPr>
          <w:rFonts w:ascii="Garamond" w:hAnsi="Garamond"/>
          <w:sz w:val="24"/>
          <w:szCs w:val="24"/>
        </w:rPr>
        <w:tab/>
      </w:r>
      <w:r w:rsidRPr="00DD5A33">
        <w:rPr>
          <w:rFonts w:ascii="Garamond" w:hAnsi="Garamond"/>
          <w:b/>
          <w:bCs/>
          <w:sz w:val="24"/>
          <w:szCs w:val="24"/>
        </w:rPr>
        <w:t>Organizer</w:t>
      </w:r>
      <w:r>
        <w:rPr>
          <w:rFonts w:ascii="Garamond" w:hAnsi="Garamond"/>
          <w:sz w:val="24"/>
          <w:szCs w:val="24"/>
        </w:rPr>
        <w:t>, NYC Biocultural Conservation Symposium</w:t>
      </w:r>
      <w:r w:rsidR="00817A31">
        <w:rPr>
          <w:rFonts w:ascii="Garamond" w:hAnsi="Garamond"/>
          <w:sz w:val="24"/>
          <w:szCs w:val="24"/>
        </w:rPr>
        <w:t>.</w:t>
      </w:r>
    </w:p>
    <w:p w14:paraId="181817C7" w14:textId="3337CB77" w:rsidR="00886D9D" w:rsidRDefault="00886D9D" w:rsidP="0031244D">
      <w:pPr>
        <w:pStyle w:val="BodyText"/>
        <w:ind w:right="159" w:hanging="1440"/>
        <w:jc w:val="left"/>
        <w:rPr>
          <w:rFonts w:ascii="Garamond" w:hAnsi="Garamond"/>
          <w:sz w:val="24"/>
          <w:szCs w:val="24"/>
        </w:rPr>
      </w:pPr>
      <w:r>
        <w:rPr>
          <w:rFonts w:ascii="Garamond" w:hAnsi="Garamond"/>
          <w:sz w:val="24"/>
          <w:szCs w:val="24"/>
        </w:rPr>
        <w:t>2022/24</w:t>
      </w:r>
      <w:r>
        <w:rPr>
          <w:rFonts w:ascii="Garamond" w:hAnsi="Garamond"/>
          <w:sz w:val="24"/>
          <w:szCs w:val="24"/>
        </w:rPr>
        <w:tab/>
      </w:r>
      <w:r w:rsidRPr="00886D9D">
        <w:rPr>
          <w:rFonts w:ascii="Garamond" w:hAnsi="Garamond"/>
          <w:b/>
          <w:bCs/>
          <w:sz w:val="24"/>
          <w:szCs w:val="24"/>
        </w:rPr>
        <w:t>Co-Organizer</w:t>
      </w:r>
      <w:r>
        <w:rPr>
          <w:rFonts w:ascii="Garamond" w:hAnsi="Garamond"/>
          <w:sz w:val="24"/>
          <w:szCs w:val="24"/>
        </w:rPr>
        <w:t>, Pacific Northwest Cultural Landscapes Convening</w:t>
      </w:r>
    </w:p>
    <w:p w14:paraId="24000EFE" w14:textId="36C3FEF0" w:rsidR="0031244D" w:rsidRPr="004C26FC" w:rsidRDefault="0031244D" w:rsidP="0031244D">
      <w:pPr>
        <w:pStyle w:val="BodyText"/>
        <w:ind w:right="159" w:hanging="1440"/>
        <w:jc w:val="left"/>
        <w:rPr>
          <w:rFonts w:ascii="Garamond" w:hAnsi="Garamond"/>
          <w:sz w:val="24"/>
          <w:szCs w:val="24"/>
        </w:rPr>
      </w:pPr>
      <w:r w:rsidRPr="004C26FC">
        <w:rPr>
          <w:rFonts w:ascii="Garamond" w:hAnsi="Garamond"/>
          <w:sz w:val="24"/>
          <w:szCs w:val="24"/>
        </w:rPr>
        <w:t>2018</w:t>
      </w:r>
      <w:r w:rsidRPr="004C26FC">
        <w:rPr>
          <w:rFonts w:ascii="Garamond" w:hAnsi="Garamond"/>
          <w:sz w:val="24"/>
          <w:szCs w:val="24"/>
        </w:rPr>
        <w:tab/>
      </w:r>
      <w:r w:rsidRPr="004C26FC">
        <w:rPr>
          <w:rFonts w:ascii="Garamond" w:hAnsi="Garamond"/>
          <w:b/>
          <w:bCs/>
          <w:sz w:val="24"/>
          <w:szCs w:val="24"/>
        </w:rPr>
        <w:t>Assistant organizer</w:t>
      </w:r>
      <w:r w:rsidRPr="004C26FC">
        <w:rPr>
          <w:rFonts w:ascii="Garamond" w:hAnsi="Garamond"/>
          <w:sz w:val="24"/>
          <w:szCs w:val="24"/>
        </w:rPr>
        <w:t>,</w:t>
      </w:r>
      <w:r w:rsidRPr="004C26FC">
        <w:rPr>
          <w:rFonts w:ascii="Garamond" w:hAnsi="Garamond"/>
          <w:b/>
          <w:bCs/>
          <w:sz w:val="24"/>
          <w:szCs w:val="24"/>
        </w:rPr>
        <w:t xml:space="preserve"> </w:t>
      </w:r>
      <w:r w:rsidRPr="004C26FC">
        <w:rPr>
          <w:rFonts w:ascii="Garamond" w:hAnsi="Garamond"/>
          <w:sz w:val="24"/>
          <w:szCs w:val="24"/>
        </w:rPr>
        <w:t>Joint meeting of the Society for Economic Botany and Society of Ethnobiology.</w:t>
      </w:r>
    </w:p>
    <w:p w14:paraId="314BEB35" w14:textId="77777777" w:rsidR="0031244D" w:rsidRPr="004C26FC" w:rsidRDefault="0031244D" w:rsidP="0031244D">
      <w:pPr>
        <w:pStyle w:val="BodyText"/>
        <w:tabs>
          <w:tab w:val="left" w:pos="1600"/>
        </w:tabs>
        <w:ind w:left="180" w:right="155"/>
        <w:jc w:val="left"/>
        <w:rPr>
          <w:rFonts w:ascii="Garamond" w:hAnsi="Garamond"/>
          <w:b/>
          <w:color w:val="212121"/>
          <w:sz w:val="24"/>
          <w:szCs w:val="24"/>
        </w:rPr>
      </w:pPr>
      <w:r w:rsidRPr="004C26FC">
        <w:rPr>
          <w:rFonts w:ascii="Garamond" w:hAnsi="Garamond"/>
          <w:color w:val="212121"/>
          <w:sz w:val="24"/>
          <w:szCs w:val="24"/>
        </w:rPr>
        <w:t>2016</w:t>
      </w:r>
      <w:r w:rsidRPr="004C26FC">
        <w:rPr>
          <w:rFonts w:ascii="Garamond" w:hAnsi="Garamond"/>
          <w:color w:val="212121"/>
          <w:sz w:val="24"/>
          <w:szCs w:val="24"/>
        </w:rPr>
        <w:tab/>
      </w:r>
      <w:r w:rsidRPr="004C26FC">
        <w:rPr>
          <w:rFonts w:ascii="Garamond" w:hAnsi="Garamond"/>
          <w:b/>
          <w:color w:val="212121"/>
          <w:sz w:val="24"/>
          <w:szCs w:val="24"/>
        </w:rPr>
        <w:t>Assistant organizer</w:t>
      </w:r>
      <w:r w:rsidRPr="004C26FC">
        <w:rPr>
          <w:rFonts w:ascii="Garamond" w:hAnsi="Garamond"/>
          <w:sz w:val="24"/>
          <w:szCs w:val="24"/>
        </w:rPr>
        <w:t>,</w:t>
      </w:r>
      <w:r w:rsidRPr="004C26FC">
        <w:rPr>
          <w:rFonts w:ascii="Garamond" w:hAnsi="Garamond"/>
          <w:b/>
          <w:bCs/>
          <w:sz w:val="24"/>
          <w:szCs w:val="24"/>
        </w:rPr>
        <w:t xml:space="preserve"> </w:t>
      </w:r>
      <w:proofErr w:type="spellStart"/>
      <w:r w:rsidRPr="004C26FC">
        <w:rPr>
          <w:rFonts w:ascii="Garamond" w:hAnsi="Garamond"/>
          <w:bCs/>
          <w:color w:val="212121"/>
          <w:sz w:val="24"/>
          <w:szCs w:val="24"/>
        </w:rPr>
        <w:t>Wirikuta</w:t>
      </w:r>
      <w:proofErr w:type="spellEnd"/>
      <w:r w:rsidRPr="004C26FC">
        <w:rPr>
          <w:rFonts w:ascii="Garamond" w:hAnsi="Garamond"/>
          <w:bCs/>
          <w:color w:val="212121"/>
          <w:sz w:val="24"/>
          <w:szCs w:val="24"/>
        </w:rPr>
        <w:t xml:space="preserve"> Weekend Academic Forum.</w:t>
      </w:r>
    </w:p>
    <w:p w14:paraId="488B2E4A" w14:textId="77777777" w:rsidR="0031244D" w:rsidRPr="004C26FC" w:rsidRDefault="0031244D" w:rsidP="0031244D">
      <w:pPr>
        <w:pStyle w:val="BodyText"/>
        <w:tabs>
          <w:tab w:val="left" w:pos="1600"/>
        </w:tabs>
        <w:ind w:right="391" w:hanging="1440"/>
        <w:jc w:val="left"/>
        <w:rPr>
          <w:rFonts w:ascii="Garamond" w:hAnsi="Garamond"/>
          <w:b/>
          <w:bCs/>
          <w:color w:val="212121"/>
          <w:sz w:val="24"/>
          <w:szCs w:val="24"/>
        </w:rPr>
      </w:pPr>
      <w:r w:rsidRPr="004C26FC">
        <w:rPr>
          <w:rFonts w:ascii="Garamond" w:hAnsi="Garamond"/>
          <w:color w:val="212121"/>
          <w:sz w:val="24"/>
          <w:szCs w:val="24"/>
        </w:rPr>
        <w:t>2016</w:t>
      </w:r>
      <w:r w:rsidRPr="004C26FC">
        <w:rPr>
          <w:rFonts w:ascii="Garamond" w:hAnsi="Garamond"/>
          <w:color w:val="212121"/>
          <w:sz w:val="24"/>
          <w:szCs w:val="24"/>
        </w:rPr>
        <w:tab/>
      </w:r>
      <w:r w:rsidRPr="004C26FC">
        <w:rPr>
          <w:rFonts w:ascii="Garamond" w:hAnsi="Garamond"/>
          <w:b/>
          <w:color w:val="212121"/>
          <w:sz w:val="24"/>
          <w:szCs w:val="24"/>
        </w:rPr>
        <w:t>Assistant organizer</w:t>
      </w:r>
      <w:r w:rsidRPr="004C26FC">
        <w:rPr>
          <w:rFonts w:ascii="Garamond" w:hAnsi="Garamond"/>
          <w:sz w:val="24"/>
          <w:szCs w:val="24"/>
        </w:rPr>
        <w:t>,</w:t>
      </w:r>
      <w:r w:rsidRPr="004C26FC">
        <w:rPr>
          <w:rFonts w:ascii="Garamond" w:hAnsi="Garamond"/>
          <w:b/>
          <w:bCs/>
          <w:sz w:val="24"/>
          <w:szCs w:val="24"/>
        </w:rPr>
        <w:t xml:space="preserve"> </w:t>
      </w:r>
      <w:r w:rsidRPr="004C26FC">
        <w:rPr>
          <w:rFonts w:ascii="Garamond" w:hAnsi="Garamond"/>
          <w:color w:val="212121"/>
          <w:sz w:val="24"/>
          <w:szCs w:val="24"/>
        </w:rPr>
        <w:t>First Annual Wisconsin Medicinal Plant Symposium.</w:t>
      </w:r>
    </w:p>
    <w:p w14:paraId="1E7BA527" w14:textId="77777777" w:rsidR="0031244D" w:rsidRPr="004C26FC" w:rsidRDefault="0031244D" w:rsidP="0031244D">
      <w:pPr>
        <w:pStyle w:val="BodyText"/>
        <w:ind w:right="159" w:hanging="1440"/>
        <w:jc w:val="left"/>
        <w:rPr>
          <w:rFonts w:ascii="Garamond" w:hAnsi="Garamond"/>
          <w:sz w:val="24"/>
          <w:szCs w:val="24"/>
        </w:rPr>
      </w:pPr>
      <w:r w:rsidRPr="004C26FC">
        <w:rPr>
          <w:rFonts w:ascii="Garamond" w:hAnsi="Garamond"/>
          <w:sz w:val="24"/>
          <w:szCs w:val="24"/>
        </w:rPr>
        <w:t>2015</w:t>
      </w:r>
      <w:r w:rsidRPr="004C26FC">
        <w:rPr>
          <w:rFonts w:ascii="Garamond" w:hAnsi="Garamond"/>
          <w:sz w:val="24"/>
          <w:szCs w:val="24"/>
        </w:rPr>
        <w:tab/>
      </w:r>
      <w:r w:rsidRPr="004C26FC">
        <w:rPr>
          <w:rFonts w:ascii="Garamond" w:hAnsi="Garamond"/>
          <w:b/>
          <w:bCs/>
          <w:sz w:val="24"/>
          <w:szCs w:val="24"/>
        </w:rPr>
        <w:t>Assistant organizer</w:t>
      </w:r>
      <w:r w:rsidRPr="004C26FC">
        <w:rPr>
          <w:rFonts w:ascii="Garamond" w:hAnsi="Garamond"/>
          <w:sz w:val="24"/>
          <w:szCs w:val="24"/>
        </w:rPr>
        <w:t>,</w:t>
      </w:r>
      <w:r w:rsidRPr="004C26FC">
        <w:rPr>
          <w:rFonts w:ascii="Garamond" w:hAnsi="Garamond"/>
          <w:b/>
          <w:bCs/>
          <w:sz w:val="24"/>
          <w:szCs w:val="24"/>
        </w:rPr>
        <w:t xml:space="preserve"> </w:t>
      </w:r>
      <w:r w:rsidRPr="004C26FC">
        <w:rPr>
          <w:rFonts w:ascii="Garamond" w:hAnsi="Garamond"/>
          <w:sz w:val="24"/>
          <w:szCs w:val="24"/>
        </w:rPr>
        <w:t>New International Historical Ecology Community.</w:t>
      </w:r>
    </w:p>
    <w:p w14:paraId="087B7B99" w14:textId="77777777" w:rsidR="0031244D" w:rsidRPr="004C26FC" w:rsidRDefault="0031244D" w:rsidP="0031244D">
      <w:pPr>
        <w:pStyle w:val="BodyText"/>
        <w:tabs>
          <w:tab w:val="left" w:pos="1600"/>
        </w:tabs>
        <w:ind w:right="159" w:hanging="1440"/>
        <w:jc w:val="left"/>
        <w:rPr>
          <w:rFonts w:ascii="Garamond" w:hAnsi="Garamond"/>
          <w:sz w:val="24"/>
          <w:szCs w:val="24"/>
        </w:rPr>
      </w:pPr>
      <w:bookmarkStart w:id="33" w:name="_Hlk25049628"/>
      <w:bookmarkEnd w:id="32"/>
      <w:r w:rsidRPr="004C26FC">
        <w:rPr>
          <w:rFonts w:ascii="Garamond" w:hAnsi="Garamond"/>
          <w:sz w:val="24"/>
          <w:szCs w:val="24"/>
        </w:rPr>
        <w:t>2011</w:t>
      </w:r>
      <w:r w:rsidRPr="004C26FC">
        <w:rPr>
          <w:rFonts w:ascii="Garamond" w:hAnsi="Garamond"/>
          <w:sz w:val="24"/>
          <w:szCs w:val="24"/>
        </w:rPr>
        <w:tab/>
      </w:r>
      <w:r w:rsidRPr="004C26FC">
        <w:rPr>
          <w:rFonts w:ascii="Garamond" w:hAnsi="Garamond"/>
          <w:b/>
          <w:sz w:val="24"/>
          <w:szCs w:val="24"/>
        </w:rPr>
        <w:t>Volunteer</w:t>
      </w:r>
      <w:r w:rsidRPr="004C26FC">
        <w:rPr>
          <w:rFonts w:ascii="Garamond" w:hAnsi="Garamond"/>
          <w:sz w:val="24"/>
          <w:szCs w:val="24"/>
        </w:rPr>
        <w:t>,</w:t>
      </w:r>
      <w:r w:rsidRPr="004C26FC">
        <w:rPr>
          <w:rFonts w:ascii="Garamond" w:hAnsi="Garamond"/>
          <w:b/>
          <w:bCs/>
          <w:sz w:val="24"/>
          <w:szCs w:val="24"/>
        </w:rPr>
        <w:t xml:space="preserve"> </w:t>
      </w:r>
      <w:r w:rsidRPr="004C26FC">
        <w:rPr>
          <w:rFonts w:ascii="Garamond" w:hAnsi="Garamond"/>
          <w:sz w:val="24"/>
          <w:szCs w:val="24"/>
        </w:rPr>
        <w:t>Society for Applied Anthropology</w:t>
      </w:r>
      <w:bookmarkEnd w:id="33"/>
      <w:r w:rsidRPr="004C26FC">
        <w:rPr>
          <w:rFonts w:ascii="Garamond" w:hAnsi="Garamond"/>
          <w:sz w:val="24"/>
          <w:szCs w:val="24"/>
        </w:rPr>
        <w:t>.</w:t>
      </w:r>
    </w:p>
    <w:p w14:paraId="0441596E" w14:textId="77777777" w:rsidR="0031244D" w:rsidRPr="004C26FC" w:rsidRDefault="0031244D" w:rsidP="0031244D">
      <w:pPr>
        <w:pStyle w:val="BodyText"/>
        <w:tabs>
          <w:tab w:val="left" w:pos="1600"/>
        </w:tabs>
        <w:ind w:right="159" w:hanging="1440"/>
        <w:jc w:val="left"/>
        <w:rPr>
          <w:rFonts w:ascii="Garamond" w:hAnsi="Garamond"/>
          <w:sz w:val="24"/>
          <w:szCs w:val="24"/>
        </w:rPr>
      </w:pPr>
    </w:p>
    <w:p w14:paraId="5A1070F4" w14:textId="77777777" w:rsidR="0031244D" w:rsidRPr="0066212E" w:rsidRDefault="0031244D" w:rsidP="0031244D">
      <w:pPr>
        <w:pStyle w:val="BodyText"/>
        <w:ind w:left="180"/>
        <w:jc w:val="center"/>
        <w:rPr>
          <w:rFonts w:ascii="Garamond" w:hAnsi="Garamond"/>
          <w:sz w:val="32"/>
          <w:szCs w:val="32"/>
          <w:u w:val="single"/>
        </w:rPr>
      </w:pPr>
      <w:r w:rsidRPr="0066212E">
        <w:rPr>
          <w:rFonts w:ascii="Garamond" w:hAnsi="Garamond"/>
          <w:sz w:val="32"/>
          <w:szCs w:val="32"/>
          <w:u w:val="single"/>
        </w:rPr>
        <w:t xml:space="preserve">Conference session chair and </w:t>
      </w:r>
      <w:r>
        <w:rPr>
          <w:rFonts w:ascii="Garamond" w:hAnsi="Garamond"/>
          <w:sz w:val="32"/>
          <w:szCs w:val="32"/>
          <w:u w:val="single"/>
        </w:rPr>
        <w:t xml:space="preserve">session </w:t>
      </w:r>
      <w:r w:rsidRPr="0066212E">
        <w:rPr>
          <w:rFonts w:ascii="Garamond" w:hAnsi="Garamond"/>
          <w:sz w:val="32"/>
          <w:szCs w:val="32"/>
          <w:u w:val="single"/>
        </w:rPr>
        <w:t>organizer</w:t>
      </w:r>
    </w:p>
    <w:p w14:paraId="43CA2FFC" w14:textId="77777777" w:rsidR="0031244D" w:rsidRPr="004C26FC" w:rsidRDefault="0031244D" w:rsidP="0031244D">
      <w:pPr>
        <w:pStyle w:val="BodyText"/>
        <w:tabs>
          <w:tab w:val="left" w:pos="1600"/>
        </w:tabs>
        <w:ind w:hanging="1440"/>
        <w:jc w:val="left"/>
        <w:rPr>
          <w:rFonts w:ascii="Garamond" w:hAnsi="Garamond"/>
          <w:sz w:val="24"/>
          <w:szCs w:val="24"/>
        </w:rPr>
      </w:pPr>
      <w:r w:rsidRPr="004C26FC">
        <w:rPr>
          <w:rFonts w:ascii="Garamond" w:hAnsi="Garamond"/>
          <w:sz w:val="24"/>
          <w:szCs w:val="24"/>
        </w:rPr>
        <w:t>2021</w:t>
      </w:r>
      <w:r w:rsidRPr="004C26FC">
        <w:rPr>
          <w:rFonts w:ascii="Garamond" w:hAnsi="Garamond"/>
          <w:sz w:val="24"/>
          <w:szCs w:val="24"/>
        </w:rPr>
        <w:tab/>
      </w:r>
      <w:r w:rsidRPr="004C26FC">
        <w:rPr>
          <w:rFonts w:ascii="Garamond" w:hAnsi="Garamond"/>
          <w:b/>
          <w:bCs/>
          <w:sz w:val="24"/>
          <w:szCs w:val="24"/>
        </w:rPr>
        <w:t>Session chair</w:t>
      </w:r>
      <w:r w:rsidRPr="004C26FC">
        <w:rPr>
          <w:rFonts w:ascii="Garamond" w:hAnsi="Garamond"/>
          <w:sz w:val="24"/>
          <w:szCs w:val="24"/>
        </w:rPr>
        <w:t xml:space="preserve">, Botanical Society of America | </w:t>
      </w:r>
      <w:proofErr w:type="spellStart"/>
      <w:r w:rsidRPr="004C26FC">
        <w:rPr>
          <w:rFonts w:ascii="Garamond" w:hAnsi="Garamond"/>
          <w:sz w:val="24"/>
          <w:szCs w:val="24"/>
        </w:rPr>
        <w:t>Darwins</w:t>
      </w:r>
      <w:proofErr w:type="spellEnd"/>
      <w:r w:rsidRPr="004C26FC">
        <w:rPr>
          <w:rFonts w:ascii="Garamond" w:hAnsi="Garamond"/>
          <w:sz w:val="24"/>
          <w:szCs w:val="24"/>
        </w:rPr>
        <w:t>’ reversals: What we now know about Feralization and Crop Wild Relatives | Virtual.</w:t>
      </w:r>
    </w:p>
    <w:p w14:paraId="3E9FAD3D" w14:textId="77777777" w:rsidR="0031244D" w:rsidRPr="004C26FC" w:rsidRDefault="0031244D" w:rsidP="0031244D">
      <w:pPr>
        <w:pStyle w:val="BodyText"/>
        <w:tabs>
          <w:tab w:val="left" w:pos="1600"/>
        </w:tabs>
        <w:ind w:hanging="1440"/>
        <w:jc w:val="left"/>
        <w:rPr>
          <w:rFonts w:ascii="Garamond" w:hAnsi="Garamond"/>
          <w:sz w:val="24"/>
          <w:szCs w:val="24"/>
        </w:rPr>
      </w:pPr>
      <w:r w:rsidRPr="004C26FC">
        <w:rPr>
          <w:rFonts w:ascii="Garamond" w:hAnsi="Garamond"/>
          <w:sz w:val="24"/>
          <w:szCs w:val="24"/>
        </w:rPr>
        <w:t>2021</w:t>
      </w:r>
      <w:r w:rsidRPr="004C26FC">
        <w:rPr>
          <w:rFonts w:ascii="Garamond" w:hAnsi="Garamond"/>
          <w:sz w:val="24"/>
          <w:szCs w:val="24"/>
        </w:rPr>
        <w:tab/>
      </w:r>
      <w:r w:rsidRPr="004C26FC">
        <w:rPr>
          <w:rFonts w:ascii="Garamond" w:hAnsi="Garamond"/>
          <w:b/>
          <w:bCs/>
          <w:sz w:val="24"/>
          <w:szCs w:val="24"/>
        </w:rPr>
        <w:t>Session chair</w:t>
      </w:r>
      <w:r w:rsidRPr="004C26FC">
        <w:rPr>
          <w:rFonts w:ascii="Garamond" w:hAnsi="Garamond"/>
          <w:sz w:val="24"/>
          <w:szCs w:val="24"/>
        </w:rPr>
        <w:t>, Society of Ethnobiology | Traditional Ecological Knowledge | Virtual.</w:t>
      </w:r>
    </w:p>
    <w:p w14:paraId="0EC5DD12" w14:textId="77777777" w:rsidR="0031244D" w:rsidRPr="004C26FC" w:rsidRDefault="0031244D" w:rsidP="0031244D">
      <w:pPr>
        <w:pStyle w:val="BodyText"/>
        <w:tabs>
          <w:tab w:val="left" w:pos="1600"/>
        </w:tabs>
        <w:ind w:left="160"/>
        <w:jc w:val="left"/>
        <w:rPr>
          <w:rFonts w:ascii="Garamond" w:hAnsi="Garamond"/>
          <w:sz w:val="24"/>
          <w:szCs w:val="24"/>
        </w:rPr>
      </w:pPr>
      <w:r w:rsidRPr="004C26FC">
        <w:rPr>
          <w:rFonts w:ascii="Garamond" w:hAnsi="Garamond"/>
          <w:sz w:val="24"/>
          <w:szCs w:val="24"/>
        </w:rPr>
        <w:t>2018</w:t>
      </w:r>
      <w:r w:rsidRPr="004C26FC">
        <w:rPr>
          <w:rFonts w:ascii="Garamond" w:hAnsi="Garamond"/>
          <w:sz w:val="24"/>
          <w:szCs w:val="24"/>
        </w:rPr>
        <w:tab/>
      </w:r>
      <w:r w:rsidRPr="004C26FC">
        <w:rPr>
          <w:rFonts w:ascii="Garamond" w:hAnsi="Garamond"/>
          <w:b/>
          <w:sz w:val="24"/>
          <w:szCs w:val="24"/>
        </w:rPr>
        <w:t>Session</w:t>
      </w:r>
      <w:r w:rsidRPr="004C26FC">
        <w:rPr>
          <w:rFonts w:ascii="Garamond" w:hAnsi="Garamond"/>
          <w:b/>
          <w:spacing w:val="-11"/>
          <w:sz w:val="24"/>
          <w:szCs w:val="24"/>
        </w:rPr>
        <w:t xml:space="preserve"> </w:t>
      </w:r>
      <w:r w:rsidRPr="004C26FC">
        <w:rPr>
          <w:rFonts w:ascii="Garamond" w:hAnsi="Garamond"/>
          <w:b/>
          <w:sz w:val="24"/>
          <w:szCs w:val="24"/>
        </w:rPr>
        <w:t>chair</w:t>
      </w:r>
      <w:r w:rsidRPr="004C26FC">
        <w:rPr>
          <w:rFonts w:ascii="Garamond" w:hAnsi="Garamond"/>
          <w:bCs/>
          <w:spacing w:val="-9"/>
          <w:sz w:val="24"/>
          <w:szCs w:val="24"/>
        </w:rPr>
        <w:t>,</w:t>
      </w:r>
      <w:r w:rsidRPr="004C26FC">
        <w:rPr>
          <w:rFonts w:ascii="Garamond" w:hAnsi="Garamond"/>
          <w:b/>
          <w:spacing w:val="-9"/>
          <w:sz w:val="24"/>
          <w:szCs w:val="24"/>
        </w:rPr>
        <w:t xml:space="preserve"> </w:t>
      </w:r>
      <w:r w:rsidRPr="004C26FC">
        <w:rPr>
          <w:rFonts w:ascii="Garamond" w:hAnsi="Garamond"/>
          <w:sz w:val="24"/>
          <w:szCs w:val="24"/>
        </w:rPr>
        <w:t>Botanical</w:t>
      </w:r>
      <w:r w:rsidRPr="004C26FC">
        <w:rPr>
          <w:rFonts w:ascii="Garamond" w:hAnsi="Garamond"/>
          <w:spacing w:val="-10"/>
          <w:sz w:val="24"/>
          <w:szCs w:val="24"/>
        </w:rPr>
        <w:t xml:space="preserve"> </w:t>
      </w:r>
      <w:r w:rsidRPr="004C26FC">
        <w:rPr>
          <w:rFonts w:ascii="Garamond" w:hAnsi="Garamond"/>
          <w:sz w:val="24"/>
          <w:szCs w:val="24"/>
        </w:rPr>
        <w:t>Society</w:t>
      </w:r>
      <w:r w:rsidRPr="004C26FC">
        <w:rPr>
          <w:rFonts w:ascii="Garamond" w:hAnsi="Garamond"/>
          <w:spacing w:val="-12"/>
          <w:sz w:val="24"/>
          <w:szCs w:val="24"/>
        </w:rPr>
        <w:t xml:space="preserve"> </w:t>
      </w:r>
      <w:r w:rsidRPr="004C26FC">
        <w:rPr>
          <w:rFonts w:ascii="Garamond" w:hAnsi="Garamond"/>
          <w:sz w:val="24"/>
          <w:szCs w:val="24"/>
        </w:rPr>
        <w:t>of</w:t>
      </w:r>
      <w:r w:rsidRPr="004C26FC">
        <w:rPr>
          <w:rFonts w:ascii="Garamond" w:hAnsi="Garamond"/>
          <w:spacing w:val="-10"/>
          <w:sz w:val="24"/>
          <w:szCs w:val="24"/>
        </w:rPr>
        <w:t xml:space="preserve"> </w:t>
      </w:r>
      <w:r w:rsidRPr="004C26FC">
        <w:rPr>
          <w:rFonts w:ascii="Garamond" w:hAnsi="Garamond"/>
          <w:sz w:val="24"/>
          <w:szCs w:val="24"/>
        </w:rPr>
        <w:t>America</w:t>
      </w:r>
      <w:r w:rsidRPr="004C26FC">
        <w:rPr>
          <w:rFonts w:ascii="Garamond" w:hAnsi="Garamond"/>
          <w:spacing w:val="-9"/>
          <w:sz w:val="24"/>
          <w:szCs w:val="24"/>
        </w:rPr>
        <w:t xml:space="preserve"> </w:t>
      </w:r>
      <w:r w:rsidRPr="004C26FC">
        <w:rPr>
          <w:rFonts w:ascii="Garamond" w:hAnsi="Garamond"/>
          <w:sz w:val="24"/>
          <w:szCs w:val="24"/>
        </w:rPr>
        <w:t>|</w:t>
      </w:r>
      <w:r w:rsidRPr="004C26FC">
        <w:rPr>
          <w:rFonts w:ascii="Garamond" w:hAnsi="Garamond"/>
          <w:spacing w:val="-14"/>
          <w:sz w:val="24"/>
          <w:szCs w:val="24"/>
        </w:rPr>
        <w:t xml:space="preserve"> </w:t>
      </w:r>
      <w:r w:rsidRPr="004C26FC">
        <w:rPr>
          <w:rFonts w:ascii="Garamond" w:hAnsi="Garamond"/>
          <w:sz w:val="24"/>
          <w:szCs w:val="24"/>
        </w:rPr>
        <w:t>Crop</w:t>
      </w:r>
      <w:r w:rsidRPr="004C26FC">
        <w:rPr>
          <w:rFonts w:ascii="Garamond" w:hAnsi="Garamond"/>
          <w:spacing w:val="-11"/>
          <w:sz w:val="24"/>
          <w:szCs w:val="24"/>
        </w:rPr>
        <w:t xml:space="preserve"> </w:t>
      </w:r>
      <w:r w:rsidRPr="004C26FC">
        <w:rPr>
          <w:rFonts w:ascii="Garamond" w:hAnsi="Garamond"/>
          <w:sz w:val="24"/>
          <w:szCs w:val="24"/>
        </w:rPr>
        <w:t>wild</w:t>
      </w:r>
      <w:r w:rsidRPr="004C26FC">
        <w:rPr>
          <w:rFonts w:ascii="Garamond" w:hAnsi="Garamond"/>
          <w:spacing w:val="-12"/>
          <w:sz w:val="24"/>
          <w:szCs w:val="24"/>
        </w:rPr>
        <w:t xml:space="preserve"> </w:t>
      </w:r>
      <w:r w:rsidRPr="004C26FC">
        <w:rPr>
          <w:rFonts w:ascii="Garamond" w:hAnsi="Garamond"/>
          <w:sz w:val="24"/>
          <w:szCs w:val="24"/>
        </w:rPr>
        <w:t>relatives</w:t>
      </w:r>
      <w:r w:rsidRPr="004C26FC">
        <w:rPr>
          <w:rFonts w:ascii="Garamond" w:hAnsi="Garamond"/>
          <w:spacing w:val="-10"/>
          <w:sz w:val="24"/>
          <w:szCs w:val="24"/>
        </w:rPr>
        <w:t xml:space="preserve"> </w:t>
      </w:r>
      <w:r w:rsidRPr="004C26FC">
        <w:rPr>
          <w:rFonts w:ascii="Garamond" w:hAnsi="Garamond"/>
          <w:sz w:val="24"/>
          <w:szCs w:val="24"/>
        </w:rPr>
        <w:t>and</w:t>
      </w:r>
      <w:r w:rsidRPr="004C26FC">
        <w:rPr>
          <w:rFonts w:ascii="Garamond" w:hAnsi="Garamond"/>
          <w:spacing w:val="-11"/>
          <w:sz w:val="24"/>
          <w:szCs w:val="24"/>
        </w:rPr>
        <w:t xml:space="preserve"> </w:t>
      </w:r>
      <w:r w:rsidRPr="004C26FC">
        <w:rPr>
          <w:rFonts w:ascii="Garamond" w:hAnsi="Garamond"/>
          <w:sz w:val="24"/>
          <w:szCs w:val="24"/>
        </w:rPr>
        <w:t>domestication</w:t>
      </w:r>
    </w:p>
    <w:p w14:paraId="57BEC232" w14:textId="77777777" w:rsidR="0031244D" w:rsidRPr="004C26FC" w:rsidRDefault="0031244D" w:rsidP="0031244D">
      <w:pPr>
        <w:pStyle w:val="BodyText"/>
        <w:jc w:val="left"/>
        <w:rPr>
          <w:rFonts w:ascii="Garamond" w:hAnsi="Garamond"/>
          <w:sz w:val="24"/>
          <w:szCs w:val="24"/>
        </w:rPr>
      </w:pPr>
      <w:r w:rsidRPr="004C26FC">
        <w:rPr>
          <w:rFonts w:ascii="Garamond" w:hAnsi="Garamond"/>
          <w:sz w:val="24"/>
          <w:szCs w:val="24"/>
        </w:rPr>
        <w:t>| Rochester, MN, USA.</w:t>
      </w:r>
    </w:p>
    <w:p w14:paraId="4C2CDD04" w14:textId="77777777" w:rsidR="0031244D" w:rsidRPr="004C26FC" w:rsidRDefault="0031244D" w:rsidP="0031244D">
      <w:pPr>
        <w:pStyle w:val="BodyText"/>
        <w:tabs>
          <w:tab w:val="left" w:pos="1600"/>
        </w:tabs>
        <w:ind w:right="154" w:hanging="1440"/>
        <w:jc w:val="left"/>
        <w:rPr>
          <w:rFonts w:ascii="Garamond" w:hAnsi="Garamond"/>
          <w:sz w:val="24"/>
          <w:szCs w:val="24"/>
        </w:rPr>
      </w:pPr>
      <w:r w:rsidRPr="004C26FC">
        <w:rPr>
          <w:rFonts w:ascii="Garamond" w:hAnsi="Garamond"/>
          <w:sz w:val="24"/>
          <w:szCs w:val="24"/>
        </w:rPr>
        <w:t>2018</w:t>
      </w:r>
      <w:r w:rsidRPr="004C26FC">
        <w:rPr>
          <w:rFonts w:ascii="Garamond" w:hAnsi="Garamond"/>
          <w:sz w:val="24"/>
          <w:szCs w:val="24"/>
        </w:rPr>
        <w:tab/>
      </w:r>
      <w:r w:rsidRPr="004C26FC">
        <w:rPr>
          <w:rFonts w:ascii="Garamond" w:hAnsi="Garamond"/>
          <w:b/>
          <w:sz w:val="24"/>
          <w:szCs w:val="24"/>
        </w:rPr>
        <w:t>Session chair</w:t>
      </w:r>
      <w:r w:rsidRPr="004C26FC">
        <w:rPr>
          <w:rFonts w:ascii="Garamond" w:hAnsi="Garamond"/>
          <w:bCs/>
          <w:sz w:val="24"/>
          <w:szCs w:val="24"/>
        </w:rPr>
        <w:t>,</w:t>
      </w:r>
      <w:r w:rsidRPr="004C26FC">
        <w:rPr>
          <w:rFonts w:ascii="Garamond" w:hAnsi="Garamond"/>
          <w:b/>
          <w:sz w:val="24"/>
          <w:szCs w:val="24"/>
        </w:rPr>
        <w:t xml:space="preserve"> </w:t>
      </w:r>
      <w:r w:rsidRPr="004C26FC">
        <w:rPr>
          <w:rFonts w:ascii="Garamond" w:hAnsi="Garamond"/>
          <w:sz w:val="24"/>
          <w:szCs w:val="24"/>
        </w:rPr>
        <w:t>Society of Ethnobiology | Ethnobotany | Madison, WI,</w:t>
      </w:r>
      <w:r w:rsidRPr="004C26FC">
        <w:rPr>
          <w:rFonts w:ascii="Garamond" w:hAnsi="Garamond"/>
          <w:spacing w:val="-7"/>
          <w:sz w:val="24"/>
          <w:szCs w:val="24"/>
        </w:rPr>
        <w:t xml:space="preserve"> </w:t>
      </w:r>
      <w:r w:rsidRPr="004C26FC">
        <w:rPr>
          <w:rFonts w:ascii="Garamond" w:hAnsi="Garamond"/>
          <w:sz w:val="24"/>
          <w:szCs w:val="24"/>
        </w:rPr>
        <w:t>USA.</w:t>
      </w:r>
    </w:p>
    <w:p w14:paraId="7027CF06" w14:textId="77777777" w:rsidR="0031244D" w:rsidRPr="004C26FC" w:rsidRDefault="0031244D" w:rsidP="0031244D">
      <w:pPr>
        <w:pStyle w:val="BodyText"/>
        <w:tabs>
          <w:tab w:val="left" w:pos="1600"/>
        </w:tabs>
        <w:ind w:right="153" w:hanging="1440"/>
        <w:jc w:val="left"/>
        <w:rPr>
          <w:rFonts w:ascii="Garamond" w:hAnsi="Garamond"/>
          <w:sz w:val="24"/>
          <w:szCs w:val="24"/>
        </w:rPr>
      </w:pPr>
      <w:r w:rsidRPr="004C26FC">
        <w:rPr>
          <w:rFonts w:ascii="Garamond" w:hAnsi="Garamond"/>
          <w:sz w:val="24"/>
          <w:szCs w:val="24"/>
        </w:rPr>
        <w:t>2017</w:t>
      </w:r>
      <w:r w:rsidRPr="004C26FC">
        <w:rPr>
          <w:rFonts w:ascii="Garamond" w:hAnsi="Garamond"/>
          <w:sz w:val="24"/>
          <w:szCs w:val="24"/>
        </w:rPr>
        <w:tab/>
      </w:r>
      <w:r w:rsidRPr="004C26FC">
        <w:rPr>
          <w:rFonts w:ascii="Garamond" w:hAnsi="Garamond"/>
          <w:b/>
          <w:sz w:val="24"/>
          <w:szCs w:val="24"/>
        </w:rPr>
        <w:t>Session organizer and chair</w:t>
      </w:r>
      <w:r w:rsidRPr="004C26FC">
        <w:rPr>
          <w:rFonts w:ascii="Garamond" w:hAnsi="Garamond"/>
          <w:bCs/>
          <w:sz w:val="24"/>
          <w:szCs w:val="24"/>
        </w:rPr>
        <w:t>,</w:t>
      </w:r>
      <w:r w:rsidRPr="004C26FC">
        <w:rPr>
          <w:rFonts w:ascii="Garamond" w:hAnsi="Garamond"/>
          <w:b/>
          <w:sz w:val="24"/>
          <w:szCs w:val="24"/>
        </w:rPr>
        <w:t xml:space="preserve"> </w:t>
      </w:r>
      <w:r w:rsidRPr="004C26FC">
        <w:rPr>
          <w:rFonts w:ascii="Garamond" w:hAnsi="Garamond"/>
          <w:sz w:val="24"/>
          <w:szCs w:val="24"/>
        </w:rPr>
        <w:t>Society of Ethnobiology | Solidarity, Allyship,</w:t>
      </w:r>
      <w:r w:rsidRPr="004C26FC">
        <w:rPr>
          <w:rFonts w:ascii="Garamond" w:hAnsi="Garamond"/>
          <w:spacing w:val="-27"/>
          <w:sz w:val="24"/>
          <w:szCs w:val="24"/>
        </w:rPr>
        <w:t xml:space="preserve"> </w:t>
      </w:r>
      <w:r w:rsidRPr="004C26FC">
        <w:rPr>
          <w:rFonts w:ascii="Garamond" w:hAnsi="Garamond"/>
          <w:sz w:val="24"/>
          <w:szCs w:val="24"/>
        </w:rPr>
        <w:t>&amp; Justice in an "Applied" Ethnobiology | Montreal, QC, Canada.</w:t>
      </w:r>
    </w:p>
    <w:p w14:paraId="423DFA96" w14:textId="77777777" w:rsidR="0031244D" w:rsidRPr="004C26FC" w:rsidRDefault="0031244D" w:rsidP="0031244D">
      <w:pPr>
        <w:pStyle w:val="BodyText"/>
        <w:tabs>
          <w:tab w:val="left" w:pos="1600"/>
        </w:tabs>
        <w:ind w:right="844" w:hanging="1440"/>
        <w:jc w:val="left"/>
        <w:rPr>
          <w:rFonts w:ascii="Garamond" w:hAnsi="Garamond"/>
          <w:sz w:val="24"/>
          <w:szCs w:val="24"/>
        </w:rPr>
      </w:pPr>
      <w:r w:rsidRPr="004C26FC">
        <w:rPr>
          <w:rFonts w:ascii="Garamond" w:hAnsi="Garamond"/>
          <w:sz w:val="24"/>
          <w:szCs w:val="24"/>
        </w:rPr>
        <w:t>2016</w:t>
      </w:r>
      <w:r w:rsidRPr="004C26FC">
        <w:rPr>
          <w:rFonts w:ascii="Garamond" w:hAnsi="Garamond"/>
          <w:sz w:val="24"/>
          <w:szCs w:val="24"/>
        </w:rPr>
        <w:tab/>
      </w:r>
      <w:r w:rsidRPr="004C26FC">
        <w:rPr>
          <w:rFonts w:ascii="Garamond" w:hAnsi="Garamond"/>
          <w:b/>
          <w:sz w:val="24"/>
          <w:szCs w:val="24"/>
        </w:rPr>
        <w:t>Session Moderator</w:t>
      </w:r>
      <w:r w:rsidRPr="004C26FC">
        <w:rPr>
          <w:rFonts w:ascii="Garamond" w:hAnsi="Garamond"/>
          <w:bCs/>
          <w:sz w:val="24"/>
          <w:szCs w:val="24"/>
        </w:rPr>
        <w:t>,</w:t>
      </w:r>
      <w:r w:rsidRPr="004C26FC">
        <w:rPr>
          <w:rFonts w:ascii="Garamond" w:hAnsi="Garamond"/>
          <w:b/>
          <w:sz w:val="24"/>
          <w:szCs w:val="24"/>
        </w:rPr>
        <w:t xml:space="preserve"> </w:t>
      </w:r>
      <w:r w:rsidRPr="004C26FC">
        <w:rPr>
          <w:rFonts w:ascii="Garamond" w:hAnsi="Garamond"/>
          <w:sz w:val="24"/>
          <w:szCs w:val="24"/>
        </w:rPr>
        <w:t xml:space="preserve">Society of Ethnobiology | Hosted session on </w:t>
      </w:r>
      <w:bookmarkStart w:id="34" w:name="_Hlk30688202"/>
      <w:r w:rsidRPr="004C26FC">
        <w:rPr>
          <w:rFonts w:ascii="Garamond" w:hAnsi="Garamond"/>
          <w:sz w:val="24"/>
          <w:szCs w:val="24"/>
        </w:rPr>
        <w:t>Landscape Management and Agriculture</w:t>
      </w:r>
      <w:bookmarkEnd w:id="34"/>
      <w:r w:rsidRPr="004C26FC">
        <w:rPr>
          <w:rFonts w:ascii="Garamond" w:hAnsi="Garamond"/>
          <w:sz w:val="24"/>
          <w:szCs w:val="24"/>
        </w:rPr>
        <w:t>.</w:t>
      </w:r>
    </w:p>
    <w:p w14:paraId="5EC32B6D" w14:textId="77777777" w:rsidR="0031244D" w:rsidRPr="0066212E" w:rsidRDefault="0031244D" w:rsidP="0031244D">
      <w:pPr>
        <w:rPr>
          <w:rFonts w:ascii="Garamond" w:hAnsi="Garamond"/>
          <w:smallCaps/>
        </w:rPr>
      </w:pPr>
    </w:p>
    <w:p w14:paraId="0065D3C3" w14:textId="77777777" w:rsidR="0031244D" w:rsidRPr="009A35E8" w:rsidRDefault="0031244D" w:rsidP="0031244D">
      <w:pPr>
        <w:ind w:left="180"/>
        <w:rPr>
          <w:rFonts w:ascii="Garamond" w:hAnsi="Garamond"/>
          <w:smallCaps/>
          <w:sz w:val="40"/>
          <w:szCs w:val="40"/>
        </w:rPr>
      </w:pPr>
      <w:r>
        <w:rPr>
          <w:rFonts w:ascii="Garamond" w:hAnsi="Garamond"/>
          <w:smallCaps/>
          <w:sz w:val="40"/>
          <w:szCs w:val="40"/>
        </w:rPr>
        <w:t>Engagement and outreach</w:t>
      </w:r>
      <w:bookmarkStart w:id="35" w:name="_Hlk25049341"/>
    </w:p>
    <w:p w14:paraId="5D79872D" w14:textId="77777777" w:rsidR="0031244D" w:rsidRDefault="0031244D" w:rsidP="0031244D">
      <w:pPr>
        <w:pStyle w:val="BodyText"/>
        <w:tabs>
          <w:tab w:val="left" w:pos="1600"/>
        </w:tabs>
        <w:ind w:left="0" w:right="156"/>
        <w:rPr>
          <w:rFonts w:ascii="Garamond" w:hAnsi="Garamond"/>
          <w:sz w:val="32"/>
          <w:szCs w:val="32"/>
          <w:u w:val="single"/>
        </w:rPr>
      </w:pPr>
    </w:p>
    <w:p w14:paraId="1A43B10D" w14:textId="77777777" w:rsidR="0031244D" w:rsidRPr="0066212E" w:rsidRDefault="0031244D" w:rsidP="0031244D">
      <w:pPr>
        <w:pStyle w:val="BodyText"/>
        <w:tabs>
          <w:tab w:val="left" w:pos="1600"/>
        </w:tabs>
        <w:ind w:right="156" w:hanging="1440"/>
        <w:jc w:val="center"/>
        <w:rPr>
          <w:rFonts w:ascii="Garamond" w:hAnsi="Garamond"/>
          <w:sz w:val="32"/>
          <w:szCs w:val="32"/>
          <w:u w:val="single"/>
        </w:rPr>
      </w:pPr>
      <w:r w:rsidRPr="0066212E">
        <w:rPr>
          <w:rFonts w:ascii="Garamond" w:hAnsi="Garamond"/>
          <w:sz w:val="32"/>
          <w:szCs w:val="32"/>
          <w:u w:val="single"/>
        </w:rPr>
        <w:t>Non-profit</w:t>
      </w:r>
    </w:p>
    <w:p w14:paraId="31EC1092" w14:textId="77777777" w:rsidR="0031244D" w:rsidRPr="004C26FC" w:rsidRDefault="0031244D" w:rsidP="0031244D">
      <w:pPr>
        <w:pStyle w:val="BodyText"/>
        <w:tabs>
          <w:tab w:val="left" w:pos="1600"/>
        </w:tabs>
        <w:ind w:right="156" w:hanging="1440"/>
        <w:jc w:val="left"/>
        <w:rPr>
          <w:rFonts w:ascii="Garamond" w:hAnsi="Garamond"/>
          <w:sz w:val="24"/>
          <w:szCs w:val="24"/>
        </w:rPr>
      </w:pPr>
      <w:r w:rsidRPr="004C26FC">
        <w:rPr>
          <w:rFonts w:ascii="Garamond" w:hAnsi="Garamond"/>
          <w:sz w:val="24"/>
          <w:szCs w:val="24"/>
        </w:rPr>
        <w:t>2018-</w:t>
      </w:r>
      <w:r w:rsidRPr="004C26FC">
        <w:rPr>
          <w:rFonts w:ascii="Garamond" w:hAnsi="Garamond"/>
          <w:sz w:val="24"/>
          <w:szCs w:val="24"/>
        </w:rPr>
        <w:tab/>
      </w:r>
      <w:r w:rsidRPr="004C26FC">
        <w:rPr>
          <w:rFonts w:ascii="Garamond" w:hAnsi="Garamond"/>
          <w:b/>
          <w:sz w:val="24"/>
          <w:szCs w:val="24"/>
        </w:rPr>
        <w:t xml:space="preserve">Volunteer, </w:t>
      </w:r>
      <w:r w:rsidRPr="004C26FC">
        <w:rPr>
          <w:rFonts w:ascii="Garamond" w:hAnsi="Garamond"/>
          <w:b/>
          <w:bCs/>
          <w:sz w:val="24"/>
          <w:szCs w:val="24"/>
        </w:rPr>
        <w:t>native-lands.ca</w:t>
      </w:r>
      <w:r w:rsidRPr="004C26FC">
        <w:rPr>
          <w:rFonts w:ascii="Garamond" w:hAnsi="Garamond"/>
          <w:sz w:val="24"/>
          <w:szCs w:val="24"/>
        </w:rPr>
        <w:t xml:space="preserve">, Contributor to mapping effort to raise awareness of traditional Indigenous territories. </w:t>
      </w:r>
    </w:p>
    <w:p w14:paraId="48448A81" w14:textId="77777777" w:rsidR="0031244D" w:rsidRPr="004C26FC" w:rsidRDefault="0031244D" w:rsidP="0031244D">
      <w:pPr>
        <w:pStyle w:val="BodyText"/>
        <w:tabs>
          <w:tab w:val="left" w:pos="1620"/>
          <w:tab w:val="left" w:pos="1890"/>
        </w:tabs>
        <w:ind w:left="1620" w:right="156" w:hanging="1440"/>
        <w:jc w:val="left"/>
        <w:rPr>
          <w:rFonts w:ascii="Garamond" w:hAnsi="Garamond"/>
          <w:color w:val="212121"/>
          <w:sz w:val="24"/>
          <w:szCs w:val="24"/>
        </w:rPr>
      </w:pPr>
      <w:r w:rsidRPr="004C26FC">
        <w:rPr>
          <w:rFonts w:ascii="Garamond" w:hAnsi="Garamond"/>
          <w:sz w:val="24"/>
          <w:szCs w:val="24"/>
        </w:rPr>
        <w:t>2014-2022</w:t>
      </w:r>
      <w:r w:rsidRPr="004C26FC">
        <w:rPr>
          <w:rFonts w:ascii="Garamond" w:hAnsi="Garamond"/>
          <w:sz w:val="24"/>
          <w:szCs w:val="24"/>
        </w:rPr>
        <w:tab/>
      </w:r>
      <w:r w:rsidRPr="004C26FC">
        <w:rPr>
          <w:rFonts w:ascii="Garamond" w:hAnsi="Garamond"/>
          <w:b/>
          <w:bCs/>
          <w:sz w:val="24"/>
          <w:szCs w:val="24"/>
        </w:rPr>
        <w:t>Board member</w:t>
      </w:r>
      <w:r w:rsidRPr="004C26FC">
        <w:rPr>
          <w:rFonts w:ascii="Garamond" w:hAnsi="Garamond"/>
          <w:b/>
          <w:sz w:val="24"/>
          <w:szCs w:val="24"/>
        </w:rPr>
        <w:t>,</w:t>
      </w:r>
      <w:r w:rsidRPr="004C26FC">
        <w:rPr>
          <w:rFonts w:ascii="Garamond" w:hAnsi="Garamond"/>
          <w:b/>
          <w:bCs/>
          <w:sz w:val="24"/>
          <w:szCs w:val="24"/>
        </w:rPr>
        <w:t xml:space="preserve"> Herbal Anthropology Project</w:t>
      </w:r>
      <w:r w:rsidRPr="004C26FC">
        <w:rPr>
          <w:rFonts w:ascii="Garamond" w:hAnsi="Garamond"/>
          <w:sz w:val="24"/>
          <w:szCs w:val="24"/>
        </w:rPr>
        <w:t>,</w:t>
      </w:r>
      <w:r w:rsidRPr="004C26FC">
        <w:rPr>
          <w:rFonts w:ascii="Garamond" w:hAnsi="Garamond"/>
          <w:b/>
          <w:bCs/>
          <w:sz w:val="24"/>
          <w:szCs w:val="24"/>
        </w:rPr>
        <w:t xml:space="preserve"> </w:t>
      </w:r>
      <w:proofErr w:type="gramStart"/>
      <w:r w:rsidRPr="004C26FC">
        <w:rPr>
          <w:rFonts w:ascii="Garamond" w:hAnsi="Garamond"/>
          <w:sz w:val="24"/>
          <w:szCs w:val="24"/>
        </w:rPr>
        <w:t>Organizing</w:t>
      </w:r>
      <w:proofErr w:type="gramEnd"/>
      <w:r w:rsidRPr="004C26FC">
        <w:rPr>
          <w:rFonts w:ascii="Garamond" w:hAnsi="Garamond"/>
          <w:sz w:val="24"/>
          <w:szCs w:val="24"/>
        </w:rPr>
        <w:t xml:space="preserve"> projects, assisting with grant-writing, documenting traditional plant knowledge.</w:t>
      </w:r>
    </w:p>
    <w:p w14:paraId="08824C0F" w14:textId="77777777" w:rsidR="0031244D" w:rsidRPr="004C26FC" w:rsidRDefault="0031244D" w:rsidP="0031244D">
      <w:pPr>
        <w:pStyle w:val="BodyText"/>
        <w:tabs>
          <w:tab w:val="left" w:pos="1620"/>
          <w:tab w:val="left" w:pos="1890"/>
        </w:tabs>
        <w:ind w:left="1620" w:right="154" w:hanging="1440"/>
        <w:jc w:val="left"/>
        <w:rPr>
          <w:rFonts w:ascii="Garamond" w:hAnsi="Garamond"/>
          <w:sz w:val="24"/>
          <w:szCs w:val="24"/>
        </w:rPr>
      </w:pPr>
      <w:r w:rsidRPr="004C26FC">
        <w:rPr>
          <w:rFonts w:ascii="Garamond" w:hAnsi="Garamond"/>
          <w:sz w:val="24"/>
          <w:szCs w:val="24"/>
        </w:rPr>
        <w:t>2010</w:t>
      </w:r>
      <w:r w:rsidRPr="004C26FC">
        <w:rPr>
          <w:rFonts w:ascii="Garamond" w:hAnsi="Garamond"/>
          <w:sz w:val="24"/>
          <w:szCs w:val="24"/>
        </w:rPr>
        <w:tab/>
      </w:r>
      <w:r w:rsidRPr="004C26FC">
        <w:rPr>
          <w:rFonts w:ascii="Garamond" w:hAnsi="Garamond"/>
          <w:b/>
          <w:sz w:val="24"/>
          <w:szCs w:val="24"/>
        </w:rPr>
        <w:t xml:space="preserve">Supporter, </w:t>
      </w:r>
      <w:r w:rsidRPr="004C26FC">
        <w:rPr>
          <w:rFonts w:ascii="Garamond" w:hAnsi="Garamond"/>
          <w:b/>
          <w:bCs/>
          <w:sz w:val="24"/>
          <w:szCs w:val="24"/>
        </w:rPr>
        <w:t>Black Mesa Indigenous Support</w:t>
      </w:r>
      <w:r w:rsidRPr="004C26FC">
        <w:rPr>
          <w:rFonts w:ascii="Garamond" w:hAnsi="Garamond"/>
          <w:sz w:val="24"/>
          <w:szCs w:val="24"/>
        </w:rPr>
        <w:t>,</w:t>
      </w:r>
      <w:r w:rsidRPr="004C26FC">
        <w:rPr>
          <w:rFonts w:ascii="Garamond" w:hAnsi="Garamond"/>
          <w:b/>
          <w:bCs/>
          <w:sz w:val="24"/>
          <w:szCs w:val="24"/>
        </w:rPr>
        <w:t xml:space="preserve"> </w:t>
      </w:r>
      <w:proofErr w:type="gramStart"/>
      <w:r w:rsidRPr="004C26FC">
        <w:rPr>
          <w:rFonts w:ascii="Garamond" w:hAnsi="Garamond"/>
          <w:sz w:val="24"/>
          <w:szCs w:val="24"/>
        </w:rPr>
        <w:t>Acted</w:t>
      </w:r>
      <w:proofErr w:type="gramEnd"/>
      <w:r w:rsidRPr="004C26FC">
        <w:rPr>
          <w:rFonts w:ascii="Garamond" w:hAnsi="Garamond"/>
          <w:sz w:val="24"/>
          <w:szCs w:val="24"/>
        </w:rPr>
        <w:t xml:space="preserve"> as land rights and human rights</w:t>
      </w:r>
      <w:r w:rsidRPr="004C26FC">
        <w:rPr>
          <w:rFonts w:ascii="Garamond" w:hAnsi="Garamond"/>
          <w:spacing w:val="-4"/>
          <w:sz w:val="24"/>
          <w:szCs w:val="24"/>
        </w:rPr>
        <w:t xml:space="preserve"> </w:t>
      </w:r>
      <w:r w:rsidRPr="004C26FC">
        <w:rPr>
          <w:rFonts w:ascii="Garamond" w:hAnsi="Garamond"/>
          <w:sz w:val="24"/>
          <w:szCs w:val="24"/>
        </w:rPr>
        <w:t>observer on Diné territory while living with elders.</w:t>
      </w:r>
    </w:p>
    <w:p w14:paraId="09ACA316" w14:textId="77777777" w:rsidR="0031244D" w:rsidRPr="004C26FC" w:rsidRDefault="0031244D" w:rsidP="0031244D">
      <w:pPr>
        <w:pStyle w:val="BodyText"/>
        <w:tabs>
          <w:tab w:val="left" w:pos="1620"/>
          <w:tab w:val="left" w:pos="1890"/>
        </w:tabs>
        <w:ind w:left="1620" w:right="154" w:hanging="1440"/>
        <w:jc w:val="left"/>
        <w:rPr>
          <w:rFonts w:ascii="Garamond" w:hAnsi="Garamond"/>
          <w:sz w:val="24"/>
          <w:szCs w:val="24"/>
        </w:rPr>
      </w:pPr>
      <w:bookmarkStart w:id="36" w:name="_Hlk25049508"/>
      <w:r w:rsidRPr="004C26FC">
        <w:rPr>
          <w:rFonts w:ascii="Garamond" w:hAnsi="Garamond"/>
          <w:sz w:val="24"/>
          <w:szCs w:val="24"/>
        </w:rPr>
        <w:t>2010</w:t>
      </w:r>
      <w:r w:rsidRPr="004C26FC">
        <w:rPr>
          <w:rFonts w:ascii="Garamond" w:hAnsi="Garamond"/>
          <w:sz w:val="24"/>
          <w:szCs w:val="24"/>
        </w:rPr>
        <w:tab/>
      </w:r>
      <w:r w:rsidRPr="004C26FC">
        <w:rPr>
          <w:rFonts w:ascii="Garamond" w:hAnsi="Garamond"/>
          <w:b/>
          <w:sz w:val="24"/>
          <w:szCs w:val="24"/>
        </w:rPr>
        <w:t>Teacher, grant writer, and volunteer coordinator, Huichol Center for Cultural Survival and Traditional Arts</w:t>
      </w:r>
      <w:r w:rsidRPr="004C26FC">
        <w:rPr>
          <w:rFonts w:ascii="Garamond" w:hAnsi="Garamond"/>
          <w:bCs/>
          <w:sz w:val="24"/>
          <w:szCs w:val="24"/>
        </w:rPr>
        <w:t>,</w:t>
      </w:r>
      <w:r w:rsidRPr="004C26FC">
        <w:rPr>
          <w:rFonts w:ascii="Garamond" w:hAnsi="Garamond"/>
          <w:b/>
          <w:sz w:val="24"/>
          <w:szCs w:val="24"/>
        </w:rPr>
        <w:t xml:space="preserve"> </w:t>
      </w:r>
      <w:r w:rsidRPr="004C26FC">
        <w:rPr>
          <w:rFonts w:ascii="Garamond" w:hAnsi="Garamond"/>
          <w:sz w:val="24"/>
          <w:szCs w:val="24"/>
        </w:rPr>
        <w:t xml:space="preserve">Taught culture-based curriculum to 5-10-year- old </w:t>
      </w:r>
      <w:proofErr w:type="spellStart"/>
      <w:r w:rsidRPr="004C26FC">
        <w:rPr>
          <w:rFonts w:ascii="Garamond" w:hAnsi="Garamond"/>
          <w:sz w:val="24"/>
          <w:szCs w:val="24"/>
        </w:rPr>
        <w:t>Wixárika</w:t>
      </w:r>
      <w:proofErr w:type="spellEnd"/>
      <w:r w:rsidRPr="004C26FC">
        <w:rPr>
          <w:rFonts w:ascii="Garamond" w:hAnsi="Garamond"/>
          <w:sz w:val="24"/>
          <w:szCs w:val="24"/>
        </w:rPr>
        <w:t xml:space="preserve"> (Huichol) children. Applied for grants and developed volunteer infrastructure.</w:t>
      </w:r>
    </w:p>
    <w:p w14:paraId="3EF928FB" w14:textId="77777777" w:rsidR="0031244D" w:rsidRPr="004C26FC" w:rsidRDefault="0031244D" w:rsidP="0031244D">
      <w:pPr>
        <w:pStyle w:val="BodyText"/>
        <w:tabs>
          <w:tab w:val="left" w:pos="1620"/>
          <w:tab w:val="left" w:pos="1890"/>
        </w:tabs>
        <w:ind w:left="1620" w:right="159" w:hanging="1440"/>
        <w:jc w:val="left"/>
        <w:rPr>
          <w:rFonts w:ascii="Garamond" w:hAnsi="Garamond"/>
          <w:sz w:val="24"/>
          <w:szCs w:val="24"/>
        </w:rPr>
      </w:pPr>
      <w:bookmarkStart w:id="37" w:name="_Hlk25049518"/>
      <w:r w:rsidRPr="004C26FC">
        <w:rPr>
          <w:rFonts w:ascii="Garamond" w:hAnsi="Garamond"/>
          <w:sz w:val="24"/>
          <w:szCs w:val="24"/>
        </w:rPr>
        <w:t>2009-2010</w:t>
      </w:r>
      <w:r w:rsidRPr="004C26FC">
        <w:rPr>
          <w:rFonts w:ascii="Garamond" w:hAnsi="Garamond"/>
          <w:sz w:val="24"/>
          <w:szCs w:val="24"/>
        </w:rPr>
        <w:tab/>
      </w:r>
      <w:r w:rsidRPr="004C26FC">
        <w:rPr>
          <w:rFonts w:ascii="Garamond" w:hAnsi="Garamond"/>
          <w:b/>
          <w:sz w:val="24"/>
          <w:szCs w:val="24"/>
        </w:rPr>
        <w:t>Student Representative</w:t>
      </w:r>
      <w:r w:rsidRPr="004C26FC">
        <w:rPr>
          <w:rFonts w:ascii="Garamond" w:hAnsi="Garamond"/>
          <w:bCs/>
          <w:sz w:val="24"/>
          <w:szCs w:val="24"/>
        </w:rPr>
        <w:t>,</w:t>
      </w:r>
      <w:r w:rsidRPr="004C26FC">
        <w:rPr>
          <w:rFonts w:ascii="Garamond" w:hAnsi="Garamond"/>
          <w:b/>
          <w:sz w:val="24"/>
          <w:szCs w:val="24"/>
        </w:rPr>
        <w:t xml:space="preserve"> </w:t>
      </w:r>
      <w:r w:rsidRPr="004C26FC">
        <w:rPr>
          <w:rFonts w:ascii="Garamond" w:hAnsi="Garamond"/>
          <w:sz w:val="24"/>
          <w:szCs w:val="24"/>
        </w:rPr>
        <w:t>Sehome Arboretum Board of Governors.</w:t>
      </w:r>
    </w:p>
    <w:p w14:paraId="77A6028B" w14:textId="77777777" w:rsidR="0031244D" w:rsidRPr="004C26FC" w:rsidRDefault="0031244D" w:rsidP="0031244D">
      <w:pPr>
        <w:pStyle w:val="BodyText"/>
        <w:tabs>
          <w:tab w:val="left" w:pos="1620"/>
          <w:tab w:val="left" w:pos="1890"/>
        </w:tabs>
        <w:ind w:left="1620" w:right="154" w:hanging="1440"/>
        <w:jc w:val="left"/>
        <w:rPr>
          <w:rFonts w:ascii="Garamond" w:hAnsi="Garamond"/>
          <w:sz w:val="24"/>
          <w:szCs w:val="24"/>
        </w:rPr>
      </w:pPr>
      <w:r w:rsidRPr="004C26FC">
        <w:rPr>
          <w:rFonts w:ascii="Garamond" w:hAnsi="Garamond"/>
          <w:sz w:val="24"/>
          <w:szCs w:val="24"/>
        </w:rPr>
        <w:t>2004-2008</w:t>
      </w:r>
      <w:r w:rsidRPr="004C26FC">
        <w:rPr>
          <w:rFonts w:ascii="Garamond" w:hAnsi="Garamond"/>
          <w:sz w:val="24"/>
          <w:szCs w:val="24"/>
        </w:rPr>
        <w:tab/>
      </w:r>
      <w:r w:rsidRPr="004C26FC">
        <w:rPr>
          <w:rFonts w:ascii="Garamond" w:hAnsi="Garamond"/>
          <w:b/>
          <w:bCs/>
          <w:sz w:val="24"/>
          <w:szCs w:val="24"/>
        </w:rPr>
        <w:t>Washington Native Plant Stewardship Program</w:t>
      </w:r>
      <w:r w:rsidRPr="004C26FC">
        <w:rPr>
          <w:rFonts w:ascii="Garamond" w:hAnsi="Garamond"/>
          <w:sz w:val="24"/>
          <w:szCs w:val="24"/>
        </w:rPr>
        <w:t>, Washington Native Plant Society.</w:t>
      </w:r>
    </w:p>
    <w:p w14:paraId="36BC74C6" w14:textId="77777777" w:rsidR="0031244D" w:rsidRDefault="0031244D" w:rsidP="0031244D">
      <w:pPr>
        <w:pStyle w:val="BodyText"/>
        <w:tabs>
          <w:tab w:val="left" w:pos="1620"/>
          <w:tab w:val="left" w:pos="1890"/>
        </w:tabs>
        <w:ind w:left="1620" w:right="154" w:hanging="1440"/>
        <w:jc w:val="left"/>
        <w:rPr>
          <w:rFonts w:ascii="Garamond" w:hAnsi="Garamond"/>
        </w:rPr>
      </w:pPr>
    </w:p>
    <w:p w14:paraId="76D8A785" w14:textId="77777777" w:rsidR="0031244D" w:rsidRPr="00D66165" w:rsidRDefault="0031244D" w:rsidP="0031244D">
      <w:pPr>
        <w:pStyle w:val="BodyText"/>
        <w:tabs>
          <w:tab w:val="left" w:pos="1600"/>
        </w:tabs>
        <w:ind w:right="156" w:hanging="1440"/>
        <w:jc w:val="center"/>
        <w:rPr>
          <w:rFonts w:ascii="Garamond" w:hAnsi="Garamond"/>
          <w:sz w:val="32"/>
          <w:szCs w:val="32"/>
          <w:u w:val="single"/>
        </w:rPr>
      </w:pPr>
      <w:r w:rsidRPr="0066212E">
        <w:rPr>
          <w:rFonts w:ascii="Garamond" w:hAnsi="Garamond"/>
          <w:sz w:val="32"/>
          <w:szCs w:val="32"/>
          <w:u w:val="single"/>
        </w:rPr>
        <w:t xml:space="preserve">Community </w:t>
      </w:r>
      <w:r>
        <w:rPr>
          <w:rFonts w:ascii="Garamond" w:hAnsi="Garamond"/>
          <w:sz w:val="32"/>
          <w:szCs w:val="32"/>
          <w:u w:val="single"/>
        </w:rPr>
        <w:t>engagement</w:t>
      </w:r>
      <w:bookmarkEnd w:id="36"/>
      <w:bookmarkEnd w:id="37"/>
    </w:p>
    <w:p w14:paraId="0F5FECF8" w14:textId="52B6DF5E" w:rsidR="00281EB0" w:rsidRDefault="00281EB0" w:rsidP="0031244D">
      <w:pPr>
        <w:pStyle w:val="BodyText"/>
        <w:ind w:right="152" w:hanging="1420"/>
        <w:jc w:val="left"/>
        <w:rPr>
          <w:rFonts w:ascii="Garamond" w:hAnsi="Garamond"/>
          <w:sz w:val="24"/>
          <w:szCs w:val="24"/>
        </w:rPr>
      </w:pPr>
      <w:r>
        <w:rPr>
          <w:rFonts w:ascii="Garamond" w:hAnsi="Garamond"/>
          <w:sz w:val="24"/>
          <w:szCs w:val="24"/>
        </w:rPr>
        <w:t>2023</w:t>
      </w:r>
      <w:r>
        <w:rPr>
          <w:rFonts w:ascii="Garamond" w:hAnsi="Garamond"/>
          <w:sz w:val="24"/>
          <w:szCs w:val="24"/>
        </w:rPr>
        <w:tab/>
      </w:r>
      <w:r w:rsidRPr="00281EB0">
        <w:rPr>
          <w:rFonts w:ascii="Garamond" w:hAnsi="Garamond"/>
          <w:b/>
          <w:bCs/>
          <w:sz w:val="24"/>
          <w:szCs w:val="24"/>
        </w:rPr>
        <w:t>Farmer radio</w:t>
      </w:r>
      <w:r>
        <w:rPr>
          <w:rFonts w:ascii="Garamond" w:hAnsi="Garamond"/>
          <w:sz w:val="24"/>
          <w:szCs w:val="24"/>
        </w:rPr>
        <w:t xml:space="preserve"> | </w:t>
      </w:r>
      <w:r w:rsidRPr="00281EB0">
        <w:rPr>
          <w:rFonts w:ascii="Garamond" w:hAnsi="Garamond"/>
          <w:sz w:val="24"/>
          <w:szCs w:val="24"/>
        </w:rPr>
        <w:t xml:space="preserve">Traditional Grain Mixture Project featured on Ethiopian Radio Show </w:t>
      </w:r>
      <w:r>
        <w:rPr>
          <w:rFonts w:ascii="Garamond" w:hAnsi="Garamond"/>
          <w:sz w:val="24"/>
          <w:szCs w:val="24"/>
        </w:rPr>
        <w:t xml:space="preserve">on </w:t>
      </w:r>
      <w:r w:rsidRPr="00281EB0">
        <w:rPr>
          <w:rFonts w:ascii="Garamond" w:hAnsi="Garamond"/>
          <w:sz w:val="24"/>
          <w:szCs w:val="24"/>
        </w:rPr>
        <w:t>Dessie Fana 96.0 FM</w:t>
      </w:r>
      <w:r>
        <w:rPr>
          <w:rFonts w:ascii="Garamond" w:hAnsi="Garamond"/>
          <w:sz w:val="24"/>
          <w:szCs w:val="24"/>
        </w:rPr>
        <w:t xml:space="preserve"> </w:t>
      </w:r>
      <w:r w:rsidRPr="00281EB0">
        <w:rPr>
          <w:rFonts w:ascii="Garamond" w:hAnsi="Garamond"/>
          <w:sz w:val="24"/>
          <w:szCs w:val="24"/>
        </w:rPr>
        <w:t>which reaches millions of farmers in the Amhara region.</w:t>
      </w:r>
      <w:r>
        <w:rPr>
          <w:rFonts w:ascii="Garamond" w:hAnsi="Garamond"/>
          <w:sz w:val="24"/>
          <w:szCs w:val="24"/>
        </w:rPr>
        <w:t xml:space="preserve"> </w:t>
      </w:r>
    </w:p>
    <w:p w14:paraId="6594428E" w14:textId="3B503722" w:rsidR="000179C2" w:rsidRDefault="000179C2" w:rsidP="0031244D">
      <w:pPr>
        <w:pStyle w:val="BodyText"/>
        <w:ind w:right="152" w:hanging="1420"/>
        <w:jc w:val="left"/>
        <w:rPr>
          <w:rFonts w:ascii="Garamond" w:hAnsi="Garamond"/>
          <w:sz w:val="24"/>
          <w:szCs w:val="24"/>
        </w:rPr>
      </w:pPr>
      <w:r>
        <w:rPr>
          <w:rFonts w:ascii="Garamond" w:hAnsi="Garamond"/>
          <w:sz w:val="24"/>
          <w:szCs w:val="24"/>
        </w:rPr>
        <w:t>2023</w:t>
      </w:r>
      <w:r>
        <w:rPr>
          <w:rFonts w:ascii="Garamond" w:hAnsi="Garamond"/>
          <w:sz w:val="24"/>
          <w:szCs w:val="24"/>
        </w:rPr>
        <w:tab/>
      </w:r>
      <w:r w:rsidRPr="000179C2">
        <w:rPr>
          <w:rFonts w:ascii="Garamond" w:hAnsi="Garamond"/>
          <w:b/>
          <w:bCs/>
          <w:sz w:val="24"/>
          <w:szCs w:val="24"/>
        </w:rPr>
        <w:t>Booth presenter</w:t>
      </w:r>
      <w:r>
        <w:rPr>
          <w:rFonts w:ascii="Garamond" w:hAnsi="Garamond"/>
          <w:sz w:val="24"/>
          <w:szCs w:val="24"/>
        </w:rPr>
        <w:t xml:space="preserve"> | Presented on local wild edible plants to the public as part of the New York Botanical Garden’s Fall Forest Weekend event.</w:t>
      </w:r>
    </w:p>
    <w:p w14:paraId="709F801E" w14:textId="5C9BF1B3" w:rsidR="0031244D" w:rsidRPr="004C26FC" w:rsidRDefault="0031244D" w:rsidP="0031244D">
      <w:pPr>
        <w:pStyle w:val="BodyText"/>
        <w:ind w:right="152" w:hanging="1420"/>
        <w:jc w:val="left"/>
        <w:rPr>
          <w:rFonts w:ascii="Garamond" w:hAnsi="Garamond"/>
          <w:sz w:val="24"/>
          <w:szCs w:val="24"/>
        </w:rPr>
      </w:pPr>
      <w:r w:rsidRPr="004C26FC">
        <w:rPr>
          <w:rFonts w:ascii="Garamond" w:hAnsi="Garamond"/>
          <w:sz w:val="24"/>
          <w:szCs w:val="24"/>
        </w:rPr>
        <w:t>2022</w:t>
      </w:r>
      <w:r w:rsidRPr="004C26FC">
        <w:rPr>
          <w:rFonts w:ascii="Garamond" w:hAnsi="Garamond"/>
          <w:sz w:val="24"/>
          <w:szCs w:val="24"/>
        </w:rPr>
        <w:tab/>
      </w:r>
      <w:r w:rsidRPr="004C26FC">
        <w:rPr>
          <w:rFonts w:ascii="Garamond" w:hAnsi="Garamond"/>
          <w:b/>
          <w:bCs/>
          <w:sz w:val="24"/>
          <w:szCs w:val="24"/>
        </w:rPr>
        <w:t>Workshop</w:t>
      </w:r>
      <w:r w:rsidRPr="004C26FC">
        <w:rPr>
          <w:rFonts w:ascii="Garamond" w:hAnsi="Garamond"/>
          <w:sz w:val="24"/>
          <w:szCs w:val="24"/>
        </w:rPr>
        <w:t xml:space="preserve"> | Co-hosted a networking workshop on cultural ecosystems in the Pacific Northwest of North America with researchers and representatives from Tseshaht and </w:t>
      </w:r>
      <w:proofErr w:type="spellStart"/>
      <w:r w:rsidRPr="004C26FC">
        <w:rPr>
          <w:rFonts w:ascii="Garamond" w:hAnsi="Garamond"/>
          <w:sz w:val="24"/>
          <w:szCs w:val="24"/>
        </w:rPr>
        <w:t>Sts’ailes</w:t>
      </w:r>
      <w:proofErr w:type="spellEnd"/>
      <w:r w:rsidRPr="004C26FC">
        <w:rPr>
          <w:rFonts w:ascii="Garamond" w:hAnsi="Garamond"/>
          <w:sz w:val="24"/>
          <w:szCs w:val="24"/>
        </w:rPr>
        <w:t xml:space="preserve"> Canadian First Nations, and Quinault, Muckleshoot, and Nooksack U.S. Tribal Nations, and various non-native researchers | </w:t>
      </w:r>
      <w:proofErr w:type="spellStart"/>
      <w:r w:rsidRPr="004C26FC">
        <w:rPr>
          <w:rFonts w:ascii="Garamond" w:hAnsi="Garamond"/>
          <w:sz w:val="24"/>
          <w:szCs w:val="24"/>
        </w:rPr>
        <w:t>Sts’ailes</w:t>
      </w:r>
      <w:proofErr w:type="spellEnd"/>
      <w:r w:rsidRPr="004C26FC">
        <w:rPr>
          <w:rFonts w:ascii="Garamond" w:hAnsi="Garamond"/>
          <w:sz w:val="24"/>
          <w:szCs w:val="24"/>
        </w:rPr>
        <w:t>, Canada.</w:t>
      </w:r>
    </w:p>
    <w:p w14:paraId="3202E0D5" w14:textId="77777777" w:rsidR="0031244D" w:rsidRPr="004C26FC" w:rsidRDefault="0031244D" w:rsidP="0031244D">
      <w:pPr>
        <w:pStyle w:val="BodyText"/>
        <w:ind w:right="152" w:hanging="1420"/>
        <w:jc w:val="left"/>
        <w:rPr>
          <w:rFonts w:ascii="Garamond" w:hAnsi="Garamond"/>
          <w:sz w:val="24"/>
          <w:szCs w:val="24"/>
        </w:rPr>
      </w:pPr>
      <w:r w:rsidRPr="004C26FC">
        <w:rPr>
          <w:rFonts w:ascii="Garamond" w:hAnsi="Garamond"/>
          <w:sz w:val="24"/>
          <w:szCs w:val="24"/>
        </w:rPr>
        <w:t>2022</w:t>
      </w:r>
      <w:r w:rsidRPr="004C26FC">
        <w:rPr>
          <w:rFonts w:ascii="Garamond" w:hAnsi="Garamond"/>
          <w:sz w:val="24"/>
          <w:szCs w:val="24"/>
        </w:rPr>
        <w:tab/>
      </w:r>
      <w:r w:rsidRPr="004C26FC">
        <w:rPr>
          <w:rFonts w:ascii="Garamond" w:hAnsi="Garamond"/>
          <w:b/>
          <w:bCs/>
          <w:sz w:val="24"/>
          <w:szCs w:val="24"/>
        </w:rPr>
        <w:t>Workshop</w:t>
      </w:r>
      <w:r w:rsidRPr="004C26FC">
        <w:rPr>
          <w:rFonts w:ascii="Garamond" w:hAnsi="Garamond"/>
          <w:sz w:val="24"/>
          <w:szCs w:val="24"/>
        </w:rPr>
        <w:t xml:space="preserve"> | Co-hosted Ethnobotany and linguistics two-day workshop for the Department of Applied Linguistics at the Autonomous University of Nayarit | Tepic, Mexico.</w:t>
      </w:r>
    </w:p>
    <w:p w14:paraId="33780E71" w14:textId="77777777" w:rsidR="0031244D" w:rsidRPr="004C26FC" w:rsidRDefault="0031244D" w:rsidP="0031244D">
      <w:pPr>
        <w:pStyle w:val="BodyText"/>
        <w:ind w:right="152" w:hanging="1420"/>
        <w:jc w:val="left"/>
        <w:rPr>
          <w:rFonts w:ascii="Garamond" w:hAnsi="Garamond"/>
          <w:sz w:val="24"/>
          <w:szCs w:val="24"/>
        </w:rPr>
      </w:pPr>
      <w:r w:rsidRPr="004C26FC">
        <w:rPr>
          <w:rFonts w:ascii="Garamond" w:hAnsi="Garamond"/>
          <w:sz w:val="24"/>
          <w:szCs w:val="24"/>
        </w:rPr>
        <w:t>2022</w:t>
      </w:r>
      <w:r w:rsidRPr="004C26FC">
        <w:rPr>
          <w:rFonts w:ascii="Garamond" w:hAnsi="Garamond"/>
          <w:sz w:val="24"/>
          <w:szCs w:val="24"/>
        </w:rPr>
        <w:tab/>
      </w:r>
      <w:r w:rsidRPr="004C26FC">
        <w:rPr>
          <w:rFonts w:ascii="Garamond" w:hAnsi="Garamond"/>
          <w:b/>
          <w:bCs/>
          <w:sz w:val="24"/>
          <w:szCs w:val="24"/>
        </w:rPr>
        <w:t>Workshop</w:t>
      </w:r>
      <w:r w:rsidRPr="004C26FC">
        <w:rPr>
          <w:rFonts w:ascii="Garamond" w:hAnsi="Garamond"/>
          <w:sz w:val="24"/>
          <w:szCs w:val="24"/>
        </w:rPr>
        <w:t xml:space="preserve"> | Shinnecock Culture Camp Youth Event | The Shinnecock Ethnobotany Project hosted the Shinnecock Culture Camp, a summer youth group, for a day to share about the plants on the Nation’s territory and their traditional uses | Shinnecock Nation, NY</w:t>
      </w:r>
    </w:p>
    <w:p w14:paraId="1FCECE55" w14:textId="77777777" w:rsidR="0031244D" w:rsidRPr="004C26FC" w:rsidRDefault="0031244D" w:rsidP="0031244D">
      <w:pPr>
        <w:pStyle w:val="BodyText"/>
        <w:ind w:right="152" w:hanging="1420"/>
        <w:jc w:val="left"/>
        <w:rPr>
          <w:rFonts w:ascii="Garamond" w:hAnsi="Garamond"/>
          <w:sz w:val="24"/>
          <w:szCs w:val="24"/>
        </w:rPr>
      </w:pPr>
      <w:r w:rsidRPr="004C26FC">
        <w:rPr>
          <w:rFonts w:ascii="Garamond" w:hAnsi="Garamond"/>
          <w:sz w:val="24"/>
          <w:szCs w:val="24"/>
        </w:rPr>
        <w:t>2021</w:t>
      </w:r>
      <w:r w:rsidRPr="004C26FC">
        <w:rPr>
          <w:rFonts w:ascii="Garamond" w:hAnsi="Garamond"/>
          <w:sz w:val="24"/>
          <w:szCs w:val="24"/>
        </w:rPr>
        <w:tab/>
      </w:r>
      <w:r w:rsidRPr="004C26FC">
        <w:rPr>
          <w:rFonts w:ascii="Garamond" w:hAnsi="Garamond"/>
          <w:b/>
          <w:bCs/>
          <w:sz w:val="24"/>
          <w:szCs w:val="24"/>
        </w:rPr>
        <w:t xml:space="preserve">Workshop leader </w:t>
      </w:r>
      <w:r w:rsidRPr="004C26FC">
        <w:rPr>
          <w:rFonts w:ascii="Garamond" w:hAnsi="Garamond"/>
          <w:sz w:val="24"/>
          <w:szCs w:val="24"/>
        </w:rPr>
        <w:t>| Shinnecock Ethnobotany Program | Organized workshop to train members of the Shinnecock Nation in plant specimen collection, pressing, and curation.</w:t>
      </w:r>
    </w:p>
    <w:p w14:paraId="5BCE5F14" w14:textId="77777777" w:rsidR="0031244D" w:rsidRPr="004C26FC" w:rsidRDefault="0031244D" w:rsidP="0031244D">
      <w:pPr>
        <w:pStyle w:val="BodyText"/>
        <w:ind w:right="152" w:hanging="1420"/>
        <w:jc w:val="left"/>
        <w:rPr>
          <w:rFonts w:ascii="Garamond" w:hAnsi="Garamond"/>
          <w:sz w:val="24"/>
          <w:szCs w:val="24"/>
        </w:rPr>
      </w:pPr>
      <w:r w:rsidRPr="004C26FC">
        <w:rPr>
          <w:rFonts w:ascii="Garamond" w:hAnsi="Garamond"/>
          <w:sz w:val="24"/>
          <w:szCs w:val="24"/>
        </w:rPr>
        <w:t>2020</w:t>
      </w:r>
      <w:r w:rsidRPr="004C26FC">
        <w:rPr>
          <w:rFonts w:ascii="Garamond" w:hAnsi="Garamond"/>
          <w:sz w:val="24"/>
          <w:szCs w:val="24"/>
        </w:rPr>
        <w:tab/>
      </w:r>
      <w:r w:rsidRPr="004C26FC">
        <w:rPr>
          <w:rFonts w:ascii="Garamond" w:hAnsi="Garamond"/>
          <w:b/>
          <w:bCs/>
          <w:sz w:val="24"/>
          <w:szCs w:val="24"/>
        </w:rPr>
        <w:t>Volunteer</w:t>
      </w:r>
      <w:r w:rsidRPr="004C26FC">
        <w:rPr>
          <w:rFonts w:ascii="Garamond" w:hAnsi="Garamond"/>
          <w:sz w:val="24"/>
          <w:szCs w:val="24"/>
        </w:rPr>
        <w:t xml:space="preserve"> | Lehman Alternative Community School Teach-In | We are this place: when people are necessary for environmental health | Lehman </w:t>
      </w:r>
      <w:r w:rsidRPr="004C26FC">
        <w:rPr>
          <w:rFonts w:ascii="Garamond" w:hAnsi="Garamond"/>
          <w:sz w:val="24"/>
          <w:szCs w:val="24"/>
        </w:rPr>
        <w:lastRenderedPageBreak/>
        <w:t>Alternative Community School, Ithaca, NY.</w:t>
      </w:r>
    </w:p>
    <w:p w14:paraId="1722780E" w14:textId="77777777" w:rsidR="0031244D" w:rsidRPr="004C26FC" w:rsidRDefault="0031244D" w:rsidP="0031244D">
      <w:pPr>
        <w:pStyle w:val="BodyText"/>
        <w:ind w:right="152" w:hanging="1420"/>
        <w:jc w:val="left"/>
        <w:rPr>
          <w:rFonts w:ascii="Garamond" w:hAnsi="Garamond"/>
          <w:sz w:val="24"/>
          <w:szCs w:val="24"/>
        </w:rPr>
      </w:pPr>
      <w:r w:rsidRPr="004C26FC">
        <w:rPr>
          <w:rFonts w:ascii="Garamond" w:hAnsi="Garamond"/>
          <w:sz w:val="24"/>
          <w:szCs w:val="24"/>
        </w:rPr>
        <w:t>2017-2018</w:t>
      </w:r>
      <w:r w:rsidRPr="004C26FC">
        <w:rPr>
          <w:rFonts w:ascii="Garamond" w:hAnsi="Garamond"/>
          <w:sz w:val="24"/>
          <w:szCs w:val="24"/>
        </w:rPr>
        <w:tab/>
      </w:r>
      <w:r w:rsidRPr="004C26FC">
        <w:rPr>
          <w:rFonts w:ascii="Garamond" w:hAnsi="Garamond"/>
          <w:b/>
          <w:sz w:val="24"/>
          <w:szCs w:val="24"/>
        </w:rPr>
        <w:t xml:space="preserve">Volunteer </w:t>
      </w:r>
      <w:r w:rsidRPr="004C26FC">
        <w:rPr>
          <w:rFonts w:ascii="Garamond" w:hAnsi="Garamond"/>
          <w:sz w:val="24"/>
          <w:szCs w:val="24"/>
        </w:rPr>
        <w:t>| Indigenous Arts and Sciences program | Taught two workshops with Ho-   Chunk middle schoolers during STEM visits | University of</w:t>
      </w:r>
      <w:r w:rsidRPr="004C26FC">
        <w:rPr>
          <w:rFonts w:ascii="Garamond" w:hAnsi="Garamond"/>
          <w:spacing w:val="-13"/>
          <w:sz w:val="24"/>
          <w:szCs w:val="24"/>
        </w:rPr>
        <w:t xml:space="preserve"> </w:t>
      </w:r>
      <w:r w:rsidRPr="004C26FC">
        <w:rPr>
          <w:rFonts w:ascii="Garamond" w:hAnsi="Garamond"/>
          <w:sz w:val="24"/>
          <w:szCs w:val="24"/>
        </w:rPr>
        <w:t>Wisconsin-Madison.</w:t>
      </w:r>
    </w:p>
    <w:p w14:paraId="2064793E" w14:textId="77777777" w:rsidR="0031244D" w:rsidRPr="004C26FC" w:rsidRDefault="0031244D" w:rsidP="0031244D">
      <w:pPr>
        <w:pStyle w:val="BodyText"/>
        <w:ind w:right="154" w:hanging="1420"/>
        <w:jc w:val="left"/>
        <w:rPr>
          <w:rFonts w:ascii="Garamond" w:hAnsi="Garamond"/>
          <w:sz w:val="24"/>
          <w:szCs w:val="24"/>
        </w:rPr>
      </w:pPr>
      <w:r w:rsidRPr="004C26FC">
        <w:rPr>
          <w:rFonts w:ascii="Garamond" w:hAnsi="Garamond"/>
          <w:sz w:val="24"/>
          <w:szCs w:val="24"/>
        </w:rPr>
        <w:t>2015-2018</w:t>
      </w:r>
      <w:r w:rsidRPr="004C26FC">
        <w:rPr>
          <w:rFonts w:ascii="Garamond" w:hAnsi="Garamond"/>
          <w:sz w:val="24"/>
          <w:szCs w:val="24"/>
        </w:rPr>
        <w:tab/>
      </w:r>
      <w:r w:rsidRPr="004C26FC">
        <w:rPr>
          <w:rFonts w:ascii="Garamond" w:hAnsi="Garamond"/>
          <w:b/>
          <w:sz w:val="24"/>
          <w:szCs w:val="24"/>
        </w:rPr>
        <w:t xml:space="preserve">Volunteer </w:t>
      </w:r>
      <w:r w:rsidRPr="004C26FC">
        <w:rPr>
          <w:rFonts w:ascii="Garamond" w:hAnsi="Garamond"/>
          <w:sz w:val="24"/>
          <w:szCs w:val="24"/>
        </w:rPr>
        <w:t>| Pre-college Enrichment Opportunity Program for Learning Excellence | Taught four ethnobotany workshops for prospective first-generation STEM college students | University of</w:t>
      </w:r>
      <w:r w:rsidRPr="004C26FC">
        <w:rPr>
          <w:rFonts w:ascii="Garamond" w:hAnsi="Garamond"/>
          <w:spacing w:val="-7"/>
          <w:sz w:val="24"/>
          <w:szCs w:val="24"/>
        </w:rPr>
        <w:t xml:space="preserve"> </w:t>
      </w:r>
      <w:r w:rsidRPr="004C26FC">
        <w:rPr>
          <w:rFonts w:ascii="Garamond" w:hAnsi="Garamond"/>
          <w:sz w:val="24"/>
          <w:szCs w:val="24"/>
        </w:rPr>
        <w:t>Wisconsin-Madison.</w:t>
      </w:r>
    </w:p>
    <w:p w14:paraId="498C164A" w14:textId="77777777" w:rsidR="0031244D" w:rsidRPr="008527B3" w:rsidRDefault="0031244D" w:rsidP="0031244D">
      <w:pPr>
        <w:ind w:left="1620" w:hanging="1420"/>
        <w:rPr>
          <w:rFonts w:ascii="Garamond" w:hAnsi="Garamond"/>
          <w:color w:val="212121"/>
        </w:rPr>
      </w:pPr>
      <w:r w:rsidRPr="008527B3">
        <w:rPr>
          <w:rFonts w:ascii="Garamond" w:hAnsi="Garamond"/>
          <w:color w:val="212121"/>
        </w:rPr>
        <w:t>2014-2016</w:t>
      </w:r>
      <w:r w:rsidRPr="008527B3">
        <w:rPr>
          <w:rFonts w:ascii="Garamond" w:hAnsi="Garamond"/>
          <w:color w:val="212121"/>
        </w:rPr>
        <w:tab/>
      </w:r>
      <w:r w:rsidRPr="008527B3">
        <w:rPr>
          <w:rFonts w:ascii="Garamond" w:hAnsi="Garamond"/>
          <w:b/>
          <w:color w:val="212121"/>
        </w:rPr>
        <w:t>Workshop volunteer</w:t>
      </w:r>
      <w:r w:rsidRPr="008527B3">
        <w:rPr>
          <w:rFonts w:ascii="Garamond" w:hAnsi="Garamond"/>
          <w:bCs/>
          <w:color w:val="212121"/>
        </w:rPr>
        <w:t xml:space="preserve">, </w:t>
      </w:r>
      <w:proofErr w:type="spellStart"/>
      <w:r w:rsidRPr="008527B3">
        <w:rPr>
          <w:rFonts w:ascii="Garamond" w:hAnsi="Garamond"/>
          <w:bCs/>
          <w:color w:val="212121"/>
        </w:rPr>
        <w:t>Rarámuri</w:t>
      </w:r>
      <w:proofErr w:type="spellEnd"/>
      <w:r w:rsidRPr="008527B3">
        <w:rPr>
          <w:rFonts w:ascii="Garamond" w:hAnsi="Garamond"/>
          <w:bCs/>
          <w:color w:val="212121"/>
        </w:rPr>
        <w:t xml:space="preserve"> Traditional Edible Plant Workshop, 2 workshops</w:t>
      </w:r>
    </w:p>
    <w:p w14:paraId="1E3FFBC3" w14:textId="77777777" w:rsidR="0031244D" w:rsidRPr="008527B3" w:rsidRDefault="0031244D" w:rsidP="0031244D">
      <w:pPr>
        <w:tabs>
          <w:tab w:val="left" w:pos="1600"/>
        </w:tabs>
        <w:ind w:left="1620" w:right="214" w:hanging="1420"/>
        <w:rPr>
          <w:rFonts w:ascii="Garamond" w:hAnsi="Garamond"/>
        </w:rPr>
      </w:pPr>
      <w:r w:rsidRPr="008527B3">
        <w:rPr>
          <w:rFonts w:ascii="Garamond" w:hAnsi="Garamond"/>
        </w:rPr>
        <w:t>2013/2014</w:t>
      </w:r>
      <w:r w:rsidRPr="008527B3">
        <w:rPr>
          <w:rFonts w:ascii="Garamond" w:hAnsi="Garamond"/>
        </w:rPr>
        <w:tab/>
      </w:r>
      <w:r w:rsidRPr="008527B3">
        <w:rPr>
          <w:rFonts w:ascii="Garamond" w:hAnsi="Garamond"/>
          <w:b/>
        </w:rPr>
        <w:t xml:space="preserve">Booth coordinator </w:t>
      </w:r>
      <w:r w:rsidRPr="008527B3">
        <w:rPr>
          <w:rFonts w:ascii="Garamond" w:hAnsi="Garamond"/>
        </w:rPr>
        <w:t>| Darwin Day Outreach Event | Coordinated and manned a booth about</w:t>
      </w:r>
      <w:r w:rsidRPr="008527B3">
        <w:rPr>
          <w:rFonts w:ascii="Garamond" w:hAnsi="Garamond"/>
        </w:rPr>
        <w:tab/>
        <w:t>evolution at the UW-Madison Darwin Day event.</w:t>
      </w:r>
    </w:p>
    <w:p w14:paraId="17AA2A61" w14:textId="77777777" w:rsidR="0031244D" w:rsidRPr="004C26FC" w:rsidRDefault="0031244D" w:rsidP="0031244D">
      <w:pPr>
        <w:pStyle w:val="BodyText"/>
        <w:tabs>
          <w:tab w:val="left" w:pos="1600"/>
        </w:tabs>
        <w:ind w:left="1620" w:right="157" w:hanging="1420"/>
        <w:jc w:val="left"/>
        <w:rPr>
          <w:rFonts w:ascii="Garamond" w:hAnsi="Garamond"/>
          <w:sz w:val="24"/>
          <w:szCs w:val="24"/>
        </w:rPr>
      </w:pPr>
      <w:r w:rsidRPr="004C26FC">
        <w:rPr>
          <w:rFonts w:ascii="Garamond" w:hAnsi="Garamond"/>
          <w:sz w:val="24"/>
          <w:szCs w:val="24"/>
        </w:rPr>
        <w:t>2013</w:t>
      </w:r>
      <w:r w:rsidRPr="004C26FC">
        <w:rPr>
          <w:rFonts w:ascii="Garamond" w:hAnsi="Garamond"/>
          <w:sz w:val="24"/>
          <w:szCs w:val="24"/>
        </w:rPr>
        <w:tab/>
      </w:r>
      <w:r w:rsidRPr="004C26FC">
        <w:rPr>
          <w:rFonts w:ascii="Garamond" w:hAnsi="Garamond"/>
          <w:b/>
          <w:sz w:val="24"/>
          <w:szCs w:val="24"/>
        </w:rPr>
        <w:t>Science</w:t>
      </w:r>
      <w:r w:rsidRPr="004C26FC">
        <w:rPr>
          <w:rFonts w:ascii="Garamond" w:hAnsi="Garamond"/>
          <w:b/>
          <w:spacing w:val="-13"/>
          <w:sz w:val="24"/>
          <w:szCs w:val="24"/>
        </w:rPr>
        <w:t xml:space="preserve"> </w:t>
      </w:r>
      <w:r w:rsidRPr="004C26FC">
        <w:rPr>
          <w:rFonts w:ascii="Garamond" w:hAnsi="Garamond"/>
          <w:b/>
          <w:sz w:val="24"/>
          <w:szCs w:val="24"/>
        </w:rPr>
        <w:t>fair</w:t>
      </w:r>
      <w:r w:rsidRPr="004C26FC">
        <w:rPr>
          <w:rFonts w:ascii="Garamond" w:hAnsi="Garamond"/>
          <w:b/>
          <w:spacing w:val="-12"/>
          <w:sz w:val="24"/>
          <w:szCs w:val="24"/>
        </w:rPr>
        <w:t xml:space="preserve"> </w:t>
      </w:r>
      <w:r w:rsidRPr="004C26FC">
        <w:rPr>
          <w:rFonts w:ascii="Garamond" w:hAnsi="Garamond"/>
          <w:b/>
          <w:sz w:val="24"/>
          <w:szCs w:val="24"/>
        </w:rPr>
        <w:t>mentor</w:t>
      </w:r>
      <w:r w:rsidRPr="004C26FC">
        <w:rPr>
          <w:rFonts w:ascii="Garamond" w:hAnsi="Garamond"/>
          <w:b/>
          <w:spacing w:val="-8"/>
          <w:sz w:val="24"/>
          <w:szCs w:val="24"/>
        </w:rPr>
        <w:t xml:space="preserve"> </w:t>
      </w:r>
      <w:r w:rsidRPr="004C26FC">
        <w:rPr>
          <w:rFonts w:ascii="Garamond" w:hAnsi="Garamond"/>
          <w:sz w:val="24"/>
          <w:szCs w:val="24"/>
        </w:rPr>
        <w:t>|</w:t>
      </w:r>
      <w:r w:rsidRPr="004C26FC">
        <w:rPr>
          <w:rFonts w:ascii="Garamond" w:hAnsi="Garamond"/>
          <w:spacing w:val="-13"/>
          <w:sz w:val="24"/>
          <w:szCs w:val="24"/>
        </w:rPr>
        <w:t xml:space="preserve"> </w:t>
      </w:r>
      <w:r w:rsidRPr="004C26FC">
        <w:rPr>
          <w:rFonts w:ascii="Garamond" w:hAnsi="Garamond"/>
          <w:sz w:val="24"/>
          <w:szCs w:val="24"/>
        </w:rPr>
        <w:t>Madison</w:t>
      </w:r>
      <w:r w:rsidRPr="004C26FC">
        <w:rPr>
          <w:rFonts w:ascii="Garamond" w:hAnsi="Garamond"/>
          <w:spacing w:val="-10"/>
          <w:sz w:val="24"/>
          <w:szCs w:val="24"/>
        </w:rPr>
        <w:t xml:space="preserve"> </w:t>
      </w:r>
      <w:r w:rsidRPr="004C26FC">
        <w:rPr>
          <w:rFonts w:ascii="Garamond" w:hAnsi="Garamond"/>
          <w:sz w:val="24"/>
          <w:szCs w:val="24"/>
        </w:rPr>
        <w:t>Middle</w:t>
      </w:r>
      <w:r w:rsidRPr="004C26FC">
        <w:rPr>
          <w:rFonts w:ascii="Garamond" w:hAnsi="Garamond"/>
          <w:spacing w:val="-10"/>
          <w:sz w:val="24"/>
          <w:szCs w:val="24"/>
        </w:rPr>
        <w:t xml:space="preserve"> </w:t>
      </w:r>
      <w:r w:rsidRPr="004C26FC">
        <w:rPr>
          <w:rFonts w:ascii="Garamond" w:hAnsi="Garamond"/>
          <w:sz w:val="24"/>
          <w:szCs w:val="24"/>
        </w:rPr>
        <w:t>School</w:t>
      </w:r>
      <w:r w:rsidRPr="004C26FC">
        <w:rPr>
          <w:rFonts w:ascii="Garamond" w:hAnsi="Garamond"/>
          <w:spacing w:val="-9"/>
          <w:sz w:val="24"/>
          <w:szCs w:val="24"/>
        </w:rPr>
        <w:t xml:space="preserve"> </w:t>
      </w:r>
      <w:r w:rsidRPr="004C26FC">
        <w:rPr>
          <w:rFonts w:ascii="Garamond" w:hAnsi="Garamond"/>
          <w:sz w:val="24"/>
          <w:szCs w:val="24"/>
        </w:rPr>
        <w:t>Science</w:t>
      </w:r>
      <w:r w:rsidRPr="004C26FC">
        <w:rPr>
          <w:rFonts w:ascii="Garamond" w:hAnsi="Garamond"/>
          <w:spacing w:val="-12"/>
          <w:sz w:val="24"/>
          <w:szCs w:val="24"/>
        </w:rPr>
        <w:t xml:space="preserve"> </w:t>
      </w:r>
      <w:r w:rsidRPr="004C26FC">
        <w:rPr>
          <w:rFonts w:ascii="Garamond" w:hAnsi="Garamond"/>
          <w:sz w:val="24"/>
          <w:szCs w:val="24"/>
        </w:rPr>
        <w:t>Symposium</w:t>
      </w:r>
      <w:r w:rsidRPr="004C26FC">
        <w:rPr>
          <w:rFonts w:ascii="Garamond" w:hAnsi="Garamond"/>
          <w:spacing w:val="-11"/>
          <w:sz w:val="24"/>
          <w:szCs w:val="24"/>
        </w:rPr>
        <w:t xml:space="preserve"> </w:t>
      </w:r>
      <w:r w:rsidRPr="004C26FC">
        <w:rPr>
          <w:rFonts w:ascii="Garamond" w:hAnsi="Garamond"/>
          <w:sz w:val="24"/>
          <w:szCs w:val="24"/>
        </w:rPr>
        <w:t>|</w:t>
      </w:r>
      <w:r w:rsidRPr="004C26FC">
        <w:rPr>
          <w:rFonts w:ascii="Garamond" w:hAnsi="Garamond"/>
          <w:spacing w:val="-12"/>
          <w:sz w:val="24"/>
          <w:szCs w:val="24"/>
        </w:rPr>
        <w:t xml:space="preserve"> </w:t>
      </w:r>
      <w:r w:rsidRPr="004C26FC">
        <w:rPr>
          <w:rFonts w:ascii="Garamond" w:hAnsi="Garamond"/>
          <w:sz w:val="24"/>
          <w:szCs w:val="24"/>
        </w:rPr>
        <w:t>Mentored</w:t>
      </w:r>
      <w:r w:rsidRPr="004C26FC">
        <w:rPr>
          <w:rFonts w:ascii="Garamond" w:hAnsi="Garamond"/>
          <w:spacing w:val="-10"/>
          <w:sz w:val="24"/>
          <w:szCs w:val="24"/>
        </w:rPr>
        <w:t xml:space="preserve"> </w:t>
      </w:r>
      <w:r w:rsidRPr="004C26FC">
        <w:rPr>
          <w:rFonts w:ascii="Garamond" w:hAnsi="Garamond"/>
          <w:sz w:val="24"/>
          <w:szCs w:val="24"/>
        </w:rPr>
        <w:t>a</w:t>
      </w:r>
      <w:r w:rsidRPr="004C26FC">
        <w:rPr>
          <w:rFonts w:ascii="Garamond" w:hAnsi="Garamond"/>
          <w:spacing w:val="-10"/>
          <w:sz w:val="24"/>
          <w:szCs w:val="24"/>
        </w:rPr>
        <w:t xml:space="preserve"> </w:t>
      </w:r>
      <w:r w:rsidRPr="004C26FC">
        <w:rPr>
          <w:rFonts w:ascii="Garamond" w:hAnsi="Garamond"/>
          <w:sz w:val="24"/>
          <w:szCs w:val="24"/>
        </w:rPr>
        <w:t>7</w:t>
      </w:r>
      <w:r w:rsidRPr="004C26FC">
        <w:rPr>
          <w:rFonts w:ascii="Garamond" w:hAnsi="Garamond"/>
          <w:sz w:val="24"/>
          <w:szCs w:val="24"/>
          <w:vertAlign w:val="superscript"/>
        </w:rPr>
        <w:t>th</w:t>
      </w:r>
      <w:r w:rsidRPr="004C26FC">
        <w:rPr>
          <w:rFonts w:ascii="Garamond" w:hAnsi="Garamond"/>
          <w:sz w:val="24"/>
          <w:szCs w:val="24"/>
        </w:rPr>
        <w:t>-grader with his project on Mangrove ecosystem</w:t>
      </w:r>
      <w:r w:rsidRPr="004C26FC">
        <w:rPr>
          <w:rFonts w:ascii="Garamond" w:hAnsi="Garamond"/>
          <w:spacing w:val="-8"/>
          <w:sz w:val="24"/>
          <w:szCs w:val="24"/>
        </w:rPr>
        <w:t xml:space="preserve"> </w:t>
      </w:r>
      <w:r w:rsidRPr="004C26FC">
        <w:rPr>
          <w:rFonts w:ascii="Garamond" w:hAnsi="Garamond"/>
          <w:sz w:val="24"/>
          <w:szCs w:val="24"/>
        </w:rPr>
        <w:t>services.</w:t>
      </w:r>
    </w:p>
    <w:bookmarkEnd w:id="35"/>
    <w:p w14:paraId="76288A1A" w14:textId="77777777" w:rsidR="0031244D" w:rsidRPr="004C26FC" w:rsidRDefault="0031244D" w:rsidP="0031244D">
      <w:pPr>
        <w:pStyle w:val="BodyText"/>
        <w:tabs>
          <w:tab w:val="left" w:pos="1600"/>
        </w:tabs>
        <w:ind w:right="156" w:hanging="1420"/>
        <w:jc w:val="left"/>
        <w:rPr>
          <w:rFonts w:ascii="Garamond" w:hAnsi="Garamond"/>
          <w:color w:val="212121"/>
          <w:sz w:val="24"/>
          <w:szCs w:val="24"/>
        </w:rPr>
      </w:pPr>
      <w:r w:rsidRPr="004C26FC">
        <w:rPr>
          <w:rFonts w:ascii="Garamond" w:hAnsi="Garamond"/>
          <w:color w:val="212121"/>
          <w:sz w:val="24"/>
          <w:szCs w:val="24"/>
        </w:rPr>
        <w:t>2016</w:t>
      </w:r>
      <w:r w:rsidRPr="004C26FC">
        <w:rPr>
          <w:rFonts w:ascii="Garamond" w:hAnsi="Garamond"/>
          <w:color w:val="212121"/>
          <w:sz w:val="24"/>
          <w:szCs w:val="24"/>
        </w:rPr>
        <w:tab/>
      </w:r>
      <w:proofErr w:type="gramStart"/>
      <w:r w:rsidRPr="004C26FC">
        <w:rPr>
          <w:rFonts w:ascii="Garamond" w:hAnsi="Garamond"/>
          <w:b/>
          <w:color w:val="212121"/>
          <w:sz w:val="24"/>
          <w:szCs w:val="24"/>
        </w:rPr>
        <w:t>Educational</w:t>
      </w:r>
      <w:r w:rsidRPr="004C26FC">
        <w:rPr>
          <w:rFonts w:ascii="Garamond" w:hAnsi="Garamond"/>
          <w:b/>
          <w:color w:val="212121"/>
          <w:spacing w:val="-5"/>
          <w:sz w:val="24"/>
          <w:szCs w:val="24"/>
        </w:rPr>
        <w:t xml:space="preserve"> </w:t>
      </w:r>
      <w:r w:rsidRPr="004C26FC">
        <w:rPr>
          <w:rFonts w:ascii="Garamond" w:hAnsi="Garamond"/>
          <w:b/>
          <w:color w:val="212121"/>
          <w:sz w:val="24"/>
          <w:szCs w:val="24"/>
        </w:rPr>
        <w:t>garden</w:t>
      </w:r>
      <w:proofErr w:type="gramEnd"/>
      <w:r w:rsidRPr="004C26FC">
        <w:rPr>
          <w:rFonts w:ascii="Garamond" w:hAnsi="Garamond"/>
          <w:b/>
          <w:color w:val="212121"/>
          <w:spacing w:val="-6"/>
          <w:sz w:val="24"/>
          <w:szCs w:val="24"/>
        </w:rPr>
        <w:t xml:space="preserve"> </w:t>
      </w:r>
      <w:r w:rsidRPr="004C26FC">
        <w:rPr>
          <w:rFonts w:ascii="Garamond" w:hAnsi="Garamond"/>
          <w:b/>
          <w:color w:val="212121"/>
          <w:sz w:val="24"/>
          <w:szCs w:val="24"/>
        </w:rPr>
        <w:t>designer</w:t>
      </w:r>
      <w:r w:rsidRPr="004C26FC">
        <w:rPr>
          <w:rFonts w:ascii="Garamond" w:hAnsi="Garamond"/>
          <w:b/>
          <w:color w:val="212121"/>
          <w:spacing w:val="-4"/>
          <w:sz w:val="24"/>
          <w:szCs w:val="24"/>
        </w:rPr>
        <w:t xml:space="preserve"> </w:t>
      </w:r>
      <w:r w:rsidRPr="004C26FC">
        <w:rPr>
          <w:rFonts w:ascii="Garamond" w:hAnsi="Garamond"/>
          <w:color w:val="212121"/>
          <w:sz w:val="24"/>
          <w:szCs w:val="24"/>
        </w:rPr>
        <w:t>|</w:t>
      </w:r>
      <w:r w:rsidRPr="004C26FC">
        <w:rPr>
          <w:rFonts w:ascii="Garamond" w:hAnsi="Garamond"/>
          <w:color w:val="212121"/>
          <w:spacing w:val="-9"/>
          <w:sz w:val="24"/>
          <w:szCs w:val="24"/>
        </w:rPr>
        <w:t xml:space="preserve"> </w:t>
      </w:r>
      <w:r w:rsidRPr="004C26FC">
        <w:rPr>
          <w:rFonts w:ascii="Garamond" w:hAnsi="Garamond"/>
          <w:color w:val="212121"/>
          <w:sz w:val="24"/>
          <w:szCs w:val="24"/>
        </w:rPr>
        <w:t>Centro</w:t>
      </w:r>
      <w:r w:rsidRPr="004C26FC">
        <w:rPr>
          <w:rFonts w:ascii="Garamond" w:hAnsi="Garamond"/>
          <w:color w:val="212121"/>
          <w:spacing w:val="-5"/>
          <w:sz w:val="24"/>
          <w:szCs w:val="24"/>
        </w:rPr>
        <w:t xml:space="preserve"> </w:t>
      </w:r>
      <w:r w:rsidRPr="004C26FC">
        <w:rPr>
          <w:rFonts w:ascii="Garamond" w:hAnsi="Garamond"/>
          <w:color w:val="212121"/>
          <w:sz w:val="24"/>
          <w:szCs w:val="24"/>
        </w:rPr>
        <w:t>Hispano</w:t>
      </w:r>
      <w:r w:rsidRPr="004C26FC">
        <w:rPr>
          <w:rFonts w:ascii="Garamond" w:hAnsi="Garamond"/>
          <w:color w:val="212121"/>
          <w:spacing w:val="-6"/>
          <w:sz w:val="24"/>
          <w:szCs w:val="24"/>
        </w:rPr>
        <w:t xml:space="preserve"> </w:t>
      </w:r>
      <w:r w:rsidRPr="004C26FC">
        <w:rPr>
          <w:rFonts w:ascii="Garamond" w:hAnsi="Garamond"/>
          <w:color w:val="212121"/>
          <w:sz w:val="24"/>
          <w:szCs w:val="24"/>
        </w:rPr>
        <w:t>|</w:t>
      </w:r>
      <w:r w:rsidRPr="004C26FC">
        <w:rPr>
          <w:rFonts w:ascii="Garamond" w:hAnsi="Garamond"/>
          <w:color w:val="212121"/>
          <w:spacing w:val="-8"/>
          <w:sz w:val="24"/>
          <w:szCs w:val="24"/>
        </w:rPr>
        <w:t xml:space="preserve"> </w:t>
      </w:r>
      <w:r w:rsidRPr="004C26FC">
        <w:rPr>
          <w:rFonts w:ascii="Garamond" w:hAnsi="Garamond"/>
          <w:color w:val="212121"/>
          <w:sz w:val="24"/>
          <w:szCs w:val="24"/>
        </w:rPr>
        <w:t>Designed</w:t>
      </w:r>
      <w:r w:rsidRPr="004C26FC">
        <w:rPr>
          <w:rFonts w:ascii="Garamond" w:hAnsi="Garamond"/>
          <w:color w:val="212121"/>
          <w:spacing w:val="-5"/>
          <w:sz w:val="24"/>
          <w:szCs w:val="24"/>
        </w:rPr>
        <w:t xml:space="preserve"> </w:t>
      </w:r>
      <w:r w:rsidRPr="004C26FC">
        <w:rPr>
          <w:rFonts w:ascii="Garamond" w:hAnsi="Garamond"/>
          <w:color w:val="212121"/>
          <w:sz w:val="24"/>
          <w:szCs w:val="24"/>
        </w:rPr>
        <w:t>and</w:t>
      </w:r>
      <w:r w:rsidRPr="004C26FC">
        <w:rPr>
          <w:rFonts w:ascii="Garamond" w:hAnsi="Garamond"/>
          <w:color w:val="212121"/>
          <w:spacing w:val="-6"/>
          <w:sz w:val="24"/>
          <w:szCs w:val="24"/>
        </w:rPr>
        <w:t xml:space="preserve"> </w:t>
      </w:r>
      <w:r w:rsidRPr="004C26FC">
        <w:rPr>
          <w:rFonts w:ascii="Garamond" w:hAnsi="Garamond"/>
          <w:color w:val="212121"/>
          <w:sz w:val="24"/>
          <w:szCs w:val="24"/>
        </w:rPr>
        <w:t>established</w:t>
      </w:r>
      <w:r w:rsidRPr="004C26FC">
        <w:rPr>
          <w:rFonts w:ascii="Garamond" w:hAnsi="Garamond"/>
          <w:color w:val="212121"/>
          <w:spacing w:val="-6"/>
          <w:sz w:val="24"/>
          <w:szCs w:val="24"/>
        </w:rPr>
        <w:t xml:space="preserve"> </w:t>
      </w:r>
      <w:r w:rsidRPr="004C26FC">
        <w:rPr>
          <w:rFonts w:ascii="Garamond" w:hAnsi="Garamond"/>
          <w:color w:val="212121"/>
          <w:sz w:val="24"/>
          <w:szCs w:val="24"/>
        </w:rPr>
        <w:t>an</w:t>
      </w:r>
      <w:r w:rsidRPr="004C26FC">
        <w:rPr>
          <w:rFonts w:ascii="Garamond" w:hAnsi="Garamond"/>
          <w:color w:val="212121"/>
          <w:spacing w:val="-5"/>
          <w:sz w:val="24"/>
          <w:szCs w:val="24"/>
        </w:rPr>
        <w:t xml:space="preserve"> </w:t>
      </w:r>
      <w:r w:rsidRPr="004C26FC">
        <w:rPr>
          <w:rFonts w:ascii="Garamond" w:hAnsi="Garamond"/>
          <w:color w:val="212121"/>
          <w:sz w:val="24"/>
          <w:szCs w:val="24"/>
        </w:rPr>
        <w:t>educational medicinal plant garden and traditional Mexican demonstration farm at a non-profit Latino resource center in Madison,</w:t>
      </w:r>
      <w:r w:rsidRPr="004C26FC">
        <w:rPr>
          <w:rFonts w:ascii="Garamond" w:hAnsi="Garamond"/>
          <w:color w:val="212121"/>
          <w:spacing w:val="-7"/>
          <w:sz w:val="24"/>
          <w:szCs w:val="24"/>
        </w:rPr>
        <w:t xml:space="preserve"> </w:t>
      </w:r>
      <w:r w:rsidRPr="004C26FC">
        <w:rPr>
          <w:rFonts w:ascii="Garamond" w:hAnsi="Garamond"/>
          <w:color w:val="212121"/>
          <w:sz w:val="24"/>
          <w:szCs w:val="24"/>
        </w:rPr>
        <w:t>WI.</w:t>
      </w:r>
    </w:p>
    <w:p w14:paraId="0C46F080" w14:textId="77777777" w:rsidR="0031244D" w:rsidRPr="00D04044" w:rsidRDefault="0031244D" w:rsidP="0031244D">
      <w:pPr>
        <w:tabs>
          <w:tab w:val="left" w:pos="1600"/>
        </w:tabs>
        <w:ind w:left="1620" w:right="214" w:hanging="1420"/>
        <w:rPr>
          <w:rFonts w:ascii="Garamond" w:hAnsi="Garamond"/>
        </w:rPr>
      </w:pPr>
      <w:r w:rsidRPr="00D04044">
        <w:rPr>
          <w:rFonts w:ascii="Garamond" w:hAnsi="Garamond"/>
        </w:rPr>
        <w:t>2014</w:t>
      </w:r>
      <w:r w:rsidRPr="00D04044">
        <w:rPr>
          <w:rFonts w:ascii="Garamond" w:hAnsi="Garamond"/>
        </w:rPr>
        <w:tab/>
      </w:r>
      <w:proofErr w:type="gramStart"/>
      <w:r w:rsidRPr="00D04044">
        <w:rPr>
          <w:rFonts w:ascii="Garamond" w:hAnsi="Garamond"/>
          <w:b/>
        </w:rPr>
        <w:t>Educational garden</w:t>
      </w:r>
      <w:proofErr w:type="gramEnd"/>
      <w:r w:rsidRPr="00D04044">
        <w:rPr>
          <w:rFonts w:ascii="Garamond" w:hAnsi="Garamond"/>
          <w:b/>
        </w:rPr>
        <w:t xml:space="preserve"> designer </w:t>
      </w:r>
      <w:r w:rsidRPr="00D04044">
        <w:rPr>
          <w:rFonts w:ascii="Garamond" w:hAnsi="Garamond"/>
        </w:rPr>
        <w:t xml:space="preserve">| </w:t>
      </w:r>
      <w:proofErr w:type="spellStart"/>
      <w:r w:rsidRPr="00D04044">
        <w:rPr>
          <w:rFonts w:ascii="Garamond" w:hAnsi="Garamond"/>
        </w:rPr>
        <w:t>Sidama</w:t>
      </w:r>
      <w:proofErr w:type="spellEnd"/>
      <w:r w:rsidRPr="00D04044">
        <w:rPr>
          <w:rFonts w:ascii="Garamond" w:hAnsi="Garamond"/>
        </w:rPr>
        <w:t xml:space="preserve"> medicinal plant garden | Established a garden of medicinal plants on the UW-Madison</w:t>
      </w:r>
      <w:r w:rsidRPr="00D04044">
        <w:rPr>
          <w:rFonts w:ascii="Garamond" w:hAnsi="Garamond"/>
          <w:spacing w:val="1"/>
        </w:rPr>
        <w:t xml:space="preserve"> </w:t>
      </w:r>
      <w:r w:rsidRPr="00D04044">
        <w:rPr>
          <w:rFonts w:ascii="Garamond" w:hAnsi="Garamond"/>
        </w:rPr>
        <w:t>campus.</w:t>
      </w:r>
    </w:p>
    <w:p w14:paraId="18850517" w14:textId="77777777" w:rsidR="0031244D" w:rsidRPr="00D04044" w:rsidRDefault="0031244D" w:rsidP="0031244D">
      <w:pPr>
        <w:pStyle w:val="BodyText"/>
        <w:tabs>
          <w:tab w:val="left" w:pos="1600"/>
        </w:tabs>
        <w:ind w:left="1620" w:right="158" w:hanging="1420"/>
        <w:jc w:val="left"/>
        <w:rPr>
          <w:rFonts w:ascii="Garamond" w:hAnsi="Garamond"/>
          <w:sz w:val="24"/>
          <w:szCs w:val="24"/>
        </w:rPr>
      </w:pPr>
      <w:r w:rsidRPr="00D04044">
        <w:rPr>
          <w:rFonts w:ascii="Garamond" w:hAnsi="Garamond"/>
          <w:sz w:val="24"/>
          <w:szCs w:val="24"/>
        </w:rPr>
        <w:t>2008</w:t>
      </w:r>
      <w:r w:rsidRPr="00D04044">
        <w:rPr>
          <w:rFonts w:ascii="Garamond" w:hAnsi="Garamond"/>
          <w:sz w:val="24"/>
          <w:szCs w:val="24"/>
        </w:rPr>
        <w:tab/>
      </w:r>
      <w:r w:rsidRPr="00D04044">
        <w:rPr>
          <w:rFonts w:ascii="Garamond" w:hAnsi="Garamond"/>
          <w:b/>
          <w:sz w:val="24"/>
          <w:szCs w:val="24"/>
        </w:rPr>
        <w:t xml:space="preserve">Co-presenter </w:t>
      </w:r>
      <w:r w:rsidRPr="00D04044">
        <w:rPr>
          <w:rFonts w:ascii="Garamond" w:hAnsi="Garamond"/>
          <w:sz w:val="24"/>
          <w:szCs w:val="24"/>
        </w:rPr>
        <w:t xml:space="preserve">| </w:t>
      </w:r>
      <w:bookmarkStart w:id="38" w:name="_Hlk30687895"/>
      <w:proofErr w:type="spellStart"/>
      <w:r w:rsidRPr="00D04044">
        <w:rPr>
          <w:rFonts w:ascii="Garamond" w:hAnsi="Garamond"/>
          <w:sz w:val="24"/>
          <w:szCs w:val="24"/>
        </w:rPr>
        <w:t>Lilawagila</w:t>
      </w:r>
      <w:proofErr w:type="spellEnd"/>
      <w:r w:rsidRPr="00D04044">
        <w:rPr>
          <w:rFonts w:ascii="Garamond" w:hAnsi="Garamond"/>
          <w:sz w:val="24"/>
          <w:szCs w:val="24"/>
        </w:rPr>
        <w:t xml:space="preserve"> </w:t>
      </w:r>
      <w:bookmarkEnd w:id="38"/>
      <w:r w:rsidRPr="00D04044">
        <w:rPr>
          <w:rFonts w:ascii="Garamond" w:hAnsi="Garamond"/>
          <w:sz w:val="24"/>
          <w:szCs w:val="24"/>
        </w:rPr>
        <w:t xml:space="preserve">School | Helped lead </w:t>
      </w:r>
      <w:proofErr w:type="spellStart"/>
      <w:r w:rsidRPr="00D04044">
        <w:rPr>
          <w:rFonts w:ascii="Garamond" w:hAnsi="Garamond"/>
          <w:spacing w:val="-7"/>
          <w:sz w:val="24"/>
          <w:szCs w:val="24"/>
        </w:rPr>
        <w:t>Dzawada</w:t>
      </w:r>
      <w:r w:rsidRPr="00D04044">
        <w:rPr>
          <w:spacing w:val="-7"/>
          <w:sz w:val="24"/>
          <w:szCs w:val="24"/>
        </w:rPr>
        <w:t>̱</w:t>
      </w:r>
      <w:r w:rsidRPr="00D04044">
        <w:rPr>
          <w:spacing w:val="-10"/>
          <w:sz w:val="24"/>
          <w:szCs w:val="24"/>
        </w:rPr>
        <w:t>ʼ</w:t>
      </w:r>
      <w:r w:rsidRPr="00D04044">
        <w:rPr>
          <w:rFonts w:ascii="Garamond" w:hAnsi="Garamond"/>
          <w:spacing w:val="-10"/>
          <w:sz w:val="24"/>
          <w:szCs w:val="24"/>
        </w:rPr>
        <w:t>enux</w:t>
      </w:r>
      <w:r w:rsidRPr="00D04044">
        <w:rPr>
          <w:spacing w:val="-10"/>
          <w:sz w:val="24"/>
          <w:szCs w:val="24"/>
        </w:rPr>
        <w:t>̱</w:t>
      </w:r>
      <w:r w:rsidRPr="00D04044">
        <w:rPr>
          <w:rFonts w:ascii="Garamond" w:hAnsi="Garamond"/>
          <w:sz w:val="24"/>
          <w:szCs w:val="24"/>
        </w:rPr>
        <w:t>w</w:t>
      </w:r>
      <w:proofErr w:type="spellEnd"/>
      <w:r w:rsidRPr="00D04044">
        <w:rPr>
          <w:rFonts w:ascii="Garamond" w:hAnsi="Garamond"/>
          <w:sz w:val="24"/>
          <w:szCs w:val="24"/>
        </w:rPr>
        <w:t xml:space="preserve"> First Nation elementary students on an educational tour of traditional salt-marsh</w:t>
      </w:r>
      <w:r w:rsidRPr="00D04044">
        <w:rPr>
          <w:rFonts w:ascii="Garamond" w:hAnsi="Garamond"/>
          <w:spacing w:val="-6"/>
          <w:sz w:val="24"/>
          <w:szCs w:val="24"/>
        </w:rPr>
        <w:t xml:space="preserve"> </w:t>
      </w:r>
      <w:r w:rsidRPr="00D04044">
        <w:rPr>
          <w:rFonts w:ascii="Garamond" w:hAnsi="Garamond"/>
          <w:sz w:val="24"/>
          <w:szCs w:val="24"/>
        </w:rPr>
        <w:t>gardens.</w:t>
      </w:r>
    </w:p>
    <w:p w14:paraId="42210BBD" w14:textId="77777777" w:rsidR="0031244D" w:rsidRPr="00D04044" w:rsidRDefault="0031244D" w:rsidP="0031244D">
      <w:pPr>
        <w:tabs>
          <w:tab w:val="left" w:pos="1600"/>
        </w:tabs>
        <w:ind w:left="1600" w:right="154" w:hanging="1420"/>
        <w:rPr>
          <w:rFonts w:ascii="Garamond" w:hAnsi="Garamond"/>
        </w:rPr>
      </w:pPr>
      <w:r w:rsidRPr="00D04044">
        <w:rPr>
          <w:rFonts w:ascii="Garamond" w:hAnsi="Garamond"/>
        </w:rPr>
        <w:t>2004</w:t>
      </w:r>
      <w:r w:rsidRPr="00D04044">
        <w:rPr>
          <w:rFonts w:ascii="Garamond" w:hAnsi="Garamond"/>
        </w:rPr>
        <w:tab/>
      </w:r>
      <w:proofErr w:type="gramStart"/>
      <w:r w:rsidRPr="00D04044">
        <w:rPr>
          <w:rFonts w:ascii="Garamond" w:hAnsi="Garamond"/>
          <w:b/>
        </w:rPr>
        <w:t>Educational</w:t>
      </w:r>
      <w:r w:rsidRPr="00D04044">
        <w:rPr>
          <w:rFonts w:ascii="Garamond" w:hAnsi="Garamond"/>
          <w:b/>
          <w:spacing w:val="-8"/>
        </w:rPr>
        <w:t xml:space="preserve"> </w:t>
      </w:r>
      <w:r w:rsidRPr="00D04044">
        <w:rPr>
          <w:rFonts w:ascii="Garamond" w:hAnsi="Garamond"/>
          <w:b/>
        </w:rPr>
        <w:t>garden</w:t>
      </w:r>
      <w:proofErr w:type="gramEnd"/>
      <w:r w:rsidRPr="00D04044">
        <w:rPr>
          <w:rFonts w:ascii="Garamond" w:hAnsi="Garamond"/>
          <w:b/>
          <w:spacing w:val="-9"/>
        </w:rPr>
        <w:t xml:space="preserve"> </w:t>
      </w:r>
      <w:r w:rsidRPr="00D04044">
        <w:rPr>
          <w:rFonts w:ascii="Garamond" w:hAnsi="Garamond"/>
          <w:b/>
        </w:rPr>
        <w:t>designer</w:t>
      </w:r>
      <w:r w:rsidRPr="00D04044">
        <w:rPr>
          <w:rFonts w:ascii="Garamond" w:hAnsi="Garamond"/>
          <w:b/>
          <w:spacing w:val="-8"/>
        </w:rPr>
        <w:t xml:space="preserve"> </w:t>
      </w:r>
      <w:r w:rsidRPr="00D04044">
        <w:rPr>
          <w:rFonts w:ascii="Garamond" w:hAnsi="Garamond"/>
        </w:rPr>
        <w:t>|</w:t>
      </w:r>
      <w:r w:rsidRPr="00D04044">
        <w:rPr>
          <w:rFonts w:ascii="Garamond" w:hAnsi="Garamond"/>
          <w:spacing w:val="-12"/>
        </w:rPr>
        <w:t xml:space="preserve"> </w:t>
      </w:r>
      <w:r w:rsidRPr="00D04044">
        <w:rPr>
          <w:rFonts w:ascii="Garamond" w:hAnsi="Garamond"/>
        </w:rPr>
        <w:t>Mercer</w:t>
      </w:r>
      <w:r w:rsidRPr="00D04044">
        <w:rPr>
          <w:rFonts w:ascii="Garamond" w:hAnsi="Garamond"/>
          <w:spacing w:val="-7"/>
        </w:rPr>
        <w:t xml:space="preserve"> </w:t>
      </w:r>
      <w:r w:rsidRPr="00D04044">
        <w:rPr>
          <w:rFonts w:ascii="Garamond" w:hAnsi="Garamond"/>
        </w:rPr>
        <w:t>Island</w:t>
      </w:r>
      <w:r w:rsidRPr="00D04044">
        <w:rPr>
          <w:rFonts w:ascii="Garamond" w:hAnsi="Garamond"/>
          <w:spacing w:val="-8"/>
        </w:rPr>
        <w:t xml:space="preserve"> </w:t>
      </w:r>
      <w:r w:rsidRPr="00D04044">
        <w:rPr>
          <w:rFonts w:ascii="Garamond" w:hAnsi="Garamond"/>
        </w:rPr>
        <w:t>Library</w:t>
      </w:r>
      <w:r w:rsidRPr="00D04044">
        <w:rPr>
          <w:rFonts w:ascii="Garamond" w:hAnsi="Garamond"/>
          <w:spacing w:val="-11"/>
        </w:rPr>
        <w:t xml:space="preserve"> </w:t>
      </w:r>
      <w:r w:rsidRPr="00D04044">
        <w:rPr>
          <w:rFonts w:ascii="Garamond" w:hAnsi="Garamond"/>
        </w:rPr>
        <w:t>|</w:t>
      </w:r>
      <w:r w:rsidRPr="00D04044">
        <w:rPr>
          <w:rFonts w:ascii="Garamond" w:hAnsi="Garamond"/>
          <w:spacing w:val="-12"/>
        </w:rPr>
        <w:t xml:space="preserve"> </w:t>
      </w:r>
      <w:r w:rsidRPr="00D04044">
        <w:rPr>
          <w:rFonts w:ascii="Garamond" w:hAnsi="Garamond"/>
        </w:rPr>
        <w:t>Designed</w:t>
      </w:r>
      <w:r w:rsidRPr="00D04044">
        <w:rPr>
          <w:rFonts w:ascii="Garamond" w:hAnsi="Garamond"/>
          <w:spacing w:val="-8"/>
        </w:rPr>
        <w:t xml:space="preserve"> </w:t>
      </w:r>
      <w:r w:rsidRPr="00D04044">
        <w:rPr>
          <w:rFonts w:ascii="Garamond" w:hAnsi="Garamond"/>
        </w:rPr>
        <w:t>and</w:t>
      </w:r>
      <w:r w:rsidRPr="00D04044">
        <w:rPr>
          <w:rFonts w:ascii="Garamond" w:hAnsi="Garamond"/>
          <w:spacing w:val="-4"/>
        </w:rPr>
        <w:t xml:space="preserve"> </w:t>
      </w:r>
      <w:r w:rsidRPr="00D04044">
        <w:rPr>
          <w:rFonts w:ascii="Garamond" w:hAnsi="Garamond"/>
        </w:rPr>
        <w:t>established</w:t>
      </w:r>
      <w:r w:rsidRPr="00D04044">
        <w:rPr>
          <w:rFonts w:ascii="Garamond" w:hAnsi="Garamond"/>
          <w:spacing w:val="-10"/>
        </w:rPr>
        <w:t xml:space="preserve"> </w:t>
      </w:r>
      <w:r w:rsidRPr="00D04044">
        <w:rPr>
          <w:rFonts w:ascii="Garamond" w:hAnsi="Garamond"/>
        </w:rPr>
        <w:t>a</w:t>
      </w:r>
      <w:r w:rsidRPr="00D04044">
        <w:rPr>
          <w:rFonts w:ascii="Garamond" w:hAnsi="Garamond"/>
          <w:spacing w:val="-8"/>
        </w:rPr>
        <w:t xml:space="preserve"> </w:t>
      </w:r>
      <w:r w:rsidRPr="00D04044">
        <w:rPr>
          <w:rFonts w:ascii="Garamond" w:hAnsi="Garamond"/>
        </w:rPr>
        <w:t>Pacific Northwest ethnobotany</w:t>
      </w:r>
      <w:r w:rsidRPr="00D04044">
        <w:rPr>
          <w:rFonts w:ascii="Garamond" w:hAnsi="Garamond"/>
          <w:spacing w:val="-2"/>
        </w:rPr>
        <w:t xml:space="preserve"> </w:t>
      </w:r>
      <w:r w:rsidRPr="00D04044">
        <w:rPr>
          <w:rFonts w:ascii="Garamond" w:hAnsi="Garamond"/>
        </w:rPr>
        <w:t>garden.</w:t>
      </w:r>
    </w:p>
    <w:p w14:paraId="6762DE54" w14:textId="77777777" w:rsidR="0031244D" w:rsidRPr="0066212E" w:rsidRDefault="0031244D" w:rsidP="004C26FC">
      <w:pPr>
        <w:tabs>
          <w:tab w:val="left" w:pos="1600"/>
        </w:tabs>
        <w:ind w:right="158"/>
        <w:rPr>
          <w:rFonts w:ascii="Garamond" w:hAnsi="Garamond"/>
        </w:rPr>
      </w:pPr>
    </w:p>
    <w:p w14:paraId="56F83D8B" w14:textId="77777777" w:rsidR="0031244D" w:rsidRPr="00F41778" w:rsidRDefault="0031244D" w:rsidP="0031244D">
      <w:pPr>
        <w:pStyle w:val="Heading1"/>
        <w:jc w:val="center"/>
        <w:rPr>
          <w:rFonts w:ascii="Garamond" w:hAnsi="Garamond"/>
          <w:u w:val="single"/>
        </w:rPr>
      </w:pPr>
      <w:r w:rsidRPr="0066212E">
        <w:rPr>
          <w:rFonts w:ascii="Garamond" w:hAnsi="Garamond"/>
          <w:u w:val="single"/>
        </w:rPr>
        <w:t xml:space="preserve">Podcasts, </w:t>
      </w:r>
      <w:r>
        <w:rPr>
          <w:rFonts w:ascii="Garamond" w:hAnsi="Garamond"/>
          <w:u w:val="single"/>
        </w:rPr>
        <w:t xml:space="preserve">blogs, </w:t>
      </w:r>
      <w:r w:rsidRPr="0066212E">
        <w:rPr>
          <w:rFonts w:ascii="Garamond" w:hAnsi="Garamond"/>
          <w:u w:val="single"/>
        </w:rPr>
        <w:t xml:space="preserve">interviews, </w:t>
      </w:r>
      <w:r>
        <w:rPr>
          <w:rFonts w:ascii="Garamond" w:hAnsi="Garamond"/>
          <w:u w:val="single"/>
        </w:rPr>
        <w:t xml:space="preserve">Wikipedia, </w:t>
      </w:r>
      <w:r w:rsidRPr="0066212E">
        <w:rPr>
          <w:rFonts w:ascii="Garamond" w:hAnsi="Garamond"/>
          <w:u w:val="single"/>
        </w:rPr>
        <w:t>and social media engagement</w:t>
      </w:r>
    </w:p>
    <w:p w14:paraId="3475BC4D" w14:textId="7DD9EFAC" w:rsidR="00D04044" w:rsidRDefault="00D04044" w:rsidP="0031244D">
      <w:pPr>
        <w:tabs>
          <w:tab w:val="left" w:pos="1600"/>
        </w:tabs>
        <w:ind w:left="1600" w:right="158" w:hanging="1440"/>
        <w:rPr>
          <w:rFonts w:ascii="Garamond" w:hAnsi="Garamond"/>
        </w:rPr>
      </w:pPr>
      <w:r>
        <w:rPr>
          <w:rFonts w:ascii="Garamond" w:hAnsi="Garamond"/>
        </w:rPr>
        <w:t>2023</w:t>
      </w:r>
      <w:r>
        <w:rPr>
          <w:rFonts w:ascii="Garamond" w:hAnsi="Garamond"/>
        </w:rPr>
        <w:tab/>
      </w:r>
      <w:r w:rsidRPr="00A554D2">
        <w:rPr>
          <w:rFonts w:ascii="Garamond" w:hAnsi="Garamond"/>
          <w:b/>
          <w:bCs/>
        </w:rPr>
        <w:t>Plant Talk</w:t>
      </w:r>
      <w:r>
        <w:rPr>
          <w:rFonts w:ascii="Garamond" w:hAnsi="Garamond"/>
        </w:rPr>
        <w:t xml:space="preserve"> | </w:t>
      </w:r>
      <w:r w:rsidR="001A7530" w:rsidRPr="001A7530">
        <w:rPr>
          <w:rFonts w:ascii="Garamond" w:hAnsi="Garamond"/>
        </w:rPr>
        <w:t xml:space="preserve">NYBG Scientists Working at the Nexus of Food Security, Plant Biodiversity, and the Climate Crisis. </w:t>
      </w:r>
      <w:r w:rsidR="00A554D2">
        <w:rPr>
          <w:rFonts w:ascii="Garamond" w:hAnsi="Garamond"/>
        </w:rPr>
        <w:t>November 29, 2023</w:t>
      </w:r>
    </w:p>
    <w:p w14:paraId="0C5DCF19" w14:textId="4D1B8979" w:rsidR="0031244D" w:rsidRDefault="0031244D" w:rsidP="0031244D">
      <w:pPr>
        <w:tabs>
          <w:tab w:val="left" w:pos="1600"/>
        </w:tabs>
        <w:ind w:left="1600" w:right="158" w:hanging="1440"/>
        <w:rPr>
          <w:rFonts w:ascii="Garamond" w:hAnsi="Garamond"/>
        </w:rPr>
      </w:pPr>
      <w:r>
        <w:rPr>
          <w:rFonts w:ascii="Garamond" w:hAnsi="Garamond"/>
        </w:rPr>
        <w:t>2022</w:t>
      </w:r>
      <w:r>
        <w:rPr>
          <w:rFonts w:ascii="Garamond" w:hAnsi="Garamond"/>
        </w:rPr>
        <w:tab/>
      </w:r>
      <w:r w:rsidRPr="005C139D">
        <w:rPr>
          <w:rFonts w:ascii="Garamond" w:hAnsi="Garamond"/>
          <w:b/>
          <w:bCs/>
        </w:rPr>
        <w:t>Wikipedia article</w:t>
      </w:r>
      <w:r>
        <w:rPr>
          <w:rFonts w:ascii="Garamond" w:hAnsi="Garamond"/>
        </w:rPr>
        <w:t xml:space="preserve"> | Contributed to </w:t>
      </w:r>
      <w:r w:rsidRPr="005C139D">
        <w:rPr>
          <w:rFonts w:ascii="Garamond" w:hAnsi="Garamond"/>
        </w:rPr>
        <w:t>Wikipedia article on Wisconsin Fast Plants (</w:t>
      </w:r>
      <w:r w:rsidRPr="00D063C9">
        <w:rPr>
          <w:rFonts w:ascii="Garamond" w:hAnsi="Garamond"/>
          <w:i/>
          <w:iCs/>
        </w:rPr>
        <w:t>Brassica rapa</w:t>
      </w:r>
      <w:r w:rsidRPr="005C139D">
        <w:rPr>
          <w:rFonts w:ascii="Garamond" w:hAnsi="Garamond"/>
        </w:rPr>
        <w:t>)</w:t>
      </w:r>
    </w:p>
    <w:p w14:paraId="77618DD0" w14:textId="6DC22BE9" w:rsidR="00D04044" w:rsidRDefault="0031244D" w:rsidP="00D04044">
      <w:pPr>
        <w:tabs>
          <w:tab w:val="left" w:pos="1600"/>
        </w:tabs>
        <w:ind w:left="1600" w:right="158" w:hanging="1440"/>
        <w:rPr>
          <w:rFonts w:ascii="Garamond" w:hAnsi="Garamond"/>
        </w:rPr>
      </w:pPr>
      <w:r>
        <w:rPr>
          <w:rFonts w:ascii="Garamond" w:hAnsi="Garamond"/>
        </w:rPr>
        <w:t>2022</w:t>
      </w:r>
      <w:r>
        <w:rPr>
          <w:rFonts w:ascii="Garamond" w:hAnsi="Garamond"/>
        </w:rPr>
        <w:tab/>
      </w:r>
      <w:r w:rsidRPr="00683BB5">
        <w:rPr>
          <w:rFonts w:ascii="Garamond" w:hAnsi="Garamond"/>
          <w:b/>
          <w:bCs/>
        </w:rPr>
        <w:t>Plant Talk</w:t>
      </w:r>
      <w:r>
        <w:rPr>
          <w:rFonts w:ascii="Garamond" w:hAnsi="Garamond"/>
        </w:rPr>
        <w:t xml:space="preserve"> | </w:t>
      </w:r>
      <w:r w:rsidRPr="00D66165">
        <w:rPr>
          <w:rFonts w:ascii="Garamond" w:hAnsi="Garamond"/>
        </w:rPr>
        <w:t>East End Story: Protecting Shinnecock Plant Knowledge and Biodiversity on Long Island”</w:t>
      </w:r>
      <w:r>
        <w:rPr>
          <w:rFonts w:ascii="Garamond" w:hAnsi="Garamond"/>
        </w:rPr>
        <w:t xml:space="preserve"> | July 27, 2022</w:t>
      </w:r>
    </w:p>
    <w:p w14:paraId="48659D6D" w14:textId="77777777" w:rsidR="0031244D" w:rsidRPr="0066212E" w:rsidRDefault="0031244D" w:rsidP="0031244D">
      <w:pPr>
        <w:tabs>
          <w:tab w:val="left" w:pos="1600"/>
        </w:tabs>
        <w:ind w:left="1600" w:right="158" w:hanging="1440"/>
        <w:rPr>
          <w:rFonts w:ascii="Garamond" w:hAnsi="Garamond"/>
        </w:rPr>
      </w:pPr>
      <w:r w:rsidRPr="0066212E">
        <w:rPr>
          <w:rFonts w:ascii="Garamond" w:hAnsi="Garamond"/>
        </w:rPr>
        <w:t>2021</w:t>
      </w:r>
      <w:r w:rsidRPr="0066212E">
        <w:rPr>
          <w:rFonts w:ascii="Garamond" w:hAnsi="Garamond"/>
        </w:rPr>
        <w:tab/>
      </w:r>
      <w:r w:rsidRPr="0066212E">
        <w:rPr>
          <w:rFonts w:ascii="Garamond" w:hAnsi="Garamond"/>
          <w:b/>
          <w:bCs/>
        </w:rPr>
        <w:t xml:space="preserve">National Museum of the Federal University of Rio de Janeiro </w:t>
      </w:r>
      <w:proofErr w:type="gramStart"/>
      <w:r w:rsidRPr="0066212E">
        <w:rPr>
          <w:rFonts w:ascii="Garamond" w:hAnsi="Garamond"/>
          <w:b/>
          <w:bCs/>
        </w:rPr>
        <w:t>Social Media</w:t>
      </w:r>
      <w:proofErr w:type="gramEnd"/>
      <w:r w:rsidRPr="0066212E">
        <w:rPr>
          <w:rFonts w:ascii="Garamond" w:hAnsi="Garamond"/>
        </w:rPr>
        <w:t xml:space="preserve"> | Decolonizing Institutions, Projects, and Scholarship in Ethnobiology https://www.instagram.com/p/CTkSGa-nlBx/ | Sept. 9, 2021</w:t>
      </w:r>
    </w:p>
    <w:p w14:paraId="47382B52" w14:textId="77777777" w:rsidR="0031244D" w:rsidRPr="0096476C" w:rsidRDefault="0031244D" w:rsidP="0031244D">
      <w:pPr>
        <w:tabs>
          <w:tab w:val="left" w:pos="1600"/>
        </w:tabs>
        <w:ind w:left="1600" w:right="158" w:hanging="1440"/>
        <w:rPr>
          <w:rFonts w:ascii="Garamond" w:hAnsi="Garamond"/>
          <w:color w:val="0000FF"/>
          <w:u w:val="single"/>
        </w:rPr>
      </w:pPr>
      <w:r w:rsidRPr="0066212E">
        <w:rPr>
          <w:rFonts w:ascii="Garamond" w:hAnsi="Garamond"/>
        </w:rPr>
        <w:t>2019</w:t>
      </w:r>
      <w:r w:rsidRPr="0066212E">
        <w:rPr>
          <w:rFonts w:ascii="Garamond" w:hAnsi="Garamond"/>
        </w:rPr>
        <w:tab/>
      </w:r>
      <w:r w:rsidRPr="0066212E">
        <w:rPr>
          <w:rFonts w:ascii="Garamond" w:hAnsi="Garamond"/>
          <w:b/>
          <w:bCs/>
        </w:rPr>
        <w:t>Decolonial Anthropology Project YouTube channel</w:t>
      </w:r>
      <w:r w:rsidRPr="0066212E">
        <w:rPr>
          <w:rFonts w:ascii="Garamond" w:hAnsi="Garamond"/>
        </w:rPr>
        <w:t xml:space="preserve"> | David Berga | https://www.youtube.com/watch?v=rToPmohva_g</w:t>
      </w:r>
    </w:p>
    <w:p w14:paraId="50E2B7FD" w14:textId="77777777" w:rsidR="0031244D" w:rsidRPr="0066212E" w:rsidRDefault="0031244D" w:rsidP="0031244D">
      <w:pPr>
        <w:tabs>
          <w:tab w:val="left" w:pos="1600"/>
        </w:tabs>
        <w:ind w:left="1600" w:right="158" w:hanging="1440"/>
        <w:rPr>
          <w:rFonts w:ascii="Garamond" w:hAnsi="Garamond"/>
        </w:rPr>
      </w:pPr>
    </w:p>
    <w:p w14:paraId="24B93E87" w14:textId="77777777" w:rsidR="0031244D" w:rsidRPr="0066212E" w:rsidRDefault="0031244D" w:rsidP="0031244D">
      <w:pPr>
        <w:pStyle w:val="BodyText"/>
        <w:ind w:right="3718" w:hanging="1440"/>
        <w:jc w:val="left"/>
        <w:rPr>
          <w:rFonts w:ascii="Garamond" w:hAnsi="Garamond"/>
        </w:rPr>
      </w:pPr>
    </w:p>
    <w:p w14:paraId="71A07DCF" w14:textId="77777777" w:rsidR="0031244D" w:rsidRPr="0066212E" w:rsidRDefault="0031244D" w:rsidP="0031244D">
      <w:pPr>
        <w:pStyle w:val="Heading1"/>
        <w:rPr>
          <w:rFonts w:ascii="Garamond" w:hAnsi="Garamond"/>
        </w:rPr>
      </w:pPr>
      <w:r w:rsidRPr="0066212E">
        <w:rPr>
          <w:rFonts w:ascii="Garamond" w:hAnsi="Garamond"/>
          <w:sz w:val="40"/>
        </w:rPr>
        <w:t>L</w:t>
      </w:r>
      <w:r w:rsidRPr="0066212E">
        <w:rPr>
          <w:rFonts w:ascii="Garamond" w:hAnsi="Garamond"/>
        </w:rPr>
        <w:t>ANGUAGES</w:t>
      </w:r>
    </w:p>
    <w:p w14:paraId="350753F4" w14:textId="77777777" w:rsidR="0031244D" w:rsidRPr="00AA0744" w:rsidRDefault="0031244D" w:rsidP="0031244D">
      <w:pPr>
        <w:ind w:left="160"/>
        <w:rPr>
          <w:rFonts w:ascii="Garamond" w:hAnsi="Garamond"/>
        </w:rPr>
      </w:pPr>
      <w:r w:rsidRPr="0066212E">
        <w:rPr>
          <w:rFonts w:ascii="Garamond" w:hAnsi="Garamond"/>
          <w:b/>
        </w:rPr>
        <w:t xml:space="preserve">English </w:t>
      </w:r>
      <w:r w:rsidRPr="0066212E">
        <w:rPr>
          <w:rFonts w:ascii="Garamond" w:hAnsi="Garamond"/>
        </w:rPr>
        <w:t xml:space="preserve">(Native proficiency) | </w:t>
      </w:r>
      <w:r w:rsidRPr="0066212E">
        <w:rPr>
          <w:rFonts w:ascii="Garamond" w:hAnsi="Garamond"/>
          <w:b/>
        </w:rPr>
        <w:t xml:space="preserve">Spanish </w:t>
      </w:r>
      <w:r w:rsidRPr="0066212E">
        <w:rPr>
          <w:rFonts w:ascii="Garamond" w:hAnsi="Garamond"/>
        </w:rPr>
        <w:t xml:space="preserve">(Professional working proficiency) | </w:t>
      </w:r>
      <w:r w:rsidRPr="0066212E">
        <w:rPr>
          <w:rFonts w:ascii="Garamond" w:hAnsi="Garamond"/>
          <w:b/>
        </w:rPr>
        <w:t>Mongolian, Japanese</w:t>
      </w:r>
      <w:r>
        <w:rPr>
          <w:rFonts w:ascii="Garamond" w:hAnsi="Garamond"/>
          <w:b/>
        </w:rPr>
        <w:t xml:space="preserve">, </w:t>
      </w:r>
      <w:r w:rsidRPr="0066212E">
        <w:rPr>
          <w:rFonts w:ascii="Garamond" w:hAnsi="Garamond"/>
          <w:b/>
          <w:bCs/>
        </w:rPr>
        <w:t>Amharic,</w:t>
      </w:r>
      <w:r w:rsidRPr="0066212E">
        <w:rPr>
          <w:rFonts w:ascii="Garamond" w:hAnsi="Garamond"/>
        </w:rPr>
        <w:t xml:space="preserve"> </w:t>
      </w:r>
      <w:r w:rsidRPr="0066212E">
        <w:rPr>
          <w:rFonts w:ascii="Garamond" w:hAnsi="Garamond"/>
          <w:b/>
        </w:rPr>
        <w:t xml:space="preserve">Mandarin, Italian </w:t>
      </w:r>
      <w:r w:rsidRPr="0066212E">
        <w:rPr>
          <w:rFonts w:ascii="Garamond" w:hAnsi="Garamond"/>
        </w:rPr>
        <w:t>(Elementary proficiency).</w:t>
      </w:r>
    </w:p>
    <w:p w14:paraId="752C84E4" w14:textId="77777777" w:rsidR="0031244D" w:rsidRPr="0059117A" w:rsidRDefault="0031244D" w:rsidP="0031244D">
      <w:pPr>
        <w:rPr>
          <w:rFonts w:ascii="Garamond" w:hAnsi="Garamond"/>
        </w:rPr>
      </w:pPr>
    </w:p>
    <w:p w14:paraId="5C6080F9" w14:textId="77777777" w:rsidR="002E47FA" w:rsidRDefault="002E47FA"/>
    <w:sectPr w:rsidR="002E47FA" w:rsidSect="002B1185">
      <w:headerReference w:type="default" r:id="rId10"/>
      <w:footerReference w:type="even" r:id="rId11"/>
      <w:footerReference w:type="default" r:id="rId12"/>
      <w:headerReference w:type="first" r:id="rId13"/>
      <w:footerReference w:type="first" r:id="rId14"/>
      <w:pgSz w:w="12240" w:h="15840"/>
      <w:pgMar w:top="2520" w:right="1440" w:bottom="1800" w:left="1627" w:header="720" w:footer="6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11F10" w14:textId="77777777" w:rsidR="00477C44" w:rsidRDefault="00477C44" w:rsidP="0031244D">
      <w:r>
        <w:separator/>
      </w:r>
    </w:p>
  </w:endnote>
  <w:endnote w:type="continuationSeparator" w:id="0">
    <w:p w14:paraId="015C674B" w14:textId="77777777" w:rsidR="00477C44" w:rsidRDefault="00477C44" w:rsidP="0031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Akzidenz-Grotesk Pro Light">
    <w:altName w:val="Calibri"/>
    <w:charset w:val="00"/>
    <w:family w:val="auto"/>
    <w:pitch w:val="variable"/>
    <w:sig w:usb0="00000001" w:usb1="5000205B"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TimesNewRomanPSMT">
    <w:altName w:val="MS Gothi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F0EE8" w14:textId="77777777" w:rsidR="00A810DE" w:rsidRDefault="00E12354" w:rsidP="006964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8BB013" w14:textId="77777777" w:rsidR="00A810DE" w:rsidRDefault="00A810DE" w:rsidP="00F550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8839320"/>
      <w:docPartObj>
        <w:docPartGallery w:val="Page Numbers (Bottom of Page)"/>
        <w:docPartUnique/>
      </w:docPartObj>
    </w:sdtPr>
    <w:sdtEndPr>
      <w:rPr>
        <w:noProof/>
      </w:rPr>
    </w:sdtEndPr>
    <w:sdtContent>
      <w:p w14:paraId="64C6861E" w14:textId="77777777" w:rsidR="00A810DE" w:rsidRDefault="00E123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140D42" w14:textId="77777777" w:rsidR="00A810DE" w:rsidRDefault="00A810DE" w:rsidP="00F550C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728785"/>
      <w:docPartObj>
        <w:docPartGallery w:val="Page Numbers (Bottom of Page)"/>
        <w:docPartUnique/>
      </w:docPartObj>
    </w:sdtPr>
    <w:sdtEndPr>
      <w:rPr>
        <w:noProof/>
      </w:rPr>
    </w:sdtEndPr>
    <w:sdtContent>
      <w:p w14:paraId="6709A600" w14:textId="77777777" w:rsidR="00A810DE" w:rsidRDefault="00E123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32322D" w14:textId="77777777" w:rsidR="00A810DE" w:rsidRDefault="00A810DE" w:rsidP="009733BC">
    <w:pPr>
      <w:pStyle w:val="Footer"/>
      <w:tabs>
        <w:tab w:val="left" w:pos="4853"/>
        <w:tab w:val="left" w:pos="64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3F4F3" w14:textId="77777777" w:rsidR="00477C44" w:rsidRDefault="00477C44" w:rsidP="0031244D">
      <w:r>
        <w:separator/>
      </w:r>
    </w:p>
  </w:footnote>
  <w:footnote w:type="continuationSeparator" w:id="0">
    <w:p w14:paraId="305C7A74" w14:textId="77777777" w:rsidR="00477C44" w:rsidRDefault="00477C44" w:rsidP="00312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30315" w14:textId="77777777" w:rsidR="00A810DE" w:rsidRDefault="00A810DE">
    <w:pPr>
      <w:pStyle w:val="Header"/>
    </w:pPr>
  </w:p>
  <w:p w14:paraId="50CA17F7" w14:textId="77777777" w:rsidR="00A810DE" w:rsidRDefault="00A810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85CC2" w14:textId="4040D58F" w:rsidR="00A810DE" w:rsidRDefault="00E12354">
    <w:pPr>
      <w:pStyle w:val="Header"/>
      <w:rPr>
        <w:rFonts w:ascii="Akzidenz-Grotesk Pro Light" w:hAnsi="Akzidenz-Grotesk Pro Light"/>
      </w:rPr>
    </w:pPr>
    <w:r>
      <w:rPr>
        <w:rFonts w:ascii="Akzidenz-Grotesk Pro Light" w:hAnsi="Akzidenz-Grotesk Pro Light"/>
        <w:noProof/>
      </w:rPr>
      <mc:AlternateContent>
        <mc:Choice Requires="wps">
          <w:drawing>
            <wp:anchor distT="0" distB="0" distL="114300" distR="114300" simplePos="0" relativeHeight="251659264" behindDoc="0" locked="0" layoutInCell="1" allowOverlap="1" wp14:anchorId="10626F26" wp14:editId="124DA1AC">
              <wp:simplePos x="0" y="0"/>
              <wp:positionH relativeFrom="column">
                <wp:posOffset>3543300</wp:posOffset>
              </wp:positionH>
              <wp:positionV relativeFrom="paragraph">
                <wp:posOffset>-457200</wp:posOffset>
              </wp:positionV>
              <wp:extent cx="1943100" cy="1600200"/>
              <wp:effectExtent l="0" t="0" r="0" b="0"/>
              <wp:wrapNone/>
              <wp:docPr id="3" name="Rectangle 3"/>
              <wp:cNvGraphicFramePr/>
              <a:graphic xmlns:a="http://schemas.openxmlformats.org/drawingml/2006/main">
                <a:graphicData uri="http://schemas.microsoft.com/office/word/2010/wordprocessingShape">
                  <wps:wsp>
                    <wps:cNvSpPr/>
                    <wps:spPr>
                      <a:xfrm>
                        <a:off x="0" y="0"/>
                        <a:ext cx="1943100" cy="16002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C27D04" id="Rectangle 3" o:spid="_x0000_s1026" style="position:absolute;margin-left:279pt;margin-top:-36pt;width:153pt;height:1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" filled="f" stroked="f" strokeweight=".5pt"/>
          </w:pict>
        </mc:Fallback>
      </mc:AlternateContent>
    </w:r>
  </w:p>
  <w:p w14:paraId="6F8B46EE" w14:textId="77777777" w:rsidR="00A810DE" w:rsidRDefault="00A810DE">
    <w:pPr>
      <w:pStyle w:val="Header"/>
      <w:rPr>
        <w:rFonts w:ascii="Akzidenz-Grotesk Pro Light" w:hAnsi="Akzidenz-Grotesk Pro Light"/>
      </w:rPr>
    </w:pPr>
  </w:p>
  <w:p w14:paraId="4D2D0B1A" w14:textId="77777777" w:rsidR="00A810DE" w:rsidRDefault="00A810DE">
    <w:pPr>
      <w:pStyle w:val="Header"/>
      <w:rPr>
        <w:rFonts w:ascii="Akzidenz-Grotesk Pro Light" w:hAnsi="Akzidenz-Grotesk Pro Light"/>
      </w:rPr>
    </w:pPr>
  </w:p>
  <w:p w14:paraId="540FBAFD" w14:textId="77777777" w:rsidR="00A810DE" w:rsidRPr="006964A6" w:rsidRDefault="00A810DE">
    <w:pPr>
      <w:pStyle w:val="Header"/>
      <w:rPr>
        <w:rFonts w:ascii="Akzidenz-Grotesk Pro Light" w:hAnsi="Akzidenz-Grotesk Pro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5323"/>
    <w:multiLevelType w:val="hybridMultilevel"/>
    <w:tmpl w:val="554EF0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1B2AB0"/>
    <w:multiLevelType w:val="hybridMultilevel"/>
    <w:tmpl w:val="28DCE060"/>
    <w:lvl w:ilvl="0" w:tplc="0409000F">
      <w:start w:val="1"/>
      <w:numFmt w:val="decimal"/>
      <w:lvlText w:val="%1."/>
      <w:lvlJc w:val="left"/>
      <w:pPr>
        <w:ind w:left="1080" w:hanging="360"/>
      </w:pPr>
      <w:rPr>
        <w:rFonts w:hint="default"/>
      </w:rPr>
    </w:lvl>
    <w:lvl w:ilvl="1" w:tplc="04090019">
      <w:start w:val="1"/>
      <w:numFmt w:val="lowerLetter"/>
      <w:lvlText w:val="%2."/>
      <w:lvlJc w:val="left"/>
      <w:pPr>
        <w:ind w:left="1530" w:hanging="360"/>
      </w:pPr>
      <w:rPr>
        <w:rFonts w:hint="default"/>
      </w:rPr>
    </w:lvl>
    <w:lvl w:ilvl="2" w:tplc="1EE46160">
      <w:start w:val="1"/>
      <w:numFmt w:val="decimal"/>
      <w:lvlText w:val="(%3)"/>
      <w:lvlJc w:val="left"/>
      <w:pPr>
        <w:ind w:left="2250" w:hanging="360"/>
      </w:pPr>
      <w:rPr>
        <w:rFonts w:hint="default"/>
      </w:rPr>
    </w:lvl>
    <w:lvl w:ilvl="3" w:tplc="329CF6A2">
      <w:start w:val="1"/>
      <w:numFmt w:val="lowerLetter"/>
      <w:lvlText w:val="(%4)"/>
      <w:lvlJc w:val="left"/>
      <w:pPr>
        <w:ind w:left="3240" w:hanging="360"/>
      </w:pPr>
      <w:rPr>
        <w:rFonts w:hint="default"/>
      </w:rPr>
    </w:lvl>
    <w:lvl w:ilvl="4" w:tplc="04090001">
      <w:start w:val="1"/>
      <w:numFmt w:val="bullet"/>
      <w:lvlText w:val=""/>
      <w:lvlJc w:val="left"/>
      <w:pPr>
        <w:ind w:left="3960" w:hanging="360"/>
      </w:pPr>
      <w:rPr>
        <w:rFonts w:ascii="Symbol" w:hAnsi="Symbol" w:hint="default"/>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8E624B"/>
    <w:multiLevelType w:val="hybridMultilevel"/>
    <w:tmpl w:val="2C58924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575100C"/>
    <w:multiLevelType w:val="hybridMultilevel"/>
    <w:tmpl w:val="8A3A489C"/>
    <w:lvl w:ilvl="0" w:tplc="E2045BB6">
      <w:start w:val="3"/>
      <w:numFmt w:val="bullet"/>
      <w:lvlText w:val="-"/>
      <w:lvlJc w:val="left"/>
      <w:pPr>
        <w:ind w:left="720" w:hanging="360"/>
      </w:pPr>
      <w:rPr>
        <w:rFonts w:ascii="Garamond" w:eastAsiaTheme="minorEastAsia" w:hAnsi="Garamond" w:cstheme="minorBid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94430"/>
    <w:multiLevelType w:val="hybridMultilevel"/>
    <w:tmpl w:val="FF226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424F61"/>
    <w:multiLevelType w:val="hybridMultilevel"/>
    <w:tmpl w:val="A9F00F3E"/>
    <w:lvl w:ilvl="0" w:tplc="010EE110">
      <w:start w:val="2024"/>
      <w:numFmt w:val="decimal"/>
      <w:lvlText w:val="%1"/>
      <w:lvlJc w:val="left"/>
      <w:pPr>
        <w:ind w:left="640" w:hanging="48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0FCA6083"/>
    <w:multiLevelType w:val="hybridMultilevel"/>
    <w:tmpl w:val="8F46138C"/>
    <w:lvl w:ilvl="0" w:tplc="FC5CDDAA">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B7FC8"/>
    <w:multiLevelType w:val="hybridMultilevel"/>
    <w:tmpl w:val="D1E25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2C7385"/>
    <w:multiLevelType w:val="hybridMultilevel"/>
    <w:tmpl w:val="4462CEB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19CB23E0"/>
    <w:multiLevelType w:val="hybridMultilevel"/>
    <w:tmpl w:val="17FC9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676C2"/>
    <w:multiLevelType w:val="multilevel"/>
    <w:tmpl w:val="E95C2B0A"/>
    <w:numStyleLink w:val="Style1"/>
  </w:abstractNum>
  <w:abstractNum w:abstractNumId="11" w15:restartNumberingAfterBreak="0">
    <w:nsid w:val="1E542A09"/>
    <w:multiLevelType w:val="hybridMultilevel"/>
    <w:tmpl w:val="8C24CB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75469F6"/>
    <w:multiLevelType w:val="hybridMultilevel"/>
    <w:tmpl w:val="8D00B818"/>
    <w:lvl w:ilvl="0" w:tplc="04090001">
      <w:start w:val="1"/>
      <w:numFmt w:val="bullet"/>
      <w:lvlText w:val=""/>
      <w:lvlJc w:val="left"/>
      <w:pPr>
        <w:ind w:left="2320" w:hanging="360"/>
      </w:pPr>
      <w:rPr>
        <w:rFonts w:ascii="Symbol" w:hAnsi="Symbol" w:hint="default"/>
      </w:rPr>
    </w:lvl>
    <w:lvl w:ilvl="1" w:tplc="04090003" w:tentative="1">
      <w:start w:val="1"/>
      <w:numFmt w:val="bullet"/>
      <w:lvlText w:val="o"/>
      <w:lvlJc w:val="left"/>
      <w:pPr>
        <w:ind w:left="3040" w:hanging="360"/>
      </w:pPr>
      <w:rPr>
        <w:rFonts w:ascii="Courier New" w:hAnsi="Courier New" w:cs="Courier New" w:hint="default"/>
      </w:rPr>
    </w:lvl>
    <w:lvl w:ilvl="2" w:tplc="04090005" w:tentative="1">
      <w:start w:val="1"/>
      <w:numFmt w:val="bullet"/>
      <w:lvlText w:val=""/>
      <w:lvlJc w:val="left"/>
      <w:pPr>
        <w:ind w:left="3760" w:hanging="360"/>
      </w:pPr>
      <w:rPr>
        <w:rFonts w:ascii="Wingdings" w:hAnsi="Wingdings" w:hint="default"/>
      </w:rPr>
    </w:lvl>
    <w:lvl w:ilvl="3" w:tplc="04090001" w:tentative="1">
      <w:start w:val="1"/>
      <w:numFmt w:val="bullet"/>
      <w:lvlText w:val=""/>
      <w:lvlJc w:val="left"/>
      <w:pPr>
        <w:ind w:left="4480" w:hanging="360"/>
      </w:pPr>
      <w:rPr>
        <w:rFonts w:ascii="Symbol" w:hAnsi="Symbol" w:hint="default"/>
      </w:rPr>
    </w:lvl>
    <w:lvl w:ilvl="4" w:tplc="04090003" w:tentative="1">
      <w:start w:val="1"/>
      <w:numFmt w:val="bullet"/>
      <w:lvlText w:val="o"/>
      <w:lvlJc w:val="left"/>
      <w:pPr>
        <w:ind w:left="5200" w:hanging="360"/>
      </w:pPr>
      <w:rPr>
        <w:rFonts w:ascii="Courier New" w:hAnsi="Courier New" w:cs="Courier New" w:hint="default"/>
      </w:rPr>
    </w:lvl>
    <w:lvl w:ilvl="5" w:tplc="04090005" w:tentative="1">
      <w:start w:val="1"/>
      <w:numFmt w:val="bullet"/>
      <w:lvlText w:val=""/>
      <w:lvlJc w:val="left"/>
      <w:pPr>
        <w:ind w:left="5920" w:hanging="360"/>
      </w:pPr>
      <w:rPr>
        <w:rFonts w:ascii="Wingdings" w:hAnsi="Wingdings" w:hint="default"/>
      </w:rPr>
    </w:lvl>
    <w:lvl w:ilvl="6" w:tplc="04090001" w:tentative="1">
      <w:start w:val="1"/>
      <w:numFmt w:val="bullet"/>
      <w:lvlText w:val=""/>
      <w:lvlJc w:val="left"/>
      <w:pPr>
        <w:ind w:left="6640" w:hanging="360"/>
      </w:pPr>
      <w:rPr>
        <w:rFonts w:ascii="Symbol" w:hAnsi="Symbol" w:hint="default"/>
      </w:rPr>
    </w:lvl>
    <w:lvl w:ilvl="7" w:tplc="04090003" w:tentative="1">
      <w:start w:val="1"/>
      <w:numFmt w:val="bullet"/>
      <w:lvlText w:val="o"/>
      <w:lvlJc w:val="left"/>
      <w:pPr>
        <w:ind w:left="7360" w:hanging="360"/>
      </w:pPr>
      <w:rPr>
        <w:rFonts w:ascii="Courier New" w:hAnsi="Courier New" w:cs="Courier New" w:hint="default"/>
      </w:rPr>
    </w:lvl>
    <w:lvl w:ilvl="8" w:tplc="04090005" w:tentative="1">
      <w:start w:val="1"/>
      <w:numFmt w:val="bullet"/>
      <w:lvlText w:val=""/>
      <w:lvlJc w:val="left"/>
      <w:pPr>
        <w:ind w:left="8080" w:hanging="360"/>
      </w:pPr>
      <w:rPr>
        <w:rFonts w:ascii="Wingdings" w:hAnsi="Wingdings" w:hint="default"/>
      </w:rPr>
    </w:lvl>
  </w:abstractNum>
  <w:abstractNum w:abstractNumId="13" w15:restartNumberingAfterBreak="0">
    <w:nsid w:val="296368ED"/>
    <w:multiLevelType w:val="hybridMultilevel"/>
    <w:tmpl w:val="39D2BBAA"/>
    <w:lvl w:ilvl="0" w:tplc="4FBE9F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D394C"/>
    <w:multiLevelType w:val="hybridMultilevel"/>
    <w:tmpl w:val="C0003A1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2DCF1DF6"/>
    <w:multiLevelType w:val="hybridMultilevel"/>
    <w:tmpl w:val="76D64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9E783E"/>
    <w:multiLevelType w:val="hybridMultilevel"/>
    <w:tmpl w:val="2A98627A"/>
    <w:lvl w:ilvl="0" w:tplc="8A041C32">
      <w:start w:val="6"/>
      <w:numFmt w:val="bullet"/>
      <w:lvlText w:val="-"/>
      <w:lvlJc w:val="left"/>
      <w:pPr>
        <w:ind w:left="720" w:hanging="360"/>
      </w:pPr>
      <w:rPr>
        <w:rFonts w:ascii="Garamond" w:eastAsiaTheme="minorEastAsia"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3364F"/>
    <w:multiLevelType w:val="hybridMultilevel"/>
    <w:tmpl w:val="70307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267E2D"/>
    <w:multiLevelType w:val="hybridMultilevel"/>
    <w:tmpl w:val="E0466CA2"/>
    <w:lvl w:ilvl="0" w:tplc="04090001">
      <w:start w:val="1"/>
      <w:numFmt w:val="bullet"/>
      <w:lvlText w:val=""/>
      <w:lvlJc w:val="left"/>
      <w:pPr>
        <w:ind w:left="720" w:hanging="72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6646672"/>
    <w:multiLevelType w:val="hybridMultilevel"/>
    <w:tmpl w:val="029A510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3736575D"/>
    <w:multiLevelType w:val="hybridMultilevel"/>
    <w:tmpl w:val="2012C59C"/>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21" w15:restartNumberingAfterBreak="0">
    <w:nsid w:val="37F02810"/>
    <w:multiLevelType w:val="hybridMultilevel"/>
    <w:tmpl w:val="3AC0534A"/>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2" w15:restartNumberingAfterBreak="0">
    <w:nsid w:val="383C1640"/>
    <w:multiLevelType w:val="hybridMultilevel"/>
    <w:tmpl w:val="945C3762"/>
    <w:lvl w:ilvl="0" w:tplc="C39E27F6">
      <w:start w:val="2023"/>
      <w:numFmt w:val="decimal"/>
      <w:lvlText w:val="%1"/>
      <w:lvlJc w:val="left"/>
      <w:pPr>
        <w:ind w:left="600" w:hanging="440"/>
      </w:pPr>
      <w:rPr>
        <w:rFonts w:hint="default"/>
      </w:rPr>
    </w:lvl>
    <w:lvl w:ilvl="1" w:tplc="04090019">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39BC219F"/>
    <w:multiLevelType w:val="hybridMultilevel"/>
    <w:tmpl w:val="24A67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481055"/>
    <w:multiLevelType w:val="multilevel"/>
    <w:tmpl w:val="E95C2B0A"/>
    <w:numStyleLink w:val="Style1"/>
  </w:abstractNum>
  <w:abstractNum w:abstractNumId="25" w15:restartNumberingAfterBreak="0">
    <w:nsid w:val="41692591"/>
    <w:multiLevelType w:val="hybridMultilevel"/>
    <w:tmpl w:val="A4364AE6"/>
    <w:lvl w:ilvl="0" w:tplc="E2404D0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EB58F0"/>
    <w:multiLevelType w:val="hybridMultilevel"/>
    <w:tmpl w:val="5C6029DC"/>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27" w15:restartNumberingAfterBreak="0">
    <w:nsid w:val="48180E08"/>
    <w:multiLevelType w:val="hybridMultilevel"/>
    <w:tmpl w:val="ABB4B5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FC570C5"/>
    <w:multiLevelType w:val="hybridMultilevel"/>
    <w:tmpl w:val="0452F6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3AE76ED"/>
    <w:multiLevelType w:val="hybridMultilevel"/>
    <w:tmpl w:val="CCF20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F74979"/>
    <w:multiLevelType w:val="multilevel"/>
    <w:tmpl w:val="E95C2B0A"/>
    <w:styleLink w:val="Style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65554B3"/>
    <w:multiLevelType w:val="hybridMultilevel"/>
    <w:tmpl w:val="49C2285E"/>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32" w15:restartNumberingAfterBreak="0">
    <w:nsid w:val="5B713965"/>
    <w:multiLevelType w:val="hybridMultilevel"/>
    <w:tmpl w:val="3AB8F9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C765ABD"/>
    <w:multiLevelType w:val="hybridMultilevel"/>
    <w:tmpl w:val="69F2CC98"/>
    <w:lvl w:ilvl="0" w:tplc="3AA8B1D2">
      <w:start w:val="2018"/>
      <w:numFmt w:val="decimal"/>
      <w:lvlText w:val="%1"/>
      <w:lvlJc w:val="left"/>
      <w:pPr>
        <w:ind w:left="560" w:hanging="400"/>
      </w:pPr>
      <w:rPr>
        <w:rFonts w:hint="default"/>
        <w:b w:val="0"/>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4" w15:restartNumberingAfterBreak="0">
    <w:nsid w:val="619E357F"/>
    <w:multiLevelType w:val="hybridMultilevel"/>
    <w:tmpl w:val="E95C2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FD7D2E"/>
    <w:multiLevelType w:val="hybridMultilevel"/>
    <w:tmpl w:val="4C3CEDB0"/>
    <w:lvl w:ilvl="0" w:tplc="4FBE9F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A5203E"/>
    <w:multiLevelType w:val="hybridMultilevel"/>
    <w:tmpl w:val="76E0CEC4"/>
    <w:lvl w:ilvl="0" w:tplc="FC5CDDAA">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FD3B15"/>
    <w:multiLevelType w:val="hybridMultilevel"/>
    <w:tmpl w:val="78E66B6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38" w15:restartNumberingAfterBreak="0">
    <w:nsid w:val="64EC7D05"/>
    <w:multiLevelType w:val="hybridMultilevel"/>
    <w:tmpl w:val="15A0075E"/>
    <w:lvl w:ilvl="0" w:tplc="E65E3B28">
      <w:start w:val="1"/>
      <w:numFmt w:val="none"/>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3C7A4E"/>
    <w:multiLevelType w:val="hybridMultilevel"/>
    <w:tmpl w:val="A8961BFC"/>
    <w:lvl w:ilvl="0" w:tplc="2D74307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B50CDC"/>
    <w:multiLevelType w:val="hybridMultilevel"/>
    <w:tmpl w:val="0C14B0CA"/>
    <w:lvl w:ilvl="0" w:tplc="4FBE9F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FA4191"/>
    <w:multiLevelType w:val="hybridMultilevel"/>
    <w:tmpl w:val="1C6A837C"/>
    <w:lvl w:ilvl="0" w:tplc="D2C67A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1B488F"/>
    <w:multiLevelType w:val="hybridMultilevel"/>
    <w:tmpl w:val="D5583BEA"/>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43" w15:restartNumberingAfterBreak="0">
    <w:nsid w:val="6C0A088C"/>
    <w:multiLevelType w:val="hybridMultilevel"/>
    <w:tmpl w:val="2D6E2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2822D6"/>
    <w:multiLevelType w:val="hybridMultilevel"/>
    <w:tmpl w:val="48E0315C"/>
    <w:lvl w:ilvl="0" w:tplc="04090001">
      <w:start w:val="1"/>
      <w:numFmt w:val="bullet"/>
      <w:lvlText w:val=""/>
      <w:lvlJc w:val="left"/>
      <w:pPr>
        <w:ind w:left="1960" w:hanging="360"/>
      </w:pPr>
      <w:rPr>
        <w:rFonts w:ascii="Symbol" w:hAnsi="Symbol" w:hint="default"/>
      </w:rPr>
    </w:lvl>
    <w:lvl w:ilvl="1" w:tplc="04090003">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45" w15:restartNumberingAfterBreak="0">
    <w:nsid w:val="72545899"/>
    <w:multiLevelType w:val="hybridMultilevel"/>
    <w:tmpl w:val="D92031F2"/>
    <w:lvl w:ilvl="0" w:tplc="7C5095B6">
      <w:start w:val="2023"/>
      <w:numFmt w:val="bullet"/>
      <w:lvlText w:val="-"/>
      <w:lvlJc w:val="left"/>
      <w:pPr>
        <w:ind w:left="720" w:hanging="360"/>
      </w:pPr>
      <w:rPr>
        <w:rFonts w:ascii="Garamond" w:eastAsiaTheme="minorEastAsia"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8E592F"/>
    <w:multiLevelType w:val="hybridMultilevel"/>
    <w:tmpl w:val="3CEC962C"/>
    <w:lvl w:ilvl="0" w:tplc="8DDEE594">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B41C01"/>
    <w:multiLevelType w:val="hybridMultilevel"/>
    <w:tmpl w:val="E2706D4C"/>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48" w15:restartNumberingAfterBreak="0">
    <w:nsid w:val="78D27492"/>
    <w:multiLevelType w:val="hybridMultilevel"/>
    <w:tmpl w:val="5BB0F2E4"/>
    <w:lvl w:ilvl="0" w:tplc="7C9E5F1E">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9" w15:restartNumberingAfterBreak="0">
    <w:nsid w:val="7AB72151"/>
    <w:multiLevelType w:val="hybridMultilevel"/>
    <w:tmpl w:val="A78631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7AD22ECE"/>
    <w:multiLevelType w:val="hybridMultilevel"/>
    <w:tmpl w:val="91FAB53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0602059">
    <w:abstractNumId w:val="23"/>
  </w:num>
  <w:num w:numId="2" w16cid:durableId="1543860539">
    <w:abstractNumId w:val="9"/>
  </w:num>
  <w:num w:numId="3" w16cid:durableId="1063019479">
    <w:abstractNumId w:val="46"/>
  </w:num>
  <w:num w:numId="4" w16cid:durableId="2039549911">
    <w:abstractNumId w:val="13"/>
  </w:num>
  <w:num w:numId="5" w16cid:durableId="1320621281">
    <w:abstractNumId w:val="25"/>
  </w:num>
  <w:num w:numId="6" w16cid:durableId="521942537">
    <w:abstractNumId w:val="34"/>
  </w:num>
  <w:num w:numId="7" w16cid:durableId="977614388">
    <w:abstractNumId w:val="17"/>
  </w:num>
  <w:num w:numId="8" w16cid:durableId="616562765">
    <w:abstractNumId w:val="43"/>
  </w:num>
  <w:num w:numId="9" w16cid:durableId="917639267">
    <w:abstractNumId w:val="40"/>
  </w:num>
  <w:num w:numId="10" w16cid:durableId="1760101970">
    <w:abstractNumId w:val="35"/>
  </w:num>
  <w:num w:numId="11" w16cid:durableId="943537819">
    <w:abstractNumId w:val="38"/>
  </w:num>
  <w:num w:numId="12" w16cid:durableId="293484740">
    <w:abstractNumId w:val="30"/>
  </w:num>
  <w:num w:numId="13" w16cid:durableId="2086220682">
    <w:abstractNumId w:val="24"/>
  </w:num>
  <w:num w:numId="14" w16cid:durableId="1731810295">
    <w:abstractNumId w:val="10"/>
  </w:num>
  <w:num w:numId="15" w16cid:durableId="1922829053">
    <w:abstractNumId w:val="50"/>
  </w:num>
  <w:num w:numId="16" w16cid:durableId="1080910926">
    <w:abstractNumId w:val="32"/>
  </w:num>
  <w:num w:numId="17" w16cid:durableId="1508131560">
    <w:abstractNumId w:val="4"/>
  </w:num>
  <w:num w:numId="18" w16cid:durableId="207225804">
    <w:abstractNumId w:val="6"/>
  </w:num>
  <w:num w:numId="19" w16cid:durableId="1250238118">
    <w:abstractNumId w:val="36"/>
  </w:num>
  <w:num w:numId="20" w16cid:durableId="2042125669">
    <w:abstractNumId w:val="27"/>
  </w:num>
  <w:num w:numId="21" w16cid:durableId="723218411">
    <w:abstractNumId w:val="19"/>
  </w:num>
  <w:num w:numId="22" w16cid:durableId="1226379923">
    <w:abstractNumId w:val="14"/>
  </w:num>
  <w:num w:numId="23" w16cid:durableId="1410882584">
    <w:abstractNumId w:val="26"/>
  </w:num>
  <w:num w:numId="24" w16cid:durableId="1146320473">
    <w:abstractNumId w:val="31"/>
  </w:num>
  <w:num w:numId="25" w16cid:durableId="80567784">
    <w:abstractNumId w:val="44"/>
  </w:num>
  <w:num w:numId="26" w16cid:durableId="1638605209">
    <w:abstractNumId w:val="0"/>
  </w:num>
  <w:num w:numId="27" w16cid:durableId="876239304">
    <w:abstractNumId w:val="28"/>
  </w:num>
  <w:num w:numId="28" w16cid:durableId="536744010">
    <w:abstractNumId w:val="42"/>
  </w:num>
  <w:num w:numId="29" w16cid:durableId="159858979">
    <w:abstractNumId w:val="47"/>
  </w:num>
  <w:num w:numId="30" w16cid:durableId="772627706">
    <w:abstractNumId w:val="49"/>
  </w:num>
  <w:num w:numId="31" w16cid:durableId="667169514">
    <w:abstractNumId w:val="12"/>
  </w:num>
  <w:num w:numId="32" w16cid:durableId="2134592841">
    <w:abstractNumId w:val="37"/>
  </w:num>
  <w:num w:numId="33" w16cid:durableId="872499045">
    <w:abstractNumId w:val="11"/>
  </w:num>
  <w:num w:numId="34" w16cid:durableId="837112885">
    <w:abstractNumId w:val="21"/>
  </w:num>
  <w:num w:numId="35" w16cid:durableId="1263882717">
    <w:abstractNumId w:val="8"/>
  </w:num>
  <w:num w:numId="36" w16cid:durableId="1091125034">
    <w:abstractNumId w:val="20"/>
  </w:num>
  <w:num w:numId="37" w16cid:durableId="2112970378">
    <w:abstractNumId w:val="29"/>
  </w:num>
  <w:num w:numId="38" w16cid:durableId="721947245">
    <w:abstractNumId w:val="2"/>
  </w:num>
  <w:num w:numId="39" w16cid:durableId="835917584">
    <w:abstractNumId w:val="33"/>
  </w:num>
  <w:num w:numId="40" w16cid:durableId="10376827">
    <w:abstractNumId w:val="15"/>
  </w:num>
  <w:num w:numId="41" w16cid:durableId="1905948815">
    <w:abstractNumId w:val="7"/>
  </w:num>
  <w:num w:numId="42" w16cid:durableId="1496383879">
    <w:abstractNumId w:val="45"/>
  </w:num>
  <w:num w:numId="43" w16cid:durableId="1066760133">
    <w:abstractNumId w:val="16"/>
  </w:num>
  <w:num w:numId="44" w16cid:durableId="541282694">
    <w:abstractNumId w:val="1"/>
  </w:num>
  <w:num w:numId="45" w16cid:durableId="901327421">
    <w:abstractNumId w:val="3"/>
  </w:num>
  <w:num w:numId="46" w16cid:durableId="628704629">
    <w:abstractNumId w:val="22"/>
  </w:num>
  <w:num w:numId="47" w16cid:durableId="1488549587">
    <w:abstractNumId w:val="48"/>
  </w:num>
  <w:num w:numId="48" w16cid:durableId="1181357393">
    <w:abstractNumId w:val="41"/>
  </w:num>
  <w:num w:numId="49" w16cid:durableId="891577326">
    <w:abstractNumId w:val="39"/>
  </w:num>
  <w:num w:numId="50" w16cid:durableId="522938357">
    <w:abstractNumId w:val="5"/>
  </w:num>
  <w:num w:numId="51" w16cid:durableId="16224209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44D"/>
    <w:rsid w:val="0000529A"/>
    <w:rsid w:val="000179C2"/>
    <w:rsid w:val="0002055A"/>
    <w:rsid w:val="00030638"/>
    <w:rsid w:val="00045DA7"/>
    <w:rsid w:val="0009024A"/>
    <w:rsid w:val="000A79D6"/>
    <w:rsid w:val="000B412D"/>
    <w:rsid w:val="000D075A"/>
    <w:rsid w:val="001075A3"/>
    <w:rsid w:val="00122162"/>
    <w:rsid w:val="0017063C"/>
    <w:rsid w:val="001731BD"/>
    <w:rsid w:val="00184A9E"/>
    <w:rsid w:val="00190DBF"/>
    <w:rsid w:val="001933E2"/>
    <w:rsid w:val="00194B37"/>
    <w:rsid w:val="001A072A"/>
    <w:rsid w:val="001A1633"/>
    <w:rsid w:val="001A7530"/>
    <w:rsid w:val="001A7859"/>
    <w:rsid w:val="001B421C"/>
    <w:rsid w:val="001C7370"/>
    <w:rsid w:val="001C7924"/>
    <w:rsid w:val="001F79C4"/>
    <w:rsid w:val="002102FC"/>
    <w:rsid w:val="00216456"/>
    <w:rsid w:val="00222DC6"/>
    <w:rsid w:val="0022794D"/>
    <w:rsid w:val="00237AD6"/>
    <w:rsid w:val="0026473B"/>
    <w:rsid w:val="00275D59"/>
    <w:rsid w:val="00281EB0"/>
    <w:rsid w:val="002873A0"/>
    <w:rsid w:val="00294788"/>
    <w:rsid w:val="00294955"/>
    <w:rsid w:val="002B1185"/>
    <w:rsid w:val="002B7D90"/>
    <w:rsid w:val="002C298C"/>
    <w:rsid w:val="002C35B5"/>
    <w:rsid w:val="002D3B3D"/>
    <w:rsid w:val="002E47FA"/>
    <w:rsid w:val="002F526A"/>
    <w:rsid w:val="0031244D"/>
    <w:rsid w:val="003236FC"/>
    <w:rsid w:val="00324746"/>
    <w:rsid w:val="0033368C"/>
    <w:rsid w:val="003402E6"/>
    <w:rsid w:val="003434C4"/>
    <w:rsid w:val="003507A0"/>
    <w:rsid w:val="00372C75"/>
    <w:rsid w:val="00395BC8"/>
    <w:rsid w:val="003A44A0"/>
    <w:rsid w:val="003A4D31"/>
    <w:rsid w:val="003E42E5"/>
    <w:rsid w:val="003F095C"/>
    <w:rsid w:val="003F0A51"/>
    <w:rsid w:val="00411065"/>
    <w:rsid w:val="00421932"/>
    <w:rsid w:val="00432F9D"/>
    <w:rsid w:val="004363F2"/>
    <w:rsid w:val="00477C44"/>
    <w:rsid w:val="004A2238"/>
    <w:rsid w:val="004C26FC"/>
    <w:rsid w:val="004E4176"/>
    <w:rsid w:val="004F0B34"/>
    <w:rsid w:val="00506A6E"/>
    <w:rsid w:val="0051055A"/>
    <w:rsid w:val="0053313C"/>
    <w:rsid w:val="00535A45"/>
    <w:rsid w:val="00573F23"/>
    <w:rsid w:val="00580C98"/>
    <w:rsid w:val="005877C6"/>
    <w:rsid w:val="0059729D"/>
    <w:rsid w:val="005B7DD0"/>
    <w:rsid w:val="005E60D9"/>
    <w:rsid w:val="005F4664"/>
    <w:rsid w:val="005F4A3F"/>
    <w:rsid w:val="00603A2E"/>
    <w:rsid w:val="00613345"/>
    <w:rsid w:val="006142D1"/>
    <w:rsid w:val="00614777"/>
    <w:rsid w:val="00635A2E"/>
    <w:rsid w:val="00637ABA"/>
    <w:rsid w:val="006423B7"/>
    <w:rsid w:val="00642C9F"/>
    <w:rsid w:val="00644D86"/>
    <w:rsid w:val="00645EE6"/>
    <w:rsid w:val="006509AD"/>
    <w:rsid w:val="00657004"/>
    <w:rsid w:val="00685ED3"/>
    <w:rsid w:val="00692C0F"/>
    <w:rsid w:val="006D11D9"/>
    <w:rsid w:val="006E7677"/>
    <w:rsid w:val="007308B8"/>
    <w:rsid w:val="00733CC7"/>
    <w:rsid w:val="00740561"/>
    <w:rsid w:val="00742C70"/>
    <w:rsid w:val="00761908"/>
    <w:rsid w:val="007B5723"/>
    <w:rsid w:val="007C0D8D"/>
    <w:rsid w:val="007D035F"/>
    <w:rsid w:val="007D304C"/>
    <w:rsid w:val="007D5736"/>
    <w:rsid w:val="007D7944"/>
    <w:rsid w:val="007E5986"/>
    <w:rsid w:val="00817A31"/>
    <w:rsid w:val="00831AA7"/>
    <w:rsid w:val="008527B3"/>
    <w:rsid w:val="00857746"/>
    <w:rsid w:val="008828E3"/>
    <w:rsid w:val="008832AF"/>
    <w:rsid w:val="008868D9"/>
    <w:rsid w:val="00886D9D"/>
    <w:rsid w:val="008913AF"/>
    <w:rsid w:val="008C763A"/>
    <w:rsid w:val="008E53C8"/>
    <w:rsid w:val="008F4AAF"/>
    <w:rsid w:val="008F74A5"/>
    <w:rsid w:val="009110B7"/>
    <w:rsid w:val="00931677"/>
    <w:rsid w:val="009328F0"/>
    <w:rsid w:val="00946A9C"/>
    <w:rsid w:val="0096403F"/>
    <w:rsid w:val="00965105"/>
    <w:rsid w:val="0097431F"/>
    <w:rsid w:val="00980C73"/>
    <w:rsid w:val="009C0057"/>
    <w:rsid w:val="009D2B39"/>
    <w:rsid w:val="009D4252"/>
    <w:rsid w:val="009D6414"/>
    <w:rsid w:val="009D655B"/>
    <w:rsid w:val="009E0B53"/>
    <w:rsid w:val="009E5770"/>
    <w:rsid w:val="00A0567E"/>
    <w:rsid w:val="00A07322"/>
    <w:rsid w:val="00A2140B"/>
    <w:rsid w:val="00A41A5D"/>
    <w:rsid w:val="00A50204"/>
    <w:rsid w:val="00A554D2"/>
    <w:rsid w:val="00A708CB"/>
    <w:rsid w:val="00A810DE"/>
    <w:rsid w:val="00AA55A2"/>
    <w:rsid w:val="00AA7331"/>
    <w:rsid w:val="00AB31F0"/>
    <w:rsid w:val="00AC5D39"/>
    <w:rsid w:val="00AD3184"/>
    <w:rsid w:val="00AD3397"/>
    <w:rsid w:val="00AD375D"/>
    <w:rsid w:val="00AD3BFF"/>
    <w:rsid w:val="00B05A52"/>
    <w:rsid w:val="00B139EB"/>
    <w:rsid w:val="00B31AE6"/>
    <w:rsid w:val="00B346A9"/>
    <w:rsid w:val="00B572DD"/>
    <w:rsid w:val="00B84BC9"/>
    <w:rsid w:val="00BC6F97"/>
    <w:rsid w:val="00BD32E1"/>
    <w:rsid w:val="00BF2302"/>
    <w:rsid w:val="00C0196C"/>
    <w:rsid w:val="00C1534D"/>
    <w:rsid w:val="00C3036E"/>
    <w:rsid w:val="00C356C6"/>
    <w:rsid w:val="00C8596F"/>
    <w:rsid w:val="00CA042E"/>
    <w:rsid w:val="00CA62E2"/>
    <w:rsid w:val="00CC299F"/>
    <w:rsid w:val="00D02BD4"/>
    <w:rsid w:val="00D04044"/>
    <w:rsid w:val="00D93528"/>
    <w:rsid w:val="00D95F5D"/>
    <w:rsid w:val="00D96E10"/>
    <w:rsid w:val="00D97990"/>
    <w:rsid w:val="00DC0124"/>
    <w:rsid w:val="00DD133D"/>
    <w:rsid w:val="00DD5A33"/>
    <w:rsid w:val="00E01F93"/>
    <w:rsid w:val="00E021F5"/>
    <w:rsid w:val="00E12354"/>
    <w:rsid w:val="00E27BA7"/>
    <w:rsid w:val="00E52224"/>
    <w:rsid w:val="00E63BCF"/>
    <w:rsid w:val="00E6446D"/>
    <w:rsid w:val="00E67970"/>
    <w:rsid w:val="00E8172B"/>
    <w:rsid w:val="00E9490F"/>
    <w:rsid w:val="00E952C4"/>
    <w:rsid w:val="00EB5953"/>
    <w:rsid w:val="00ED1B5A"/>
    <w:rsid w:val="00F011F0"/>
    <w:rsid w:val="00F03CAF"/>
    <w:rsid w:val="00F07405"/>
    <w:rsid w:val="00F14A89"/>
    <w:rsid w:val="00F15450"/>
    <w:rsid w:val="00F25776"/>
    <w:rsid w:val="00F27BAF"/>
    <w:rsid w:val="00F34EAA"/>
    <w:rsid w:val="00F35906"/>
    <w:rsid w:val="00F4726E"/>
    <w:rsid w:val="00F835B3"/>
    <w:rsid w:val="00F84AC9"/>
    <w:rsid w:val="00F93B45"/>
    <w:rsid w:val="00F9593F"/>
    <w:rsid w:val="00F95C10"/>
    <w:rsid w:val="00FB1CF8"/>
    <w:rsid w:val="00FB312A"/>
    <w:rsid w:val="00FC50F8"/>
    <w:rsid w:val="00FD03AD"/>
    <w:rsid w:val="00FE412B"/>
    <w:rsid w:val="00FF7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D91B9"/>
  <w15:chartTrackingRefBased/>
  <w15:docId w15:val="{FF6BCD01-2595-4FD2-8791-570BF48C1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44D"/>
    <w:pPr>
      <w:spacing w:after="0" w:line="240" w:lineRule="auto"/>
    </w:pPr>
    <w:rPr>
      <w:rFonts w:eastAsiaTheme="minorEastAsia"/>
      <w:sz w:val="24"/>
      <w:szCs w:val="24"/>
    </w:rPr>
  </w:style>
  <w:style w:type="paragraph" w:styleId="Heading1">
    <w:name w:val="heading 1"/>
    <w:basedOn w:val="Normal"/>
    <w:link w:val="Heading1Char"/>
    <w:uiPriority w:val="9"/>
    <w:qFormat/>
    <w:rsid w:val="0031244D"/>
    <w:pPr>
      <w:widowControl w:val="0"/>
      <w:autoSpaceDE w:val="0"/>
      <w:autoSpaceDN w:val="0"/>
      <w:ind w:left="160"/>
      <w:outlineLvl w:val="0"/>
    </w:pPr>
    <w:rPr>
      <w:rFonts w:ascii="Times New Roman" w:eastAsia="Times New Roman" w:hAnsi="Times New Roman" w:cs="Times New Roman"/>
      <w:sz w:val="32"/>
      <w:szCs w:val="32"/>
      <w:lang w:bidi="en-US"/>
    </w:rPr>
  </w:style>
  <w:style w:type="paragraph" w:styleId="Heading2">
    <w:name w:val="heading 2"/>
    <w:basedOn w:val="Normal"/>
    <w:next w:val="Normal"/>
    <w:link w:val="Heading2Char"/>
    <w:uiPriority w:val="9"/>
    <w:semiHidden/>
    <w:unhideWhenUsed/>
    <w:qFormat/>
    <w:rsid w:val="0031244D"/>
    <w:pPr>
      <w:keepNext/>
      <w:keepLines/>
      <w:widowControl w:val="0"/>
      <w:autoSpaceDE w:val="0"/>
      <w:autoSpaceDN w:val="0"/>
      <w:spacing w:before="40"/>
      <w:outlineLvl w:val="1"/>
    </w:pPr>
    <w:rPr>
      <w:rFonts w:asciiTheme="majorHAnsi" w:eastAsiaTheme="majorEastAsia" w:hAnsiTheme="majorHAnsi" w:cstheme="majorBidi"/>
      <w:color w:val="2F5496" w:themeColor="accent1" w:themeShade="BF"/>
      <w:sz w:val="26"/>
      <w:szCs w:val="26"/>
      <w:lang w:bidi="en-US"/>
    </w:rPr>
  </w:style>
  <w:style w:type="paragraph" w:styleId="Heading3">
    <w:name w:val="heading 3"/>
    <w:basedOn w:val="Normal"/>
    <w:next w:val="Normal"/>
    <w:link w:val="Heading3Char"/>
    <w:uiPriority w:val="9"/>
    <w:semiHidden/>
    <w:unhideWhenUsed/>
    <w:qFormat/>
    <w:rsid w:val="0031244D"/>
    <w:pPr>
      <w:keepNext/>
      <w:keepLines/>
      <w:widowControl w:val="0"/>
      <w:autoSpaceDE w:val="0"/>
      <w:autoSpaceDN w:val="0"/>
      <w:spacing w:before="40"/>
      <w:outlineLvl w:val="2"/>
    </w:pPr>
    <w:rPr>
      <w:rFonts w:asciiTheme="majorHAnsi" w:eastAsiaTheme="majorEastAsia" w:hAnsiTheme="majorHAnsi" w:cstheme="majorBidi"/>
      <w:color w:val="1F3763" w:themeColor="accent1" w:themeShade="7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44D"/>
    <w:rPr>
      <w:rFonts w:ascii="Times New Roman" w:eastAsia="Times New Roman" w:hAnsi="Times New Roman" w:cs="Times New Roman"/>
      <w:sz w:val="32"/>
      <w:szCs w:val="32"/>
      <w:lang w:bidi="en-US"/>
    </w:rPr>
  </w:style>
  <w:style w:type="character" w:customStyle="1" w:styleId="Heading2Char">
    <w:name w:val="Heading 2 Char"/>
    <w:basedOn w:val="DefaultParagraphFont"/>
    <w:link w:val="Heading2"/>
    <w:uiPriority w:val="9"/>
    <w:semiHidden/>
    <w:rsid w:val="0031244D"/>
    <w:rPr>
      <w:rFonts w:asciiTheme="majorHAnsi" w:eastAsiaTheme="majorEastAsia" w:hAnsiTheme="majorHAnsi" w:cstheme="majorBidi"/>
      <w:color w:val="2F5496" w:themeColor="accent1" w:themeShade="BF"/>
      <w:sz w:val="26"/>
      <w:szCs w:val="26"/>
      <w:lang w:bidi="en-US"/>
    </w:rPr>
  </w:style>
  <w:style w:type="character" w:customStyle="1" w:styleId="Heading3Char">
    <w:name w:val="Heading 3 Char"/>
    <w:basedOn w:val="DefaultParagraphFont"/>
    <w:link w:val="Heading3"/>
    <w:uiPriority w:val="9"/>
    <w:semiHidden/>
    <w:rsid w:val="0031244D"/>
    <w:rPr>
      <w:rFonts w:asciiTheme="majorHAnsi" w:eastAsiaTheme="majorEastAsia" w:hAnsiTheme="majorHAnsi" w:cstheme="majorBidi"/>
      <w:color w:val="1F3763" w:themeColor="accent1" w:themeShade="7F"/>
      <w:sz w:val="24"/>
      <w:szCs w:val="24"/>
      <w:lang w:bidi="en-US"/>
    </w:rPr>
  </w:style>
  <w:style w:type="paragraph" w:styleId="Header">
    <w:name w:val="header"/>
    <w:basedOn w:val="Normal"/>
    <w:link w:val="HeaderChar"/>
    <w:uiPriority w:val="99"/>
    <w:unhideWhenUsed/>
    <w:rsid w:val="0031244D"/>
    <w:pPr>
      <w:tabs>
        <w:tab w:val="center" w:pos="4320"/>
        <w:tab w:val="right" w:pos="8640"/>
      </w:tabs>
    </w:pPr>
  </w:style>
  <w:style w:type="character" w:customStyle="1" w:styleId="HeaderChar">
    <w:name w:val="Header Char"/>
    <w:basedOn w:val="DefaultParagraphFont"/>
    <w:link w:val="Header"/>
    <w:uiPriority w:val="99"/>
    <w:rsid w:val="0031244D"/>
    <w:rPr>
      <w:rFonts w:eastAsiaTheme="minorEastAsia"/>
      <w:sz w:val="24"/>
      <w:szCs w:val="24"/>
    </w:rPr>
  </w:style>
  <w:style w:type="paragraph" w:styleId="Footer">
    <w:name w:val="footer"/>
    <w:basedOn w:val="Normal"/>
    <w:link w:val="FooterChar"/>
    <w:uiPriority w:val="99"/>
    <w:unhideWhenUsed/>
    <w:rsid w:val="0031244D"/>
    <w:pPr>
      <w:tabs>
        <w:tab w:val="center" w:pos="4320"/>
        <w:tab w:val="right" w:pos="8640"/>
      </w:tabs>
    </w:pPr>
  </w:style>
  <w:style w:type="character" w:customStyle="1" w:styleId="FooterChar">
    <w:name w:val="Footer Char"/>
    <w:basedOn w:val="DefaultParagraphFont"/>
    <w:link w:val="Footer"/>
    <w:uiPriority w:val="99"/>
    <w:rsid w:val="0031244D"/>
    <w:rPr>
      <w:rFonts w:eastAsiaTheme="minorEastAsia"/>
      <w:sz w:val="24"/>
      <w:szCs w:val="24"/>
    </w:rPr>
  </w:style>
  <w:style w:type="paragraph" w:styleId="BalloonText">
    <w:name w:val="Balloon Text"/>
    <w:basedOn w:val="Normal"/>
    <w:link w:val="BalloonTextChar"/>
    <w:uiPriority w:val="99"/>
    <w:semiHidden/>
    <w:unhideWhenUsed/>
    <w:rsid w:val="003124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244D"/>
    <w:rPr>
      <w:rFonts w:ascii="Lucida Grande" w:eastAsiaTheme="minorEastAsia" w:hAnsi="Lucida Grande" w:cs="Lucida Grande"/>
      <w:sz w:val="18"/>
      <w:szCs w:val="18"/>
    </w:rPr>
  </w:style>
  <w:style w:type="character" w:styleId="PageNumber">
    <w:name w:val="page number"/>
    <w:basedOn w:val="DefaultParagraphFont"/>
    <w:uiPriority w:val="99"/>
    <w:semiHidden/>
    <w:unhideWhenUsed/>
    <w:rsid w:val="0031244D"/>
  </w:style>
  <w:style w:type="paragraph" w:styleId="Caption">
    <w:name w:val="caption"/>
    <w:basedOn w:val="Normal"/>
    <w:next w:val="Normal"/>
    <w:uiPriority w:val="35"/>
    <w:unhideWhenUsed/>
    <w:qFormat/>
    <w:rsid w:val="0031244D"/>
    <w:pPr>
      <w:spacing w:after="200"/>
    </w:pPr>
    <w:rPr>
      <w:rFonts w:ascii="Akzidenz-Grotesk Pro Light" w:hAnsi="Akzidenz-Grotesk Pro Light"/>
      <w:bCs/>
      <w:color w:val="000000" w:themeColor="text1"/>
      <w:sz w:val="16"/>
      <w:szCs w:val="16"/>
    </w:rPr>
  </w:style>
  <w:style w:type="character" w:styleId="Hyperlink">
    <w:name w:val="Hyperlink"/>
    <w:basedOn w:val="DefaultParagraphFont"/>
    <w:unhideWhenUsed/>
    <w:rsid w:val="0031244D"/>
    <w:rPr>
      <w:color w:val="0563C1" w:themeColor="hyperlink"/>
      <w:u w:val="single"/>
    </w:rPr>
  </w:style>
  <w:style w:type="paragraph" w:styleId="ListParagraph">
    <w:name w:val="List Paragraph"/>
    <w:basedOn w:val="Normal"/>
    <w:uiPriority w:val="34"/>
    <w:qFormat/>
    <w:rsid w:val="0031244D"/>
    <w:pPr>
      <w:ind w:left="720"/>
      <w:contextualSpacing/>
    </w:pPr>
  </w:style>
  <w:style w:type="numbering" w:customStyle="1" w:styleId="Style1">
    <w:name w:val="Style1"/>
    <w:uiPriority w:val="99"/>
    <w:rsid w:val="0031244D"/>
    <w:pPr>
      <w:numPr>
        <w:numId w:val="12"/>
      </w:numPr>
    </w:pPr>
  </w:style>
  <w:style w:type="paragraph" w:customStyle="1" w:styleId="BasicParagraph">
    <w:name w:val="[Basic Paragraph]"/>
    <w:basedOn w:val="Normal"/>
    <w:uiPriority w:val="99"/>
    <w:rsid w:val="0031244D"/>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c-timestamplabel">
    <w:name w:val="c-timestamp__label"/>
    <w:basedOn w:val="DefaultParagraphFont"/>
    <w:rsid w:val="0031244D"/>
  </w:style>
  <w:style w:type="character" w:customStyle="1" w:styleId="fontstyle01">
    <w:name w:val="fontstyle01"/>
    <w:basedOn w:val="DefaultParagraphFont"/>
    <w:rsid w:val="0031244D"/>
    <w:rPr>
      <w:rFonts w:ascii="TimesNewRomanPSMT" w:hAnsi="TimesNewRomanPSMT" w:hint="default"/>
      <w:b w:val="0"/>
      <w:bCs w:val="0"/>
      <w:i w:val="0"/>
      <w:iCs w:val="0"/>
      <w:color w:val="000000"/>
      <w:sz w:val="24"/>
      <w:szCs w:val="24"/>
    </w:rPr>
  </w:style>
  <w:style w:type="character" w:styleId="CommentReference">
    <w:name w:val="annotation reference"/>
    <w:basedOn w:val="DefaultParagraphFont"/>
    <w:uiPriority w:val="99"/>
    <w:semiHidden/>
    <w:unhideWhenUsed/>
    <w:rsid w:val="0031244D"/>
    <w:rPr>
      <w:sz w:val="16"/>
      <w:szCs w:val="16"/>
    </w:rPr>
  </w:style>
  <w:style w:type="paragraph" w:styleId="CommentText">
    <w:name w:val="annotation text"/>
    <w:basedOn w:val="Normal"/>
    <w:link w:val="CommentTextChar"/>
    <w:uiPriority w:val="99"/>
    <w:semiHidden/>
    <w:unhideWhenUsed/>
    <w:rsid w:val="0031244D"/>
    <w:rPr>
      <w:sz w:val="20"/>
      <w:szCs w:val="20"/>
    </w:rPr>
  </w:style>
  <w:style w:type="character" w:customStyle="1" w:styleId="CommentTextChar">
    <w:name w:val="Comment Text Char"/>
    <w:basedOn w:val="DefaultParagraphFont"/>
    <w:link w:val="CommentText"/>
    <w:uiPriority w:val="99"/>
    <w:semiHidden/>
    <w:rsid w:val="0031244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1244D"/>
    <w:rPr>
      <w:b/>
      <w:bCs/>
    </w:rPr>
  </w:style>
  <w:style w:type="character" w:customStyle="1" w:styleId="CommentSubjectChar">
    <w:name w:val="Comment Subject Char"/>
    <w:basedOn w:val="CommentTextChar"/>
    <w:link w:val="CommentSubject"/>
    <w:uiPriority w:val="99"/>
    <w:semiHidden/>
    <w:rsid w:val="0031244D"/>
    <w:rPr>
      <w:rFonts w:eastAsiaTheme="minorEastAsia"/>
      <w:b/>
      <w:bCs/>
      <w:sz w:val="20"/>
      <w:szCs w:val="20"/>
    </w:rPr>
  </w:style>
  <w:style w:type="paragraph" w:styleId="BodyText">
    <w:name w:val="Body Text"/>
    <w:basedOn w:val="Normal"/>
    <w:link w:val="BodyTextChar"/>
    <w:uiPriority w:val="1"/>
    <w:qFormat/>
    <w:rsid w:val="0031244D"/>
    <w:pPr>
      <w:widowControl w:val="0"/>
      <w:autoSpaceDE w:val="0"/>
      <w:autoSpaceDN w:val="0"/>
      <w:ind w:left="1600"/>
      <w:jc w:val="both"/>
    </w:pPr>
    <w:rPr>
      <w:rFonts w:ascii="Times New Roman" w:eastAsia="Times New Roman" w:hAnsi="Times New Roman" w:cs="Times New Roman"/>
      <w:sz w:val="22"/>
      <w:szCs w:val="22"/>
      <w:lang w:bidi="en-US"/>
    </w:rPr>
  </w:style>
  <w:style w:type="character" w:customStyle="1" w:styleId="BodyTextChar">
    <w:name w:val="Body Text Char"/>
    <w:basedOn w:val="DefaultParagraphFont"/>
    <w:link w:val="BodyText"/>
    <w:uiPriority w:val="1"/>
    <w:rsid w:val="0031244D"/>
    <w:rPr>
      <w:rFonts w:ascii="Times New Roman" w:eastAsia="Times New Roman" w:hAnsi="Times New Roman" w:cs="Times New Roman"/>
      <w:lang w:bidi="en-US"/>
    </w:rPr>
  </w:style>
  <w:style w:type="paragraph" w:customStyle="1" w:styleId="TableParagraph">
    <w:name w:val="Table Paragraph"/>
    <w:basedOn w:val="Normal"/>
    <w:uiPriority w:val="1"/>
    <w:qFormat/>
    <w:rsid w:val="0031244D"/>
    <w:pPr>
      <w:widowControl w:val="0"/>
      <w:autoSpaceDE w:val="0"/>
      <w:autoSpaceDN w:val="0"/>
      <w:spacing w:before="14"/>
      <w:ind w:left="138"/>
    </w:pPr>
    <w:rPr>
      <w:rFonts w:ascii="Times New Roman" w:eastAsia="Times New Roman" w:hAnsi="Times New Roman" w:cs="Times New Roman"/>
      <w:sz w:val="22"/>
      <w:szCs w:val="22"/>
      <w:lang w:bidi="en-US"/>
    </w:rPr>
  </w:style>
  <w:style w:type="paragraph" w:customStyle="1" w:styleId="font7">
    <w:name w:val="font_7"/>
    <w:basedOn w:val="Normal"/>
    <w:rsid w:val="0031244D"/>
    <w:pPr>
      <w:spacing w:before="100" w:beforeAutospacing="1" w:after="100" w:afterAutospacing="1"/>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31244D"/>
    <w:rPr>
      <w:color w:val="605E5C"/>
      <w:shd w:val="clear" w:color="auto" w:fill="E1DFDD"/>
    </w:rPr>
  </w:style>
  <w:style w:type="paragraph" w:styleId="Revision">
    <w:name w:val="Revision"/>
    <w:hidden/>
    <w:uiPriority w:val="99"/>
    <w:semiHidden/>
    <w:rsid w:val="0031244D"/>
    <w:pPr>
      <w:spacing w:after="0" w:line="240" w:lineRule="auto"/>
    </w:pPr>
    <w:rPr>
      <w:rFonts w:ascii="Times New Roman" w:eastAsia="Times New Roman" w:hAnsi="Times New Roman" w:cs="Times New Roman"/>
      <w:lang w:bidi="en-US"/>
    </w:rPr>
  </w:style>
  <w:style w:type="character" w:styleId="UnresolvedMention">
    <w:name w:val="Unresolved Mention"/>
    <w:basedOn w:val="DefaultParagraphFont"/>
    <w:uiPriority w:val="99"/>
    <w:unhideWhenUsed/>
    <w:rsid w:val="0031244D"/>
    <w:rPr>
      <w:color w:val="605E5C"/>
      <w:shd w:val="clear" w:color="auto" w:fill="E1DFDD"/>
    </w:rPr>
  </w:style>
  <w:style w:type="character" w:styleId="FollowedHyperlink">
    <w:name w:val="FollowedHyperlink"/>
    <w:basedOn w:val="DefaultParagraphFont"/>
    <w:uiPriority w:val="99"/>
    <w:semiHidden/>
    <w:unhideWhenUsed/>
    <w:rsid w:val="003124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76820">
      <w:bodyDiv w:val="1"/>
      <w:marLeft w:val="0"/>
      <w:marRight w:val="0"/>
      <w:marTop w:val="0"/>
      <w:marBottom w:val="0"/>
      <w:divBdr>
        <w:top w:val="none" w:sz="0" w:space="0" w:color="auto"/>
        <w:left w:val="none" w:sz="0" w:space="0" w:color="auto"/>
        <w:bottom w:val="none" w:sz="0" w:space="0" w:color="auto"/>
        <w:right w:val="none" w:sz="0" w:space="0" w:color="auto"/>
      </w:divBdr>
    </w:div>
    <w:div w:id="1152871835">
      <w:bodyDiv w:val="1"/>
      <w:marLeft w:val="0"/>
      <w:marRight w:val="0"/>
      <w:marTop w:val="0"/>
      <w:marBottom w:val="0"/>
      <w:divBdr>
        <w:top w:val="none" w:sz="0" w:space="0" w:color="auto"/>
        <w:left w:val="none" w:sz="0" w:space="0" w:color="auto"/>
        <w:bottom w:val="none" w:sz="0" w:space="0" w:color="auto"/>
        <w:right w:val="none" w:sz="0" w:space="0" w:color="auto"/>
      </w:divBdr>
    </w:div>
    <w:div w:id="1521117653">
      <w:bodyDiv w:val="1"/>
      <w:marLeft w:val="0"/>
      <w:marRight w:val="0"/>
      <w:marTop w:val="0"/>
      <w:marBottom w:val="0"/>
      <w:divBdr>
        <w:top w:val="none" w:sz="0" w:space="0" w:color="auto"/>
        <w:left w:val="none" w:sz="0" w:space="0" w:color="auto"/>
        <w:bottom w:val="none" w:sz="0" w:space="0" w:color="auto"/>
        <w:right w:val="none" w:sz="0" w:space="0" w:color="auto"/>
      </w:divBdr>
    </w:div>
    <w:div w:id="165734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exmcalvay.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nybg.org/person/alex-c-mcalva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o.org/agroecology/database/detail/en/c/1672451/"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7798</Words>
  <Characters>44455</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Cooley McAlvay</dc:creator>
  <cp:keywords/>
  <dc:description/>
  <cp:lastModifiedBy>Alex Mcalvay</cp:lastModifiedBy>
  <cp:revision>2</cp:revision>
  <dcterms:created xsi:type="dcterms:W3CDTF">2025-06-18T05:01:00Z</dcterms:created>
  <dcterms:modified xsi:type="dcterms:W3CDTF">2025-06-18T05:01:00Z</dcterms:modified>
</cp:coreProperties>
</file>